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2B" w:rsidRDefault="00664F2B" w:rsidP="00664F2B">
      <w:pPr>
        <w:rPr>
          <w:sz w:val="24"/>
          <w:szCs w:val="24"/>
        </w:rPr>
      </w:pPr>
      <w:r w:rsidRPr="0034658A">
        <w:rPr>
          <w:noProof/>
          <w:sz w:val="24"/>
          <w:szCs w:val="24"/>
        </w:rPr>
        <w:drawing>
          <wp:inline distT="0" distB="0" distL="0" distR="0">
            <wp:extent cx="5943600" cy="8286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28675"/>
                    </a:xfrm>
                    <a:prstGeom prst="rect">
                      <a:avLst/>
                    </a:prstGeom>
                    <a:noFill/>
                    <a:ln>
                      <a:noFill/>
                    </a:ln>
                  </pic:spPr>
                </pic:pic>
              </a:graphicData>
            </a:graphic>
          </wp:inline>
        </w:drawing>
      </w:r>
    </w:p>
    <w:p w:rsidR="00664F2B" w:rsidRDefault="00664F2B" w:rsidP="00664F2B">
      <w:pPr>
        <w:jc w:val="center"/>
        <w:rPr>
          <w:rFonts w:ascii="Times New Roman" w:hAnsi="Times New Roman"/>
          <w:sz w:val="24"/>
          <w:szCs w:val="24"/>
        </w:rPr>
      </w:pPr>
    </w:p>
    <w:p w:rsidR="00664F2B" w:rsidRDefault="00664F2B" w:rsidP="00664F2B">
      <w:pPr>
        <w:rPr>
          <w:rFonts w:ascii="Times New Roman" w:hAnsi="Times New Roman"/>
          <w:sz w:val="24"/>
          <w:szCs w:val="24"/>
        </w:rPr>
      </w:pPr>
      <w:r w:rsidRPr="00AE4A4C">
        <w:rPr>
          <w:rFonts w:ascii="Times New Roman" w:hAnsi="Times New Roman"/>
          <w:b/>
          <w:sz w:val="32"/>
          <w:szCs w:val="32"/>
        </w:rPr>
        <w:t>KAM COLLEGE OF HEALTH AND ALLIED SCIENCES.</w:t>
      </w:r>
      <w:r>
        <w:rPr>
          <w:rFonts w:ascii="Times New Roman" w:hAnsi="Times New Roman"/>
          <w:sz w:val="24"/>
          <w:szCs w:val="24"/>
        </w:rPr>
        <w:br/>
      </w:r>
      <w:r>
        <w:rPr>
          <w:rFonts w:ascii="Times New Roman" w:hAnsi="Times New Roman"/>
          <w:sz w:val="24"/>
          <w:szCs w:val="24"/>
        </w:rPr>
        <w:br/>
      </w:r>
    </w:p>
    <w:p w:rsidR="00664F2B" w:rsidRDefault="00664F2B" w:rsidP="00664F2B">
      <w:pPr>
        <w:jc w:val="cente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1857375" cy="1819275"/>
            <wp:effectExtent l="0" t="0" r="9525" b="9525"/>
            <wp:docPr id="1" name="Picture 1" descr="kammm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mmm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819275"/>
                    </a:xfrm>
                    <a:prstGeom prst="rect">
                      <a:avLst/>
                    </a:prstGeom>
                    <a:noFill/>
                    <a:ln>
                      <a:noFill/>
                    </a:ln>
                  </pic:spPr>
                </pic:pic>
              </a:graphicData>
            </a:graphic>
          </wp:inline>
        </w:drawing>
      </w:r>
      <w:bookmarkEnd w:id="0"/>
    </w:p>
    <w:p w:rsidR="00664F2B" w:rsidRDefault="00664F2B" w:rsidP="00664F2B">
      <w:pPr>
        <w:jc w:val="both"/>
        <w:rPr>
          <w:rFonts w:ascii="Times New Roman" w:hAnsi="Times New Roman"/>
          <w:sz w:val="24"/>
          <w:szCs w:val="24"/>
        </w:rPr>
      </w:pPr>
    </w:p>
    <w:p w:rsidR="009D6958" w:rsidRDefault="009D6958">
      <w:pPr>
        <w:autoSpaceDE w:val="0"/>
        <w:autoSpaceDN w:val="0"/>
        <w:adjustRightInd w:val="0"/>
        <w:spacing w:line="480" w:lineRule="auto"/>
        <w:jc w:val="center"/>
        <w:rPr>
          <w:rFonts w:ascii="Times New Roman" w:hAnsi="Times New Roman" w:cs="Times New Roman"/>
          <w:bCs/>
          <w:sz w:val="24"/>
          <w:szCs w:val="24"/>
        </w:rPr>
      </w:pPr>
    </w:p>
    <w:p w:rsidR="009D6958" w:rsidRDefault="009D6958">
      <w:pPr>
        <w:autoSpaceDE w:val="0"/>
        <w:autoSpaceDN w:val="0"/>
        <w:adjustRightInd w:val="0"/>
        <w:spacing w:line="480" w:lineRule="auto"/>
        <w:jc w:val="center"/>
        <w:rPr>
          <w:rFonts w:ascii="Times New Roman" w:hAnsi="Times New Roman" w:cs="Times New Roman"/>
          <w:bCs/>
          <w:sz w:val="24"/>
          <w:szCs w:val="24"/>
        </w:rPr>
      </w:pPr>
    </w:p>
    <w:p w:rsidR="009D6958" w:rsidRDefault="009D6958">
      <w:pPr>
        <w:autoSpaceDE w:val="0"/>
        <w:autoSpaceDN w:val="0"/>
        <w:adjustRightInd w:val="0"/>
        <w:spacing w:line="480" w:lineRule="auto"/>
        <w:jc w:val="center"/>
        <w:rPr>
          <w:rFonts w:ascii="Times New Roman" w:hAnsi="Times New Roman" w:cs="Times New Roman"/>
          <w:bCs/>
          <w:sz w:val="24"/>
          <w:szCs w:val="24"/>
        </w:rPr>
      </w:pPr>
    </w:p>
    <w:p w:rsidR="009D6958" w:rsidRDefault="002C5BB0">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THE AWARENESS ON RELATIONSHIP BETWEEN DRUG ABUSE AND HUMAN IMMUNODEFFICIENCY VIRUS INFECTIONS AMONG YOUTHS AT MARKAZ IN UKONGA, ILALA DISTRICT, DAR ES SALAAM TANZANIA</w:t>
      </w:r>
    </w:p>
    <w:p w:rsidR="009D6958" w:rsidRDefault="009D6958">
      <w:pPr>
        <w:tabs>
          <w:tab w:val="center" w:pos="4680"/>
          <w:tab w:val="left" w:pos="7860"/>
        </w:tabs>
        <w:autoSpaceDE w:val="0"/>
        <w:autoSpaceDN w:val="0"/>
        <w:adjustRightInd w:val="0"/>
        <w:spacing w:line="480" w:lineRule="auto"/>
        <w:jc w:val="center"/>
        <w:rPr>
          <w:rFonts w:ascii="Times New Roman" w:hAnsi="Times New Roman" w:cs="Times New Roman"/>
          <w:bCs/>
          <w:sz w:val="24"/>
          <w:szCs w:val="24"/>
        </w:rPr>
      </w:pPr>
    </w:p>
    <w:p w:rsidR="009D6958" w:rsidRDefault="002C5BB0">
      <w:pPr>
        <w:autoSpaceDE w:val="0"/>
        <w:autoSpaceDN w:val="0"/>
        <w:adjustRightInd w:val="0"/>
        <w:spacing w:before="116" w:after="0" w:line="480" w:lineRule="auto"/>
        <w:ind w:left="432" w:hanging="432"/>
        <w:jc w:val="center"/>
        <w:rPr>
          <w:rFonts w:ascii="Times New Roman" w:hAnsi="Times New Roman" w:cs="Times New Roman"/>
          <w:sz w:val="24"/>
          <w:szCs w:val="24"/>
        </w:rPr>
      </w:pPr>
      <w:r>
        <w:rPr>
          <w:rFonts w:ascii="Times New Roman" w:hAnsi="Times New Roman" w:cs="Times New Roman"/>
          <w:sz w:val="24"/>
          <w:szCs w:val="24"/>
        </w:rPr>
        <w:t>RESEARCH PROPASAL</w:t>
      </w:r>
    </w:p>
    <w:p w:rsidR="009D6958" w:rsidRDefault="009D6958">
      <w:pPr>
        <w:autoSpaceDE w:val="0"/>
        <w:autoSpaceDN w:val="0"/>
        <w:adjustRightInd w:val="0"/>
        <w:spacing w:before="116" w:after="0" w:line="480" w:lineRule="auto"/>
        <w:ind w:left="432" w:hanging="432"/>
        <w:jc w:val="center"/>
        <w:rPr>
          <w:rFonts w:ascii="Times New Roman" w:hAnsi="Times New Roman" w:cs="Times New Roman"/>
          <w:sz w:val="24"/>
          <w:szCs w:val="24"/>
        </w:rPr>
      </w:pPr>
    </w:p>
    <w:p w:rsidR="009D6958" w:rsidRDefault="002C5BB0">
      <w:pPr>
        <w:autoSpaceDE w:val="0"/>
        <w:autoSpaceDN w:val="0"/>
        <w:adjustRightInd w:val="0"/>
        <w:spacing w:before="116" w:after="0" w:line="480" w:lineRule="auto"/>
        <w:ind w:left="432" w:hanging="432"/>
        <w:jc w:val="center"/>
        <w:rPr>
          <w:rFonts w:ascii="Times New Roman" w:hAnsi="Times New Roman" w:cs="Times New Roman"/>
          <w:sz w:val="24"/>
          <w:szCs w:val="24"/>
        </w:rPr>
      </w:pPr>
      <w:r>
        <w:rPr>
          <w:rFonts w:ascii="Times New Roman" w:hAnsi="Times New Roman" w:cs="Times New Roman"/>
          <w:bCs/>
          <w:color w:val="000000"/>
          <w:sz w:val="24"/>
          <w:szCs w:val="24"/>
        </w:rPr>
        <w:t>BY</w:t>
      </w:r>
    </w:p>
    <w:p w:rsidR="009D6958" w:rsidRDefault="002C5BB0">
      <w:pPr>
        <w:autoSpaceDE w:val="0"/>
        <w:autoSpaceDN w:val="0"/>
        <w:adjustRightInd w:val="0"/>
        <w:spacing w:before="116" w:after="0" w:line="480" w:lineRule="auto"/>
        <w:ind w:left="432" w:hanging="4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IMRAN S ABDULROF</w:t>
      </w:r>
    </w:p>
    <w:p w:rsidR="009D6958" w:rsidRDefault="002C5BB0">
      <w:pPr>
        <w:autoSpaceDE w:val="0"/>
        <w:autoSpaceDN w:val="0"/>
        <w:adjustRightInd w:val="0"/>
        <w:spacing w:before="116" w:after="0" w:line="480" w:lineRule="auto"/>
        <w:ind w:left="432" w:hanging="432"/>
        <w:jc w:val="center"/>
        <w:rPr>
          <w:rFonts w:ascii="Times New Roman" w:hAnsi="Times New Roman" w:cs="Times New Roman"/>
          <w:sz w:val="24"/>
          <w:szCs w:val="24"/>
        </w:rPr>
      </w:pPr>
      <w:r>
        <w:rPr>
          <w:rFonts w:ascii="Times New Roman" w:hAnsi="Times New Roman" w:cs="Times New Roman"/>
          <w:bCs/>
          <w:color w:val="000000"/>
          <w:sz w:val="24"/>
          <w:szCs w:val="24"/>
        </w:rPr>
        <w:t>DPH/18822/701/DT</w:t>
      </w:r>
    </w:p>
    <w:p w:rsidR="009D6958" w:rsidRDefault="009D6958">
      <w:pPr>
        <w:autoSpaceDE w:val="0"/>
        <w:autoSpaceDN w:val="0"/>
        <w:adjustRightInd w:val="0"/>
        <w:spacing w:before="116" w:after="0" w:line="480" w:lineRule="auto"/>
        <w:ind w:left="432" w:hanging="432"/>
        <w:jc w:val="center"/>
        <w:rPr>
          <w:rFonts w:ascii="Times New Roman" w:hAnsi="Times New Roman" w:cs="Times New Roman"/>
          <w:sz w:val="24"/>
          <w:szCs w:val="24"/>
        </w:rPr>
      </w:pPr>
    </w:p>
    <w:p w:rsidR="009D6958" w:rsidRDefault="009D6958">
      <w:pPr>
        <w:autoSpaceDE w:val="0"/>
        <w:autoSpaceDN w:val="0"/>
        <w:adjustRightInd w:val="0"/>
        <w:spacing w:before="116" w:after="0" w:line="480" w:lineRule="auto"/>
        <w:ind w:left="432" w:hanging="432"/>
        <w:jc w:val="center"/>
        <w:rPr>
          <w:rFonts w:ascii="Times New Roman" w:hAnsi="Times New Roman" w:cs="Times New Roman"/>
          <w:sz w:val="24"/>
          <w:szCs w:val="24"/>
        </w:rPr>
      </w:pPr>
    </w:p>
    <w:p w:rsidR="009D6958" w:rsidRDefault="002C5BB0">
      <w:pPr>
        <w:autoSpaceDE w:val="0"/>
        <w:autoSpaceDN w:val="0"/>
        <w:adjustRightInd w:val="0"/>
        <w:spacing w:before="116" w:after="0" w:line="48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JULY, 2020.</w:t>
      </w:r>
    </w:p>
    <w:p w:rsidR="009D6958" w:rsidRDefault="009D6958">
      <w:pPr>
        <w:spacing w:line="480" w:lineRule="auto"/>
        <w:jc w:val="center"/>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Pr="00C034C1" w:rsidRDefault="002C5BB0">
      <w:pPr>
        <w:pStyle w:val="Heading1"/>
        <w:spacing w:line="360" w:lineRule="auto"/>
        <w:jc w:val="both"/>
        <w:rPr>
          <w:rFonts w:ascii="Times New Roman" w:hAnsi="Times New Roman" w:cs="Times New Roman"/>
          <w:color w:val="auto"/>
          <w:sz w:val="24"/>
          <w:szCs w:val="24"/>
        </w:rPr>
      </w:pPr>
      <w:bookmarkStart w:id="1" w:name="_Toc46108947"/>
      <w:r w:rsidRPr="00C034C1">
        <w:rPr>
          <w:rFonts w:ascii="Times New Roman" w:hAnsi="Times New Roman" w:cs="Times New Roman"/>
          <w:color w:val="auto"/>
          <w:sz w:val="24"/>
          <w:szCs w:val="24"/>
        </w:rPr>
        <w:t>DECLARATION</w:t>
      </w:r>
      <w:bookmarkEnd w:id="1"/>
    </w:p>
    <w:p w:rsidR="009D6958" w:rsidRDefault="002C5BB0">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proofErr w:type="gramStart"/>
      <w:r>
        <w:rPr>
          <w:rFonts w:ascii="Times New Roman" w:hAnsi="Times New Roman" w:cs="Times New Roman"/>
          <w:color w:val="000000"/>
          <w:sz w:val="24"/>
          <w:szCs w:val="24"/>
        </w:rPr>
        <w:t>declare  that</w:t>
      </w:r>
      <w:proofErr w:type="gramEnd"/>
      <w:r>
        <w:rPr>
          <w:rFonts w:ascii="Times New Roman" w:hAnsi="Times New Roman" w:cs="Times New Roman"/>
          <w:color w:val="000000"/>
          <w:sz w:val="24"/>
          <w:szCs w:val="24"/>
        </w:rPr>
        <w:t xml:space="preserve"> this research project is my original work and that it has not been presented and will not be presented to any other university/ institute for a similar or any other degree </w:t>
      </w:r>
      <w:r>
        <w:rPr>
          <w:rFonts w:ascii="Times New Roman" w:hAnsi="Times New Roman" w:cs="Times New Roman"/>
          <w:color w:val="000000"/>
          <w:sz w:val="24"/>
          <w:szCs w:val="24"/>
        </w:rPr>
        <w:t>award.</w:t>
      </w:r>
    </w:p>
    <w:p w:rsidR="009D6958" w:rsidRDefault="009D6958">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p>
    <w:p w:rsidR="009D6958" w:rsidRDefault="002C5BB0">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IMRAN.S.ABDULROUF</w:t>
      </w:r>
    </w:p>
    <w:p w:rsidR="009D6958" w:rsidRDefault="009D6958">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p>
    <w:p w:rsidR="009D6958" w:rsidRDefault="002C5BB0">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REGISTRATION NUMBER: DPH/18822/701/DT</w:t>
      </w:r>
    </w:p>
    <w:p w:rsidR="009D6958" w:rsidRDefault="009D6958">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p>
    <w:p w:rsidR="009D6958" w:rsidRDefault="009D6958">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p>
    <w:p w:rsidR="009D6958" w:rsidRDefault="009D6958">
      <w:pPr>
        <w:autoSpaceDE w:val="0"/>
        <w:autoSpaceDN w:val="0"/>
        <w:adjustRightInd w:val="0"/>
        <w:spacing w:before="115" w:after="0" w:line="360" w:lineRule="auto"/>
        <w:ind w:left="432" w:hanging="432"/>
        <w:jc w:val="both"/>
        <w:rPr>
          <w:rFonts w:ascii="Times New Roman" w:hAnsi="Times New Roman" w:cs="Times New Roman"/>
          <w:color w:val="000000"/>
          <w:sz w:val="24"/>
          <w:szCs w:val="24"/>
        </w:rPr>
      </w:pPr>
    </w:p>
    <w:p w:rsidR="009D6958" w:rsidRDefault="009D6958">
      <w:pPr>
        <w:spacing w:line="360" w:lineRule="auto"/>
        <w:jc w:val="both"/>
        <w:rPr>
          <w:rFonts w:ascii="Times New Roman" w:hAnsi="Times New Roman" w:cs="Times New Roman"/>
          <w:sz w:val="24"/>
          <w:szCs w:val="24"/>
        </w:rPr>
      </w:pPr>
    </w:p>
    <w:p w:rsidR="009D6958" w:rsidRDefault="002C5BB0">
      <w:pPr>
        <w:tabs>
          <w:tab w:val="left" w:pos="626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D6958" w:rsidRDefault="009D6958">
      <w:pPr>
        <w:tabs>
          <w:tab w:val="left" w:pos="6262"/>
        </w:tabs>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9D6958" w:rsidRDefault="002C5BB0">
      <w:pPr>
        <w:pStyle w:val="TOCHeading"/>
        <w:spacing w:line="360" w:lineRule="auto"/>
        <w:jc w:val="both"/>
        <w:rPr>
          <w:rFonts w:cs="Times New Roman"/>
          <w:b w:val="0"/>
          <w:sz w:val="24"/>
          <w:szCs w:val="24"/>
        </w:rPr>
      </w:pPr>
      <w:r>
        <w:rPr>
          <w:rFonts w:cs="Times New Roman"/>
          <w:b w:val="0"/>
          <w:sz w:val="24"/>
          <w:szCs w:val="24"/>
        </w:rPr>
        <w:lastRenderedPageBreak/>
        <w:t>Table of Contents</w:t>
      </w:r>
    </w:p>
    <w:p w:rsidR="009D6958" w:rsidRDefault="002C5BB0">
      <w:pPr>
        <w:pStyle w:val="TOC1"/>
        <w:spacing w:line="360" w:lineRule="auto"/>
        <w:jc w:val="both"/>
        <w:rPr>
          <w:rFonts w:ascii="Times New Roman" w:eastAsia="SimSun" w:hAnsi="Times New Roman" w:cs="Times New Roman"/>
          <w:b w:val="0"/>
        </w:rPr>
      </w:pPr>
      <w:r>
        <w:rPr>
          <w:rFonts w:ascii="Times New Roman" w:hAnsi="Times New Roman" w:cs="Times New Roman"/>
          <w:b w:val="0"/>
        </w:rPr>
        <w:fldChar w:fldCharType="begin"/>
      </w:r>
      <w:r>
        <w:rPr>
          <w:rFonts w:ascii="Times New Roman" w:hAnsi="Times New Roman" w:cs="Times New Roman"/>
          <w:b w:val="0"/>
        </w:rPr>
        <w:instrText xml:space="preserve"> TOC \o "1-3" \h \z \u </w:instrText>
      </w:r>
      <w:r>
        <w:rPr>
          <w:rFonts w:ascii="Times New Roman" w:hAnsi="Times New Roman" w:cs="Times New Roman"/>
          <w:b w:val="0"/>
        </w:rPr>
        <w:fldChar w:fldCharType="separate"/>
      </w:r>
      <w:hyperlink w:anchor="_Toc46108947" w:history="1">
        <w:r>
          <w:rPr>
            <w:rStyle w:val="Hyperlink"/>
            <w:rFonts w:ascii="Times New Roman" w:hAnsi="Times New Roman" w:cs="Times New Roman"/>
            <w:b w:val="0"/>
          </w:rPr>
          <w:t>DECLARATION</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_Toc46108947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ii</w:t>
        </w:r>
        <w:r>
          <w:rPr>
            <w:rFonts w:ascii="Times New Roman" w:hAnsi="Times New Roman" w:cs="Times New Roman"/>
            <w:b w:val="0"/>
            <w:webHidden/>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48" w:history="1">
        <w:r>
          <w:rPr>
            <w:rStyle w:val="Hyperlink"/>
            <w:rFonts w:ascii="Times New Roman" w:hAnsi="Times New Roman" w:cs="Times New Roman"/>
            <w:b w:val="0"/>
          </w:rPr>
          <w:t>ABSTRACT</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_Toc46108948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v</w:t>
        </w:r>
        <w:r>
          <w:rPr>
            <w:rFonts w:ascii="Times New Roman" w:hAnsi="Times New Roman" w:cs="Times New Roman"/>
            <w:b w:val="0"/>
            <w:webHidden/>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49" w:history="1">
        <w:r>
          <w:rPr>
            <w:rStyle w:val="Hyperlink"/>
            <w:rFonts w:ascii="Times New Roman" w:hAnsi="Times New Roman" w:cs="Times New Roman"/>
            <w:noProof/>
            <w:sz w:val="24"/>
            <w:szCs w:val="24"/>
          </w:rPr>
          <w:t>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w:instrText>
        </w:r>
        <w:r>
          <w:rPr>
            <w:rFonts w:ascii="Times New Roman" w:hAnsi="Times New Roman" w:cs="Times New Roman"/>
            <w:noProof/>
            <w:webHidden/>
            <w:sz w:val="24"/>
            <w:szCs w:val="24"/>
          </w:rPr>
          <w:instrText xml:space="preserve">108949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Pr>
            <w:rFonts w:ascii="Times New Roman" w:hAnsi="Times New Roman" w:cs="Times New Roman"/>
            <w:noProof/>
            <w:webHidden/>
            <w:sz w:val="24"/>
            <w:szCs w:val="24"/>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50" w:history="1">
        <w:r>
          <w:rPr>
            <w:rStyle w:val="Hyperlink"/>
            <w:rFonts w:ascii="Times New Roman" w:hAnsi="Times New Roman" w:cs="Times New Roman"/>
            <w:b w:val="0"/>
          </w:rPr>
          <w:t>ACKNOWLEDGEMENT</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_Toc46108950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vi</w:t>
        </w:r>
        <w:r>
          <w:rPr>
            <w:rFonts w:ascii="Times New Roman" w:hAnsi="Times New Roman" w:cs="Times New Roman"/>
            <w:b w:val="0"/>
            <w:webHidden/>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51" w:history="1">
        <w:r>
          <w:rPr>
            <w:rStyle w:val="Hyperlink"/>
            <w:rFonts w:ascii="Times New Roman" w:hAnsi="Times New Roman" w:cs="Times New Roman"/>
            <w:b w:val="0"/>
          </w:rPr>
          <w:t>CHAPTER ONE</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_Toc46108951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1</w:t>
        </w:r>
        <w:r>
          <w:rPr>
            <w:rFonts w:ascii="Times New Roman" w:hAnsi="Times New Roman" w:cs="Times New Roman"/>
            <w:b w:val="0"/>
            <w:webHidden/>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2" w:history="1">
        <w:r>
          <w:rPr>
            <w:rStyle w:val="Hyperlink"/>
            <w:rFonts w:ascii="Times New Roman" w:hAnsi="Times New Roman" w:cs="Times New Roman"/>
            <w:noProof/>
            <w:sz w:val="24"/>
            <w:szCs w:val="24"/>
          </w:rPr>
          <w:t>1.0 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w:instrText>
        </w:r>
        <w:r>
          <w:rPr>
            <w:rFonts w:ascii="Times New Roman" w:hAnsi="Times New Roman" w:cs="Times New Roman"/>
            <w:noProof/>
            <w:webHidden/>
            <w:sz w:val="24"/>
            <w:szCs w:val="24"/>
          </w:rPr>
          <w:instrText xml:space="preserve">F _Toc46108952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3" w:history="1">
        <w:r>
          <w:rPr>
            <w:rStyle w:val="Hyperlink"/>
            <w:rFonts w:ascii="Times New Roman" w:hAnsi="Times New Roman" w:cs="Times New Roman"/>
            <w:noProof/>
            <w:sz w:val="24"/>
            <w:szCs w:val="24"/>
          </w:rPr>
          <w:t>1.1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4" w:history="1">
        <w:r>
          <w:rPr>
            <w:rStyle w:val="Hyperlink"/>
            <w:rFonts w:ascii="Times New Roman" w:hAnsi="Times New Roman" w:cs="Times New Roman"/>
            <w:noProof/>
            <w:sz w:val="24"/>
            <w:szCs w:val="24"/>
          </w:rPr>
          <w:t>1.2 STATEMENT OF THE PROBLEM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5" w:history="1">
        <w:r>
          <w:rPr>
            <w:rStyle w:val="Hyperlink"/>
            <w:rFonts w:ascii="Times New Roman" w:hAnsi="Times New Roman" w:cs="Times New Roman"/>
            <w:noProof/>
            <w:sz w:val="24"/>
            <w:szCs w:val="24"/>
          </w:rPr>
          <w:t>1.3.1MAIN OBJECTIVE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6" w:history="1">
        <w:r>
          <w:rPr>
            <w:rStyle w:val="Hyperlink"/>
            <w:rFonts w:ascii="Times New Roman" w:hAnsi="Times New Roman" w:cs="Times New Roman"/>
            <w:noProof/>
            <w:sz w:val="24"/>
            <w:szCs w:val="24"/>
          </w:rPr>
          <w:t>1.3.2 SPECIFIC</w:t>
        </w:r>
        <w:r>
          <w:rPr>
            <w:rStyle w:val="Hyperlink"/>
            <w:rFonts w:ascii="Times New Roman" w:hAnsi="Times New Roman" w:cs="Times New Roman"/>
            <w:noProof/>
            <w:sz w:val="24"/>
            <w:szCs w:val="24"/>
          </w:rPr>
          <w:t xml:space="preserve">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7" w:history="1">
        <w:r>
          <w:rPr>
            <w:rStyle w:val="Hyperlink"/>
            <w:rFonts w:ascii="Times New Roman" w:hAnsi="Times New Roman" w:cs="Times New Roman"/>
            <w:noProof/>
            <w:sz w:val="24"/>
            <w:szCs w:val="24"/>
          </w:rPr>
          <w:t>1.4 HYPOTHESIS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8" w:history="1">
        <w:r>
          <w:rPr>
            <w:rStyle w:val="Hyperlink"/>
            <w:rFonts w:ascii="Times New Roman" w:hAnsi="Times New Roman" w:cs="Times New Roman"/>
            <w:noProof/>
            <w:sz w:val="24"/>
            <w:szCs w:val="24"/>
          </w:rPr>
          <w:t>1.5 JUSTIFICATION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59" w:history="1">
        <w:r>
          <w:rPr>
            <w:rStyle w:val="Hyperlink"/>
            <w:rFonts w:ascii="Times New Roman" w:hAnsi="Times New Roman" w:cs="Times New Roman"/>
            <w:noProof/>
            <w:sz w:val="24"/>
            <w:szCs w:val="24"/>
          </w:rPr>
          <w:t>1.6 CONCEPTUAL FREMEWORK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0" w:history="1">
        <w:r>
          <w:rPr>
            <w:rStyle w:val="Hyperlink"/>
            <w:rFonts w:ascii="Times New Roman" w:hAnsi="Times New Roman" w:cs="Times New Roman"/>
            <w:noProof/>
            <w:sz w:val="24"/>
            <w:szCs w:val="24"/>
          </w:rPr>
          <w:t>1.7 SCOPE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61" w:history="1">
        <w:r>
          <w:rPr>
            <w:rStyle w:val="Hyperlink"/>
            <w:rFonts w:ascii="Times New Roman" w:hAnsi="Times New Roman" w:cs="Times New Roman"/>
            <w:b w:val="0"/>
          </w:rPr>
          <w:t>CHAPTER TWO</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_Toc46108961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5</w:t>
        </w:r>
        <w:r>
          <w:rPr>
            <w:rFonts w:ascii="Times New Roman" w:hAnsi="Times New Roman" w:cs="Times New Roman"/>
            <w:b w:val="0"/>
            <w:webHidden/>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2" w:history="1">
        <w:r>
          <w:rPr>
            <w:rStyle w:val="Hyperlink"/>
            <w:rFonts w:ascii="Times New Roman" w:hAnsi="Times New Roman" w:cs="Times New Roman"/>
            <w:noProof/>
            <w:sz w:val="24"/>
            <w:szCs w:val="24"/>
          </w:rPr>
          <w:t>2.0 LITERATURE REVIEW</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3" w:history="1">
        <w:r>
          <w:rPr>
            <w:rStyle w:val="Hyperlink"/>
            <w:rFonts w:ascii="Times New Roman" w:hAnsi="Times New Roman" w:cs="Times New Roman"/>
            <w:noProof/>
            <w:sz w:val="24"/>
            <w:szCs w:val="24"/>
          </w:rPr>
          <w:t>2.1 INTRODUC</w:t>
        </w:r>
        <w:r>
          <w:rPr>
            <w:rStyle w:val="Hyperlink"/>
            <w:rFonts w:ascii="Times New Roman" w:hAnsi="Times New Roman" w:cs="Times New Roman"/>
            <w:noProof/>
            <w:sz w:val="24"/>
            <w:szCs w:val="24"/>
          </w:rPr>
          <w:t>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4" w:history="1">
        <w:r>
          <w:rPr>
            <w:rStyle w:val="Hyperlink"/>
            <w:rFonts w:ascii="Times New Roman" w:hAnsi="Times New Roman" w:cs="Times New Roman"/>
            <w:noProof/>
            <w:sz w:val="24"/>
            <w:szCs w:val="24"/>
          </w:rPr>
          <w:t>2.2 RELEVANT LITERATURE REVIEW</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65" w:history="1">
        <w:r>
          <w:rPr>
            <w:rStyle w:val="Hyperlink"/>
            <w:rFonts w:ascii="Times New Roman" w:hAnsi="Times New Roman" w:cs="Times New Roman"/>
            <w:b w:val="0"/>
          </w:rPr>
          <w:t>CONCLUSION</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_Toc46108965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7</w:t>
        </w:r>
        <w:r>
          <w:rPr>
            <w:rFonts w:ascii="Times New Roman" w:hAnsi="Times New Roman" w:cs="Times New Roman"/>
            <w:b w:val="0"/>
            <w:webHidden/>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66" w:history="1">
        <w:r>
          <w:rPr>
            <w:rStyle w:val="Hyperlink"/>
            <w:rFonts w:ascii="Times New Roman" w:hAnsi="Times New Roman" w:cs="Times New Roman"/>
            <w:b w:val="0"/>
          </w:rPr>
          <w:t>CHAPTER THREE</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_Toc46108966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8</w:t>
        </w:r>
        <w:r>
          <w:rPr>
            <w:rFonts w:ascii="Times New Roman" w:hAnsi="Times New Roman" w:cs="Times New Roman"/>
            <w:b w:val="0"/>
            <w:webHidden/>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7" w:history="1">
        <w:r>
          <w:rPr>
            <w:rStyle w:val="Hyperlink"/>
            <w:rFonts w:ascii="Times New Roman" w:hAnsi="Times New Roman" w:cs="Times New Roman"/>
            <w:noProof/>
            <w:sz w:val="24"/>
            <w:szCs w:val="24"/>
          </w:rPr>
          <w:t>3.0   RESEARCH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8" w:history="1">
        <w:r>
          <w:rPr>
            <w:rStyle w:val="Hyperlink"/>
            <w:rFonts w:ascii="Times New Roman" w:hAnsi="Times New Roman" w:cs="Times New Roman"/>
            <w:noProof/>
            <w:sz w:val="24"/>
            <w:szCs w:val="24"/>
          </w:rPr>
          <w:t>3.1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69" w:history="1">
        <w:r>
          <w:rPr>
            <w:rStyle w:val="Hyperlink"/>
            <w:rFonts w:ascii="Times New Roman" w:hAnsi="Times New Roman" w:cs="Times New Roman"/>
            <w:noProof/>
            <w:sz w:val="24"/>
            <w:szCs w:val="24"/>
          </w:rPr>
          <w:t>3.2RESEARCH DESIGN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70" w:history="1">
        <w:r>
          <w:rPr>
            <w:rStyle w:val="Hyperlink"/>
            <w:rFonts w:ascii="Times New Roman" w:hAnsi="Times New Roman" w:cs="Times New Roman"/>
            <w:noProof/>
            <w:sz w:val="24"/>
            <w:szCs w:val="24"/>
          </w:rPr>
          <w:t>3.3 STUDY AREA.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_Toc46108970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71" w:history="1">
        <w:r>
          <w:rPr>
            <w:rStyle w:val="Hyperlink"/>
            <w:rFonts w:ascii="Times New Roman" w:hAnsi="Times New Roman" w:cs="Times New Roman"/>
            <w:noProof/>
            <w:sz w:val="24"/>
            <w:szCs w:val="24"/>
          </w:rPr>
          <w:t>3.4 STUDY POPULATION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_Toc46108971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72" w:history="1">
        <w:r>
          <w:rPr>
            <w:rStyle w:val="Hyperlink"/>
            <w:rFonts w:ascii="Times New Roman" w:hAnsi="Times New Roman" w:cs="Times New Roman"/>
            <w:noProof/>
            <w:sz w:val="24"/>
            <w:szCs w:val="24"/>
          </w:rPr>
          <w:t>3.5SAMPLE SIZE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_Toc46108972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73" w:history="1">
        <w:r>
          <w:rPr>
            <w:rStyle w:val="Hyperlink"/>
            <w:rFonts w:ascii="Times New Roman" w:hAnsi="Times New Roman" w:cs="Times New Roman"/>
            <w:b w:val="0"/>
          </w:rPr>
          <w:t>BUDGET</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_Toc46108973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10</w:t>
        </w:r>
        <w:r>
          <w:rPr>
            <w:rFonts w:ascii="Times New Roman" w:hAnsi="Times New Roman" w:cs="Times New Roman"/>
            <w:b w:val="0"/>
            <w:webHidden/>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74" w:history="1">
        <w:r>
          <w:rPr>
            <w:rStyle w:val="Hyperlink"/>
            <w:rFonts w:ascii="Times New Roman" w:hAnsi="Times New Roman" w:cs="Times New Roman"/>
            <w:b w:val="0"/>
          </w:rPr>
          <w:t>REFERENCES</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_Toc46108974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11</w:t>
        </w:r>
        <w:r>
          <w:rPr>
            <w:rFonts w:ascii="Times New Roman" w:hAnsi="Times New Roman" w:cs="Times New Roman"/>
            <w:b w:val="0"/>
            <w:webHidden/>
          </w:rPr>
          <w:fldChar w:fldCharType="end"/>
        </w:r>
      </w:hyperlink>
    </w:p>
    <w:p w:rsidR="009D6958" w:rsidRDefault="002C5BB0">
      <w:pPr>
        <w:pStyle w:val="TOC1"/>
        <w:spacing w:line="360" w:lineRule="auto"/>
        <w:jc w:val="both"/>
        <w:rPr>
          <w:rFonts w:ascii="Times New Roman" w:eastAsia="SimSun" w:hAnsi="Times New Roman" w:cs="Times New Roman"/>
          <w:b w:val="0"/>
        </w:rPr>
      </w:pPr>
      <w:hyperlink w:anchor="_Toc46108975" w:history="1">
        <w:r>
          <w:rPr>
            <w:rStyle w:val="Hyperlink"/>
            <w:rFonts w:ascii="Times New Roman" w:hAnsi="Times New Roman" w:cs="Times New Roman"/>
            <w:b w:val="0"/>
          </w:rPr>
          <w:t>APPENDENCIES</w:t>
        </w:r>
        <w:r>
          <w:rPr>
            <w:rFonts w:ascii="Times New Roman" w:hAnsi="Times New Roman" w:cs="Times New Roman"/>
            <w:b w:val="0"/>
            <w:webHidden/>
          </w:rPr>
          <w:tab/>
        </w:r>
        <w:r>
          <w:rPr>
            <w:rFonts w:ascii="Times New Roman" w:hAnsi="Times New Roman" w:cs="Times New Roman"/>
            <w:b w:val="0"/>
            <w:webHidden/>
          </w:rPr>
          <w:fldChar w:fldCharType="begin"/>
        </w:r>
        <w:r>
          <w:rPr>
            <w:rFonts w:ascii="Times New Roman" w:hAnsi="Times New Roman" w:cs="Times New Roman"/>
            <w:b w:val="0"/>
            <w:webHidden/>
          </w:rPr>
          <w:instrText xml:space="preserve"> PAGEREF _Toc46108975 \h </w:instrText>
        </w:r>
        <w:r>
          <w:rPr>
            <w:rFonts w:ascii="Times New Roman" w:hAnsi="Times New Roman" w:cs="Times New Roman"/>
            <w:b w:val="0"/>
            <w:webHidden/>
          </w:rPr>
        </w:r>
        <w:r>
          <w:rPr>
            <w:rFonts w:ascii="Times New Roman" w:hAnsi="Times New Roman" w:cs="Times New Roman"/>
            <w:b w:val="0"/>
            <w:webHidden/>
          </w:rPr>
          <w:fldChar w:fldCharType="separate"/>
        </w:r>
        <w:r>
          <w:rPr>
            <w:rFonts w:ascii="Times New Roman" w:hAnsi="Times New Roman" w:cs="Times New Roman"/>
            <w:b w:val="0"/>
            <w:webHidden/>
          </w:rPr>
          <w:t>12</w:t>
        </w:r>
        <w:r>
          <w:rPr>
            <w:rFonts w:ascii="Times New Roman" w:hAnsi="Times New Roman" w:cs="Times New Roman"/>
            <w:b w:val="0"/>
            <w:webHidden/>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76" w:history="1">
        <w:r>
          <w:rPr>
            <w:rStyle w:val="Hyperlink"/>
            <w:rFonts w:ascii="Times New Roman" w:hAnsi="Times New Roman" w:cs="Times New Roman"/>
            <w:noProof/>
            <w:sz w:val="24"/>
            <w:szCs w:val="24"/>
          </w:rPr>
          <w:t>APPENDIX 01: CONSENT FORM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9D6958" w:rsidRDefault="002C5BB0">
      <w:pPr>
        <w:pStyle w:val="TOC2"/>
        <w:tabs>
          <w:tab w:val="right" w:leader="dot" w:pos="9350"/>
        </w:tabs>
        <w:spacing w:line="360" w:lineRule="auto"/>
        <w:jc w:val="both"/>
        <w:rPr>
          <w:rFonts w:ascii="Times New Roman" w:eastAsia="SimSun" w:hAnsi="Times New Roman" w:cs="Times New Roman"/>
          <w:noProof/>
          <w:sz w:val="24"/>
          <w:szCs w:val="24"/>
        </w:rPr>
      </w:pPr>
      <w:hyperlink w:anchor="_Toc46108977" w:history="1">
        <w:r>
          <w:rPr>
            <w:rStyle w:val="Hyperlink"/>
            <w:rFonts w:ascii="Times New Roman" w:hAnsi="Times New Roman" w:cs="Times New Roman"/>
            <w:noProof/>
            <w:sz w:val="24"/>
            <w:szCs w:val="24"/>
          </w:rPr>
          <w:t>QUESTION</w:t>
        </w:r>
        <w:r>
          <w:rPr>
            <w:rStyle w:val="Hyperlink"/>
            <w:rFonts w:ascii="Times New Roman" w:hAnsi="Times New Roman" w:cs="Times New Roman"/>
            <w:noProof/>
            <w:sz w:val="24"/>
            <w:szCs w:val="24"/>
          </w:rPr>
          <w:t>AIRE;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_Toc46108977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bCs/>
          <w:noProof/>
          <w:sz w:val="24"/>
          <w:szCs w:val="24"/>
        </w:rPr>
        <w:fldChar w:fldCharType="end"/>
      </w:r>
    </w:p>
    <w:p w:rsidR="009D6958" w:rsidRDefault="002C5BB0">
      <w:pPr>
        <w:spacing w:line="360" w:lineRule="auto"/>
        <w:jc w:val="both"/>
        <w:rPr>
          <w:rFonts w:ascii="Times New Roman" w:eastAsia="SimSun" w:hAnsi="Times New Roman" w:cs="Times New Roman"/>
          <w:bCs/>
          <w:color w:val="2F5496"/>
          <w:sz w:val="24"/>
          <w:szCs w:val="24"/>
        </w:rPr>
      </w:pPr>
      <w:bookmarkStart w:id="2" w:name="_Toc46108948"/>
      <w:r>
        <w:rPr>
          <w:rFonts w:ascii="Times New Roman" w:hAnsi="Times New Roman" w:cs="Times New Roman"/>
          <w:sz w:val="24"/>
          <w:szCs w:val="24"/>
        </w:rPr>
        <w:br w:type="page"/>
      </w:r>
    </w:p>
    <w:p w:rsidR="009D6958" w:rsidRDefault="002C5BB0">
      <w:pPr>
        <w:pStyle w:val="Heading1"/>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ABSTRACT</w:t>
      </w:r>
      <w:bookmarkEnd w:id="2"/>
    </w:p>
    <w:p w:rsidR="009D6958" w:rsidRDefault="002C5BB0">
      <w:pPr>
        <w:pStyle w:val="Heading2"/>
        <w:jc w:val="both"/>
        <w:rPr>
          <w:rFonts w:cs="Times New Roman"/>
          <w:b w:val="0"/>
          <w:sz w:val="24"/>
          <w:szCs w:val="24"/>
        </w:rPr>
      </w:pPr>
      <w:bookmarkStart w:id="3" w:name="_Toc46108949"/>
      <w:r>
        <w:rPr>
          <w:rFonts w:cs="Times New Roman"/>
          <w:b w:val="0"/>
          <w:sz w:val="24"/>
          <w:szCs w:val="24"/>
        </w:rPr>
        <w:t>Background</w:t>
      </w:r>
      <w:bookmarkEnd w:id="3"/>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Drug abuse is a pattern of harmful or hazardous use of a certain chemical/substance (drug) for various purpose such as mood </w:t>
      </w:r>
      <w:r>
        <w:rPr>
          <w:rFonts w:ascii="Times New Roman" w:hAnsi="Times New Roman" w:cs="Times New Roman"/>
          <w:sz w:val="24"/>
          <w:szCs w:val="24"/>
        </w:rPr>
        <w:t>altering or creating pleasurable effect on the body. Many youths get involved in drug abuse because they experience and faces many challenges during this period of growth. Those challenges include psychological and physical changes of the body, competition</w:t>
      </w:r>
      <w:r>
        <w:rPr>
          <w:rFonts w:ascii="Times New Roman" w:hAnsi="Times New Roman" w:cs="Times New Roman"/>
          <w:sz w:val="24"/>
          <w:szCs w:val="24"/>
        </w:rPr>
        <w:t xml:space="preserve"> in school and life in general, peers pressure and cruel world among the individuals. Most of them </w:t>
      </w:r>
      <w:proofErr w:type="gramStart"/>
      <w:r>
        <w:rPr>
          <w:rFonts w:ascii="Times New Roman" w:hAnsi="Times New Roman" w:cs="Times New Roman"/>
          <w:sz w:val="24"/>
          <w:szCs w:val="24"/>
        </w:rPr>
        <w:t>thy are</w:t>
      </w:r>
      <w:proofErr w:type="gramEnd"/>
      <w:r>
        <w:rPr>
          <w:rFonts w:ascii="Times New Roman" w:hAnsi="Times New Roman" w:cs="Times New Roman"/>
          <w:sz w:val="24"/>
          <w:szCs w:val="24"/>
        </w:rPr>
        <w:t xml:space="preserve"> not aware that the drug abuse is one of facilitating factor for HIV infection.</w:t>
      </w:r>
    </w:p>
    <w:p w:rsidR="009D6958" w:rsidRDefault="002C5BB0">
      <w:pPr>
        <w:keepNext/>
        <w:keepLine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Objectives</w:t>
      </w:r>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To conduct assessment about awareness of youths on relation</w:t>
      </w:r>
      <w:r>
        <w:rPr>
          <w:rFonts w:ascii="Times New Roman" w:hAnsi="Times New Roman" w:cs="Times New Roman"/>
          <w:sz w:val="24"/>
          <w:szCs w:val="24"/>
        </w:rPr>
        <w:t>ship between drug abuse and HIV infection. To determine the influence of sports and games to ward drug abuse and HIV infections. To estimate how basic education from school (primary &amp;secondary) help youth to abstain from drug abuse and HIV infection. To de</w:t>
      </w:r>
      <w:r>
        <w:rPr>
          <w:rFonts w:ascii="Times New Roman" w:hAnsi="Times New Roman" w:cs="Times New Roman"/>
          <w:sz w:val="24"/>
          <w:szCs w:val="24"/>
        </w:rPr>
        <w:t>termine the effect and contribution of globalization on drug abuse and HIV infection.</w:t>
      </w:r>
    </w:p>
    <w:p w:rsidR="009D6958" w:rsidRDefault="002C5BB0">
      <w:pPr>
        <w:keepNext/>
        <w:keepLine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Methodology</w:t>
      </w:r>
    </w:p>
    <w:p w:rsidR="009D6958" w:rsidRDefault="002C5BB0">
      <w:pPr>
        <w:autoSpaceDE w:val="0"/>
        <w:autoSpaceDN w:val="0"/>
        <w:adjustRightInd w:val="0"/>
        <w:spacing w:after="20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The   cross sectional   descriptive   study design   was used in this research. The data obtained from youths who live in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street, the 105 participants</w:t>
      </w:r>
      <w:r>
        <w:rPr>
          <w:rFonts w:ascii="Times New Roman" w:hAnsi="Times New Roman" w:cs="Times New Roman"/>
          <w:sz w:val="24"/>
          <w:szCs w:val="24"/>
        </w:rPr>
        <w:t xml:space="preserve"> were gathered, where each individual at different period of time. The SPSS was used for data analyzed and interpretations.</w:t>
      </w:r>
    </w:p>
    <w:p w:rsidR="009D6958" w:rsidRDefault="002C5BB0">
      <w:pPr>
        <w:keepNext/>
        <w:keepLine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Result</w:t>
      </w:r>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total participants were 105(100%) participated in this study. Among 105 </w:t>
      </w:r>
      <w:proofErr w:type="gramStart"/>
      <w:r>
        <w:rPr>
          <w:rFonts w:ascii="Times New Roman" w:hAnsi="Times New Roman" w:cs="Times New Roman"/>
          <w:sz w:val="24"/>
          <w:szCs w:val="24"/>
        </w:rPr>
        <w:t>participants  52</w:t>
      </w:r>
      <w:proofErr w:type="gramEnd"/>
      <w:r>
        <w:rPr>
          <w:rFonts w:ascii="Times New Roman" w:hAnsi="Times New Roman" w:cs="Times New Roman"/>
          <w:sz w:val="24"/>
          <w:szCs w:val="24"/>
        </w:rPr>
        <w:t>(49.5%) said that there is no rel</w:t>
      </w:r>
      <w:r>
        <w:rPr>
          <w:rFonts w:ascii="Times New Roman" w:hAnsi="Times New Roman" w:cs="Times New Roman"/>
          <w:sz w:val="24"/>
          <w:szCs w:val="24"/>
        </w:rPr>
        <w:t xml:space="preserve">ationship between drug abuse and HIV infection,40(38.1%)said drug abuse facilitate HIV infections and13(12.5%) said that drug abuse decreases HIV infections. </w:t>
      </w:r>
    </w:p>
    <w:p w:rsidR="009D6958" w:rsidRDefault="009D6958">
      <w:pPr>
        <w:autoSpaceDE w:val="0"/>
        <w:autoSpaceDN w:val="0"/>
        <w:adjustRightInd w:val="0"/>
        <w:spacing w:after="200" w:line="360" w:lineRule="auto"/>
        <w:jc w:val="both"/>
        <w:rPr>
          <w:rFonts w:ascii="Times New Roman" w:hAnsi="Times New Roman" w:cs="Times New Roman"/>
          <w:sz w:val="24"/>
          <w:szCs w:val="24"/>
        </w:rPr>
      </w:pPr>
    </w:p>
    <w:p w:rsidR="009D6958" w:rsidRDefault="002C5BB0">
      <w:pPr>
        <w:keepNext/>
        <w:keepLine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CONCLUSION</w:t>
      </w:r>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result obtained from the study it is clear that many youths do not </w:t>
      </w:r>
      <w:r>
        <w:rPr>
          <w:rFonts w:ascii="Times New Roman" w:hAnsi="Times New Roman" w:cs="Times New Roman"/>
          <w:sz w:val="24"/>
          <w:szCs w:val="24"/>
        </w:rPr>
        <w:t>understand the relationship of drug abuse and HIV infection. This put them at great risk of acquiring HIV infection when they get involved in drug usage.</w:t>
      </w:r>
    </w:p>
    <w:p w:rsidR="009D6958" w:rsidRDefault="002C5BB0">
      <w:pPr>
        <w:pStyle w:val="Heading1"/>
        <w:spacing w:line="360" w:lineRule="auto"/>
        <w:jc w:val="both"/>
        <w:rPr>
          <w:rFonts w:ascii="Times New Roman" w:hAnsi="Times New Roman" w:cs="Times New Roman"/>
          <w:b w:val="0"/>
          <w:sz w:val="24"/>
          <w:szCs w:val="24"/>
        </w:rPr>
      </w:pPr>
      <w:bookmarkStart w:id="4" w:name="_Toc46108950"/>
      <w:r>
        <w:rPr>
          <w:rFonts w:ascii="Times New Roman" w:hAnsi="Times New Roman" w:cs="Times New Roman"/>
          <w:b w:val="0"/>
          <w:sz w:val="24"/>
          <w:szCs w:val="24"/>
        </w:rPr>
        <w:lastRenderedPageBreak/>
        <w:t>ACKNOWLEDGEMENT</w:t>
      </w:r>
      <w:bookmarkEnd w:id="4"/>
    </w:p>
    <w:p w:rsidR="009D6958" w:rsidRDefault="002C5BB0">
      <w:pPr>
        <w:tabs>
          <w:tab w:val="left" w:pos="760"/>
        </w:tabs>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 xml:space="preserve">Thanks to the </w:t>
      </w:r>
      <w:r>
        <w:rPr>
          <w:rFonts w:ascii="Times New Roman" w:hAnsi="Times New Roman" w:cs="Times New Roman"/>
          <w:bCs/>
          <w:sz w:val="24"/>
          <w:szCs w:val="24"/>
        </w:rPr>
        <w:t>ALMIGHTY GOD</w:t>
      </w:r>
      <w:r>
        <w:rPr>
          <w:rFonts w:ascii="Times New Roman" w:hAnsi="Times New Roman" w:cs="Times New Roman"/>
          <w:sz w:val="24"/>
          <w:szCs w:val="24"/>
        </w:rPr>
        <w:t xml:space="preserve"> for the life and the chance that he offered and favored me </w:t>
      </w:r>
      <w:r>
        <w:rPr>
          <w:rFonts w:ascii="Times New Roman" w:hAnsi="Times New Roman" w:cs="Times New Roman"/>
          <w:sz w:val="24"/>
          <w:szCs w:val="24"/>
        </w:rPr>
        <w:t>to reach this stage of attaining my first degree, through the accomplishment of my research project.</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This work would not have been possible without the help and support of many other people through direct or indirect participation. The following people are</w:t>
      </w:r>
      <w:r>
        <w:rPr>
          <w:rFonts w:ascii="Times New Roman" w:hAnsi="Times New Roman" w:cs="Times New Roman"/>
          <w:sz w:val="24"/>
          <w:szCs w:val="24"/>
        </w:rPr>
        <w:t xml:space="preserve"> thanked for their time, dedication, contribution and their organizations for input and participation:</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My family for their abundant support, for their patience and understanding and for their loves.</w:t>
      </w:r>
      <w:r>
        <w:rPr>
          <w:rFonts w:ascii="Times New Roman" w:hAnsi="Times New Roman" w:cs="Times New Roman"/>
          <w:color w:val="000000"/>
          <w:sz w:val="24"/>
          <w:szCs w:val="24"/>
        </w:rPr>
        <w:t xml:space="preserve">   </w:t>
      </w:r>
    </w:p>
    <w:p w:rsidR="009D6958" w:rsidRDefault="002C5BB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who contribute for supervising me, </w:t>
      </w:r>
      <w:proofErr w:type="spellStart"/>
      <w:r>
        <w:rPr>
          <w:rFonts w:ascii="Times New Roman" w:hAnsi="Times New Roman" w:cs="Times New Roman"/>
          <w:color w:val="000000"/>
          <w:sz w:val="24"/>
          <w:szCs w:val="24"/>
        </w:rPr>
        <w:t>Dr</w:t>
      </w:r>
      <w:proofErr w:type="spellEnd"/>
      <w:r>
        <w:rPr>
          <w:rFonts w:ascii="Times New Roman" w:hAnsi="Times New Roman" w:cs="Times New Roman"/>
          <w:color w:val="000000"/>
          <w:sz w:val="24"/>
          <w:szCs w:val="24"/>
        </w:rPr>
        <w:t xml:space="preserve"> AB </w:t>
      </w:r>
      <w:proofErr w:type="spellStart"/>
      <w:r>
        <w:rPr>
          <w:rFonts w:ascii="Times New Roman" w:hAnsi="Times New Roman" w:cs="Times New Roman"/>
          <w:color w:val="000000"/>
          <w:sz w:val="24"/>
          <w:szCs w:val="24"/>
        </w:rPr>
        <w:t>Kalolella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Dr.Kefas</w:t>
      </w:r>
      <w:proofErr w:type="spellEnd"/>
      <w:r>
        <w:rPr>
          <w:rFonts w:ascii="Times New Roman" w:hAnsi="Times New Roman" w:cs="Times New Roman"/>
          <w:color w:val="000000"/>
          <w:sz w:val="24"/>
          <w:szCs w:val="24"/>
        </w:rPr>
        <w:t xml:space="preserve"> and Madam Deshpande </w:t>
      </w:r>
      <w:proofErr w:type="spellStart"/>
      <w:proofErr w:type="gramStart"/>
      <w:r>
        <w:rPr>
          <w:rFonts w:ascii="Times New Roman" w:hAnsi="Times New Roman" w:cs="Times New Roman"/>
          <w:color w:val="000000"/>
          <w:sz w:val="24"/>
          <w:szCs w:val="24"/>
        </w:rPr>
        <w:t>r.v</w:t>
      </w:r>
      <w:proofErr w:type="spellEnd"/>
      <w:r>
        <w:rPr>
          <w:rFonts w:ascii="Times New Roman" w:hAnsi="Times New Roman" w:cs="Times New Roman"/>
          <w:color w:val="000000"/>
          <w:sz w:val="24"/>
          <w:szCs w:val="24"/>
        </w:rPr>
        <w:t xml:space="preserve">  through</w:t>
      </w:r>
      <w:proofErr w:type="gramEnd"/>
      <w:r>
        <w:rPr>
          <w:rFonts w:ascii="Times New Roman" w:hAnsi="Times New Roman" w:cs="Times New Roman"/>
          <w:color w:val="000000"/>
          <w:sz w:val="24"/>
          <w:szCs w:val="24"/>
        </w:rPr>
        <w:t xml:space="preserve"> shaping the direction of my research study, their encouragement and tireless efforts put in this research and quality supervision provided in my work and for all instruction that was given to me to accomplish the</w:t>
      </w:r>
      <w:r>
        <w:rPr>
          <w:rFonts w:ascii="Times New Roman" w:hAnsi="Times New Roman" w:cs="Times New Roman"/>
          <w:color w:val="000000"/>
          <w:sz w:val="24"/>
          <w:szCs w:val="24"/>
        </w:rPr>
        <w:t xml:space="preserve"> study.</w:t>
      </w:r>
    </w:p>
    <w:p w:rsidR="009D6958" w:rsidRDefault="002C5BB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Dean Of Faculty  of Kampala International University in Tanzania, the District Medical Officer (DMO) ILALA district and Char person and secretary of MARKAZ street for their permissions of conducting the study.</w:t>
      </w:r>
    </w:p>
    <w:p w:rsidR="009D6958" w:rsidRDefault="002C5BB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also wish to express my </w:t>
      </w:r>
      <w:r>
        <w:rPr>
          <w:rFonts w:ascii="Times New Roman" w:hAnsi="Times New Roman" w:cs="Times New Roman"/>
          <w:sz w:val="24"/>
          <w:szCs w:val="24"/>
        </w:rPr>
        <w:t>appreciation to all my fellow students and colleagues who have provided helpful comments and criticisms during the revision of this study, particularly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Rajab Said </w:t>
      </w:r>
      <w:proofErr w:type="spellStart"/>
      <w:r>
        <w:rPr>
          <w:rFonts w:ascii="Times New Roman" w:hAnsi="Times New Roman" w:cs="Times New Roman"/>
          <w:sz w:val="24"/>
          <w:szCs w:val="24"/>
        </w:rPr>
        <w:t>Simbano</w:t>
      </w:r>
      <w:proofErr w:type="spellEnd"/>
      <w:r>
        <w:rPr>
          <w:rFonts w:ascii="Times New Roman" w:hAnsi="Times New Roman" w:cs="Times New Roman"/>
          <w:sz w:val="24"/>
          <w:szCs w:val="24"/>
        </w:rPr>
        <w:t>, Rashid Bilal, , Mohammed Hamad Mohammed.</w:t>
      </w:r>
    </w:p>
    <w:p w:rsidR="009D6958" w:rsidRDefault="009D6958">
      <w:pPr>
        <w:autoSpaceDE w:val="0"/>
        <w:autoSpaceDN w:val="0"/>
        <w:adjustRightInd w:val="0"/>
        <w:spacing w:after="0"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pStyle w:val="Heading1"/>
        <w:spacing w:line="360" w:lineRule="auto"/>
        <w:jc w:val="both"/>
        <w:rPr>
          <w:rFonts w:ascii="Times New Roman" w:hAnsi="Times New Roman" w:cs="Times New Roman"/>
          <w:b w:val="0"/>
          <w:sz w:val="24"/>
          <w:szCs w:val="24"/>
        </w:rPr>
        <w:sectPr w:rsidR="009D6958">
          <w:headerReference w:type="default" r:id="rId9"/>
          <w:footerReference w:type="default" r:id="rId10"/>
          <w:pgSz w:w="12240" w:h="15840"/>
          <w:pgMar w:top="1440" w:right="1440" w:bottom="1440" w:left="1440" w:header="720" w:footer="720" w:gutter="0"/>
          <w:pgNumType w:fmt="lowerRoman" w:start="1"/>
          <w:cols w:space="720"/>
          <w:docGrid w:linePitch="360"/>
        </w:sectPr>
      </w:pPr>
      <w:bookmarkStart w:id="5" w:name="_Toc46108951"/>
    </w:p>
    <w:p w:rsidR="009D6958" w:rsidRDefault="002C5BB0">
      <w:pPr>
        <w:pStyle w:val="Heading1"/>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lastRenderedPageBreak/>
        <w:t>CHAPTER ONE</w:t>
      </w:r>
      <w:bookmarkEnd w:id="5"/>
    </w:p>
    <w:p w:rsidR="009D6958" w:rsidRDefault="002C5BB0">
      <w:pPr>
        <w:pStyle w:val="Heading2"/>
        <w:jc w:val="both"/>
        <w:rPr>
          <w:rFonts w:cs="Times New Roman"/>
          <w:b w:val="0"/>
          <w:sz w:val="24"/>
          <w:szCs w:val="24"/>
        </w:rPr>
      </w:pPr>
      <w:bookmarkStart w:id="6" w:name="_Toc46108952"/>
      <w:r>
        <w:rPr>
          <w:rFonts w:cs="Times New Roman"/>
          <w:b w:val="0"/>
          <w:sz w:val="24"/>
          <w:szCs w:val="24"/>
        </w:rPr>
        <w:t>1.0 BACKGROUND</w:t>
      </w:r>
      <w:bookmarkEnd w:id="6"/>
    </w:p>
    <w:p w:rsidR="009D6958" w:rsidRDefault="002C5BB0">
      <w:pPr>
        <w:pStyle w:val="Heading2"/>
        <w:jc w:val="both"/>
        <w:rPr>
          <w:rFonts w:cs="Times New Roman"/>
          <w:b w:val="0"/>
          <w:sz w:val="24"/>
          <w:szCs w:val="24"/>
        </w:rPr>
      </w:pPr>
      <w:bookmarkStart w:id="7" w:name="_Toc46108953"/>
      <w:r>
        <w:rPr>
          <w:rFonts w:cs="Times New Roman"/>
          <w:b w:val="0"/>
          <w:sz w:val="24"/>
          <w:szCs w:val="24"/>
        </w:rPr>
        <w:t>1.1 INTRODUCTION</w:t>
      </w:r>
      <w:bookmarkEnd w:id="7"/>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Youth is defined as person between the </w:t>
      </w: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xml:space="preserve"> of 18 to 39. Youths comprise about half (50%) of the global population. It is a </w:t>
      </w:r>
      <w:r>
        <w:rPr>
          <w:rFonts w:ascii="Times New Roman" w:hAnsi="Times New Roman" w:cs="Times New Roman"/>
          <w:sz w:val="24"/>
          <w:szCs w:val="24"/>
        </w:rPr>
        <w:t>developmental stage where personal life goals are formulated and personal independence is obtained. Youths experience and faces many challenges during this period of growth. Those challenges include psychological and physical changes of the body, competiti</w:t>
      </w:r>
      <w:r>
        <w:rPr>
          <w:rFonts w:ascii="Times New Roman" w:hAnsi="Times New Roman" w:cs="Times New Roman"/>
          <w:sz w:val="24"/>
          <w:szCs w:val="24"/>
        </w:rPr>
        <w:t>on in school and life in general, peers pressure and cruel world among the individuals. It is also the time of sexual debut and exposure to illicit drug and alcohol. Drug abuse is a pattern of harmful or hazardous use of a certain chemical/substance (drug)</w:t>
      </w:r>
      <w:r>
        <w:rPr>
          <w:rFonts w:ascii="Times New Roman" w:hAnsi="Times New Roman" w:cs="Times New Roman"/>
          <w:sz w:val="24"/>
          <w:szCs w:val="24"/>
        </w:rPr>
        <w:t xml:space="preserve"> for various purpose such as mood altering or creating pleasurable effect on the body. Drug abuse is one of the major disaster that affect this </w:t>
      </w:r>
      <w:proofErr w:type="gramStart"/>
      <w:r>
        <w:rPr>
          <w:rFonts w:ascii="Times New Roman" w:hAnsi="Times New Roman" w:cs="Times New Roman"/>
          <w:sz w:val="24"/>
          <w:szCs w:val="24"/>
        </w:rPr>
        <w:t>generation(</w:t>
      </w:r>
      <w:proofErr w:type="gramEnd"/>
      <w:r>
        <w:rPr>
          <w:rFonts w:ascii="Times New Roman" w:hAnsi="Times New Roman" w:cs="Times New Roman"/>
          <w:sz w:val="24"/>
          <w:szCs w:val="24"/>
        </w:rPr>
        <w:t xml:space="preserve">youths). There are many drugs that people use or abuse recreationally, some are legal,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are ill</w:t>
      </w:r>
      <w:r>
        <w:rPr>
          <w:rFonts w:ascii="Times New Roman" w:hAnsi="Times New Roman" w:cs="Times New Roman"/>
          <w:sz w:val="24"/>
          <w:szCs w:val="24"/>
        </w:rPr>
        <w:t>egal. The most common one is alcohol (beer, wine and liquor), other include marijuana, cocaine, heroin, amphetamine and ecstasy.</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Drug can increase someone’s risk of getting HIV and can cause special problems for the people who are already infected by HIV. </w:t>
      </w:r>
      <w:r>
        <w:rPr>
          <w:rFonts w:ascii="Times New Roman" w:hAnsi="Times New Roman" w:cs="Times New Roman"/>
          <w:sz w:val="24"/>
          <w:szCs w:val="24"/>
        </w:rPr>
        <w:t>The effect of drug abuse in HIV transmission is very large. Alcohol and other drugs alter people’s judgment, drug abuser is largely exposed to HIV infection. Sharing of needle to inject some drug into the body such as heroin is very dangerous and can easil</w:t>
      </w:r>
      <w:r>
        <w:rPr>
          <w:rFonts w:ascii="Times New Roman" w:hAnsi="Times New Roman" w:cs="Times New Roman"/>
          <w:sz w:val="24"/>
          <w:szCs w:val="24"/>
        </w:rPr>
        <w:t>y spread HIV and other serious disease such as Hepatitis B from one person to another. Some people who are addicted to drug may even trade sex for drug or money to get more drug. This put them at great risk of acquiring HIV infection especially when they d</w:t>
      </w:r>
      <w:r>
        <w:rPr>
          <w:rFonts w:ascii="Times New Roman" w:hAnsi="Times New Roman" w:cs="Times New Roman"/>
          <w:sz w:val="24"/>
          <w:szCs w:val="24"/>
        </w:rPr>
        <w:t>o not practice safe sex. The problem of drug abuse and HIV infection and transmission among youths is worldwide. No single country has been spared. However, the world health organization(WHO) report of drug abuse in 2020 shows that there is high increase i</w:t>
      </w:r>
      <w:r>
        <w:rPr>
          <w:rFonts w:ascii="Times New Roman" w:hAnsi="Times New Roman" w:cs="Times New Roman"/>
          <w:sz w:val="24"/>
          <w:szCs w:val="24"/>
        </w:rPr>
        <w:t>n drug abuse and HIV infection in sub-Saharan countries. In Tanzania as one of the developing country, drug abuse among youths is also increase especially in major and popular city like Dare s salaam. Many government organization and nongovernment organiza</w:t>
      </w:r>
      <w:r>
        <w:rPr>
          <w:rFonts w:ascii="Times New Roman" w:hAnsi="Times New Roman" w:cs="Times New Roman"/>
          <w:sz w:val="24"/>
          <w:szCs w:val="24"/>
        </w:rPr>
        <w:t>tion (NGOs) have been reported several times that drug abuse increase and facilitate HIV infection. However, there is no clear proof that these youths are aware of the risk of getting infection oh HIV as they participate or involve in drug abuse.</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is imp</w:t>
      </w:r>
      <w:r>
        <w:rPr>
          <w:rFonts w:ascii="Times New Roman" w:hAnsi="Times New Roman" w:cs="Times New Roman"/>
          <w:sz w:val="24"/>
          <w:szCs w:val="24"/>
        </w:rPr>
        <w:t>ortant to know the level of understanding concern about the relationship between drug abuse and HIV infections among the youths. This assessment will focus on determination of knowledge and consciousness of drug abuse and its effect especially the relation</w:t>
      </w:r>
      <w:r>
        <w:rPr>
          <w:rFonts w:ascii="Times New Roman" w:hAnsi="Times New Roman" w:cs="Times New Roman"/>
          <w:sz w:val="24"/>
          <w:szCs w:val="24"/>
        </w:rPr>
        <w:t xml:space="preserve"> to HIV infection. This assessment will help on programming specific strategies so as to prevent and solve the problem. If this assessment is not done the greatness and progress of the problem will increase daily.</w:t>
      </w:r>
    </w:p>
    <w:p w:rsidR="009D6958" w:rsidRDefault="002C5BB0">
      <w:pPr>
        <w:pStyle w:val="Heading2"/>
        <w:jc w:val="both"/>
        <w:rPr>
          <w:rFonts w:cs="Times New Roman"/>
          <w:b w:val="0"/>
          <w:sz w:val="24"/>
          <w:szCs w:val="24"/>
        </w:rPr>
      </w:pPr>
      <w:bookmarkStart w:id="8" w:name="_Toc46108954"/>
      <w:r>
        <w:rPr>
          <w:rFonts w:cs="Times New Roman"/>
          <w:b w:val="0"/>
          <w:sz w:val="24"/>
          <w:szCs w:val="24"/>
        </w:rPr>
        <w:t>1.2 STATEMENT OF THE PROBLEM</w:t>
      </w:r>
      <w:bookmarkEnd w:id="8"/>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Regarding the</w:t>
      </w:r>
      <w:r>
        <w:rPr>
          <w:rFonts w:ascii="Times New Roman" w:hAnsi="Times New Roman" w:cs="Times New Roman"/>
          <w:sz w:val="24"/>
          <w:szCs w:val="24"/>
        </w:rPr>
        <w:t xml:space="preserve"> increase of drug abuse and HIV infection, the knowledge, understanding and awareness of youths toward this problem is necessarily be determined and justified. This was focus to evaluate how drug abuse facilitate HIV infection and other physiological, beha</w:t>
      </w:r>
      <w:r>
        <w:rPr>
          <w:rFonts w:ascii="Times New Roman" w:hAnsi="Times New Roman" w:cs="Times New Roman"/>
          <w:sz w:val="24"/>
          <w:szCs w:val="24"/>
        </w:rPr>
        <w:t>vioral and psychological changes or effect.</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 this era of globalization youths are seemed to be mostly affected by HIV and drug abuse, this is due to easy accessibility of those drugs and involvement of many people in selling and buying(trafficking) drugs</w:t>
      </w:r>
      <w:r>
        <w:rPr>
          <w:rFonts w:ascii="Times New Roman" w:hAnsi="Times New Roman" w:cs="Times New Roman"/>
          <w:sz w:val="24"/>
          <w:szCs w:val="24"/>
        </w:rPr>
        <w:t xml:space="preserve"> since it is believed that drug trafficking is the easiest way of getting money.</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growth of drug abuse is directly proportional to HIV infection. Many countries have been declared a war against drug abuse and HIV infections. Some countries have been im</w:t>
      </w:r>
      <w:r>
        <w:rPr>
          <w:rFonts w:ascii="Times New Roman" w:hAnsi="Times New Roman" w:cs="Times New Roman"/>
          <w:sz w:val="24"/>
          <w:szCs w:val="24"/>
        </w:rPr>
        <w:t xml:space="preserve">posed severe punishment to anyone who deal with drug trafficking, for example China has been declared death sentence to any individual who is captured by drugs. In Tanzania severe punishment was also introduced to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who deal with drug trafficking or </w:t>
      </w:r>
      <w:r>
        <w:rPr>
          <w:rFonts w:ascii="Times New Roman" w:hAnsi="Times New Roman" w:cs="Times New Roman"/>
          <w:sz w:val="24"/>
          <w:szCs w:val="24"/>
        </w:rPr>
        <w:t>usage, this include imprisonment and fine. All those punishments were due to the worse effect of drugs the society such as increase in HIV infection.</w:t>
      </w: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2C5BB0">
      <w:pPr>
        <w:pStyle w:val="Heading2"/>
        <w:jc w:val="both"/>
        <w:rPr>
          <w:rFonts w:cs="Times New Roman"/>
          <w:b w:val="0"/>
          <w:sz w:val="24"/>
          <w:szCs w:val="24"/>
        </w:rPr>
      </w:pPr>
      <w:bookmarkStart w:id="9" w:name="_Toc46108955"/>
      <w:r>
        <w:rPr>
          <w:rFonts w:cs="Times New Roman"/>
          <w:b w:val="0"/>
          <w:sz w:val="24"/>
          <w:szCs w:val="24"/>
        </w:rPr>
        <w:t>1.3.1MAIN OBJECTIVE</w:t>
      </w:r>
      <w:bookmarkEnd w:id="9"/>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 conduct assessment about awareness of youths on relationship between drug abuse an</w:t>
      </w:r>
      <w:r>
        <w:rPr>
          <w:rFonts w:ascii="Times New Roman" w:hAnsi="Times New Roman" w:cs="Times New Roman"/>
          <w:sz w:val="24"/>
          <w:szCs w:val="24"/>
        </w:rPr>
        <w:t>d HIV infection.</w:t>
      </w:r>
    </w:p>
    <w:p w:rsidR="009D6958" w:rsidRDefault="002C5BB0">
      <w:pPr>
        <w:pStyle w:val="Heading2"/>
        <w:jc w:val="both"/>
        <w:rPr>
          <w:rFonts w:cs="Times New Roman"/>
          <w:b w:val="0"/>
          <w:sz w:val="24"/>
          <w:szCs w:val="24"/>
        </w:rPr>
      </w:pPr>
      <w:bookmarkStart w:id="10" w:name="_Toc46108956"/>
      <w:r>
        <w:rPr>
          <w:rFonts w:cs="Times New Roman"/>
          <w:b w:val="0"/>
          <w:sz w:val="24"/>
          <w:szCs w:val="24"/>
        </w:rPr>
        <w:t>1.3.2 SPECIFIC OBJECTIVES</w:t>
      </w:r>
      <w:bookmarkEnd w:id="10"/>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 determine the influence of sports and games to ward drug abuse and HIV infections.</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determine how basic education from school (primary &amp;secondary) help youth to abstain from drug abuse and HIV infection.</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 d</w:t>
      </w:r>
      <w:r>
        <w:rPr>
          <w:rFonts w:ascii="Times New Roman" w:hAnsi="Times New Roman" w:cs="Times New Roman"/>
          <w:sz w:val="24"/>
          <w:szCs w:val="24"/>
        </w:rPr>
        <w:t xml:space="preserve">etermine the effect and contribution of globalization on drug abuse and HIV </w:t>
      </w:r>
      <w:proofErr w:type="gramStart"/>
      <w:r>
        <w:rPr>
          <w:rFonts w:ascii="Times New Roman" w:hAnsi="Times New Roman" w:cs="Times New Roman"/>
          <w:sz w:val="24"/>
          <w:szCs w:val="24"/>
        </w:rPr>
        <w:t>infection .</w:t>
      </w:r>
      <w:proofErr w:type="gramEnd"/>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 determine the extent to which sports and games help youths to obtains from drug abuse and HIV.</w:t>
      </w:r>
    </w:p>
    <w:p w:rsidR="009D6958" w:rsidRDefault="002C5BB0">
      <w:pPr>
        <w:pStyle w:val="Heading2"/>
        <w:jc w:val="both"/>
        <w:rPr>
          <w:rFonts w:cs="Times New Roman"/>
          <w:b w:val="0"/>
          <w:sz w:val="24"/>
          <w:szCs w:val="24"/>
        </w:rPr>
      </w:pPr>
      <w:bookmarkStart w:id="11" w:name="_Toc46108957"/>
      <w:r>
        <w:rPr>
          <w:rFonts w:cs="Times New Roman"/>
          <w:b w:val="0"/>
          <w:sz w:val="24"/>
          <w:szCs w:val="24"/>
        </w:rPr>
        <w:t>1.4 HYPOTHESIS</w:t>
      </w:r>
      <w:bookmarkEnd w:id="11"/>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Youths have no knowledge concerning the relationship be</w:t>
      </w:r>
      <w:r>
        <w:rPr>
          <w:rFonts w:ascii="Times New Roman" w:hAnsi="Times New Roman" w:cs="Times New Roman"/>
          <w:sz w:val="24"/>
          <w:szCs w:val="24"/>
        </w:rPr>
        <w:t>tween drug abuse and HIV infection.</w:t>
      </w:r>
    </w:p>
    <w:p w:rsidR="009D6958" w:rsidRDefault="002C5BB0">
      <w:pPr>
        <w:pStyle w:val="Heading2"/>
        <w:jc w:val="both"/>
        <w:rPr>
          <w:rFonts w:cs="Times New Roman"/>
          <w:b w:val="0"/>
          <w:sz w:val="24"/>
          <w:szCs w:val="24"/>
        </w:rPr>
      </w:pPr>
      <w:bookmarkStart w:id="12" w:name="_Toc46108958"/>
      <w:r>
        <w:rPr>
          <w:rFonts w:cs="Times New Roman"/>
          <w:b w:val="0"/>
          <w:sz w:val="24"/>
          <w:szCs w:val="24"/>
        </w:rPr>
        <w:t>1.5 JUSTIFICATION</w:t>
      </w:r>
      <w:bookmarkEnd w:id="12"/>
      <w:r>
        <w:rPr>
          <w:rFonts w:cs="Times New Roman"/>
          <w:b w:val="0"/>
          <w:sz w:val="24"/>
          <w:szCs w:val="24"/>
        </w:rPr>
        <w:t xml:space="preserve"> </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very important to assess how far do youths understand the relationship between drug abuse and HIV infection. This will rescue and minimize the rate and the number of drug abuse and HIV infection </w:t>
      </w:r>
      <w:r>
        <w:rPr>
          <w:rFonts w:ascii="Times New Roman" w:hAnsi="Times New Roman" w:cs="Times New Roman"/>
          <w:sz w:val="24"/>
          <w:szCs w:val="24"/>
        </w:rPr>
        <w:t>not only for current generation but also for the generation yet to be born. Since the consequences of drug abuse have been identified, it was not clear that if youths know the relationship of drug abuse and HIV infection. This study focused to discover the</w:t>
      </w:r>
      <w:r>
        <w:rPr>
          <w:rFonts w:ascii="Times New Roman" w:hAnsi="Times New Roman" w:cs="Times New Roman"/>
          <w:sz w:val="24"/>
          <w:szCs w:val="24"/>
        </w:rPr>
        <w:t>ir understanding and awareness.</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reported that the main drugs being abused through the injecting route were heroin and pharmaceutical preparations like buprenorphine, </w:t>
      </w:r>
      <w:proofErr w:type="spellStart"/>
      <w:r>
        <w:rPr>
          <w:rFonts w:ascii="Times New Roman" w:hAnsi="Times New Roman" w:cs="Times New Roman"/>
          <w:sz w:val="24"/>
          <w:szCs w:val="24"/>
        </w:rPr>
        <w:t>chlorpheniramine</w:t>
      </w:r>
      <w:proofErr w:type="spellEnd"/>
      <w:r>
        <w:rPr>
          <w:rFonts w:ascii="Times New Roman" w:hAnsi="Times New Roman" w:cs="Times New Roman"/>
          <w:sz w:val="24"/>
          <w:szCs w:val="24"/>
        </w:rPr>
        <w:t xml:space="preserve">, diazepam, propoxyphene, </w:t>
      </w:r>
      <w:proofErr w:type="spellStart"/>
      <w:r>
        <w:rPr>
          <w:rFonts w:ascii="Times New Roman" w:hAnsi="Times New Roman" w:cs="Times New Roman"/>
          <w:sz w:val="24"/>
          <w:szCs w:val="24"/>
        </w:rPr>
        <w:t>pentazocine</w:t>
      </w:r>
      <w:proofErr w:type="spellEnd"/>
      <w:r>
        <w:rPr>
          <w:rFonts w:ascii="Times New Roman" w:hAnsi="Times New Roman" w:cs="Times New Roman"/>
          <w:sz w:val="24"/>
          <w:szCs w:val="24"/>
        </w:rPr>
        <w:t xml:space="preserve"> and promethazine. In the p</w:t>
      </w:r>
      <w:r>
        <w:rPr>
          <w:rFonts w:ascii="Times New Roman" w:hAnsi="Times New Roman" w:cs="Times New Roman"/>
          <w:sz w:val="24"/>
          <w:szCs w:val="24"/>
        </w:rPr>
        <w:t xml:space="preserve">receding few years injecting drug use was far more visible in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and the number of IDUs were increasing. In most wards, 90 percent of the IDUs had, however, used heroin through inhalation before switching to injecting. The sharing of injecting equipment</w:t>
      </w:r>
      <w:r>
        <w:rPr>
          <w:rFonts w:ascii="Times New Roman" w:hAnsi="Times New Roman" w:cs="Times New Roman"/>
          <w:sz w:val="24"/>
          <w:szCs w:val="24"/>
        </w:rPr>
        <w:t xml:space="preserve"> was common and varied between 52 and 81 percent. About 50 percent of the subjects from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reported sex with multiple sex partners including sex with commercial sex workers (about 30%).</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report further noted that in Tanzania there had been some inc</w:t>
      </w:r>
      <w:r>
        <w:rPr>
          <w:rFonts w:ascii="Times New Roman" w:hAnsi="Times New Roman" w:cs="Times New Roman"/>
          <w:sz w:val="24"/>
          <w:szCs w:val="24"/>
        </w:rPr>
        <w:t>rease in the abuse of heroin and other opiates in 1998. Psychological symptoms, which include depression, anxiety, memory defects, sexual inadequacy and personality problems have also been reported as health consequences of drug abuse.</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 make this problem</w:t>
      </w:r>
      <w:r>
        <w:rPr>
          <w:rFonts w:ascii="Times New Roman" w:hAnsi="Times New Roman" w:cs="Times New Roman"/>
          <w:sz w:val="24"/>
          <w:szCs w:val="24"/>
        </w:rPr>
        <w:t xml:space="preserve"> of drug abuse and HIV infection more clear, was necessary to conduct research on awareness of youth on relationship between drug abuse and HIV infection.</w:t>
      </w:r>
    </w:p>
    <w:p w:rsidR="009D6958" w:rsidRDefault="002C5BB0">
      <w:pPr>
        <w:pStyle w:val="Heading2"/>
        <w:jc w:val="both"/>
        <w:rPr>
          <w:rFonts w:cs="Times New Roman"/>
          <w:b w:val="0"/>
          <w:sz w:val="24"/>
          <w:szCs w:val="24"/>
        </w:rPr>
      </w:pPr>
      <w:bookmarkStart w:id="13" w:name="_Toc46108959"/>
      <w:r>
        <w:rPr>
          <w:rFonts w:cs="Times New Roman"/>
          <w:b w:val="0"/>
          <w:sz w:val="24"/>
          <w:szCs w:val="24"/>
        </w:rPr>
        <w:lastRenderedPageBreak/>
        <w:t>1.6 CONCEPTUAL FREMEWORK</w:t>
      </w:r>
      <w:bookmarkEnd w:id="13"/>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Different factors make and influence youths to get involved in drug abuse. </w:t>
      </w:r>
      <w:r>
        <w:rPr>
          <w:rFonts w:ascii="Times New Roman" w:hAnsi="Times New Roman" w:cs="Times New Roman"/>
          <w:sz w:val="24"/>
          <w:szCs w:val="24"/>
        </w:rPr>
        <w:t>These factors can be economical or social, among those factors are poverty, age sex and psychological disturbance.</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Poverty can cause poor education which affect youths and make them unemployment and poor. Age has an influence especially when individual sta</w:t>
      </w:r>
      <w:r>
        <w:rPr>
          <w:rFonts w:ascii="Times New Roman" w:hAnsi="Times New Roman" w:cs="Times New Roman"/>
          <w:sz w:val="24"/>
          <w:szCs w:val="24"/>
        </w:rPr>
        <w:t>y with bad company (friend).</w:t>
      </w:r>
    </w:p>
    <w:p w:rsidR="009D6958" w:rsidRDefault="009D6958">
      <w:pPr>
        <w:keepNext/>
        <w:keepLines/>
        <w:autoSpaceDE w:val="0"/>
        <w:autoSpaceDN w:val="0"/>
        <w:adjustRightInd w:val="0"/>
        <w:spacing w:after="0" w:line="360" w:lineRule="auto"/>
        <w:jc w:val="both"/>
        <w:rPr>
          <w:rFonts w:ascii="Times New Roman" w:hAnsi="Times New Roman" w:cs="Times New Roman"/>
          <w:bCs/>
          <w:sz w:val="24"/>
          <w:szCs w:val="24"/>
        </w:rPr>
      </w:pPr>
    </w:p>
    <w:p w:rsidR="009D6958" w:rsidRDefault="002C5BB0">
      <w:pPr>
        <w:pStyle w:val="Heading2"/>
        <w:jc w:val="both"/>
        <w:rPr>
          <w:rFonts w:cs="Times New Roman"/>
          <w:b w:val="0"/>
          <w:sz w:val="24"/>
          <w:szCs w:val="24"/>
        </w:rPr>
      </w:pPr>
      <w:bookmarkStart w:id="14" w:name="_Toc46108960"/>
      <w:r>
        <w:rPr>
          <w:rFonts w:cs="Times New Roman"/>
          <w:b w:val="0"/>
          <w:sz w:val="24"/>
          <w:szCs w:val="24"/>
        </w:rPr>
        <w:t>1.7 SCOPE</w:t>
      </w:r>
      <w:bookmarkEnd w:id="14"/>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in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found in </w:t>
      </w:r>
      <w:proofErr w:type="spellStart"/>
      <w:r>
        <w:rPr>
          <w:rFonts w:ascii="Times New Roman" w:hAnsi="Times New Roman" w:cs="Times New Roman"/>
          <w:sz w:val="24"/>
          <w:szCs w:val="24"/>
        </w:rPr>
        <w:t>Ukonga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Tanzania, the ward is one of the most populated area due to the high economic activities. The tendency of migration and immigra</w:t>
      </w:r>
      <w:r>
        <w:rPr>
          <w:rFonts w:ascii="Times New Roman" w:hAnsi="Times New Roman" w:cs="Times New Roman"/>
          <w:sz w:val="24"/>
          <w:szCs w:val="24"/>
        </w:rPr>
        <w:t xml:space="preserve">tion toward urban area made this place to be most potential area for economic activities. Accessibility of social services such as hospital, schools and </w:t>
      </w:r>
      <w:proofErr w:type="gramStart"/>
      <w:r>
        <w:rPr>
          <w:rFonts w:ascii="Times New Roman" w:hAnsi="Times New Roman" w:cs="Times New Roman"/>
          <w:sz w:val="24"/>
          <w:szCs w:val="24"/>
        </w:rPr>
        <w:t>road(</w:t>
      </w:r>
      <w:proofErr w:type="gramEnd"/>
      <w:r>
        <w:rPr>
          <w:rFonts w:ascii="Times New Roman" w:hAnsi="Times New Roman" w:cs="Times New Roman"/>
          <w:sz w:val="24"/>
          <w:szCs w:val="24"/>
        </w:rPr>
        <w:t>infrastructure) made this place to be more potential to conduct the study.</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time spent during t</w:t>
      </w:r>
      <w:r>
        <w:rPr>
          <w:rFonts w:ascii="Times New Roman" w:hAnsi="Times New Roman" w:cs="Times New Roman"/>
          <w:sz w:val="24"/>
          <w:szCs w:val="24"/>
        </w:rPr>
        <w:t xml:space="preserve">his study was one month </w:t>
      </w:r>
      <w:proofErr w:type="gramStart"/>
      <w:r>
        <w:rPr>
          <w:rFonts w:ascii="Times New Roman" w:hAnsi="Times New Roman" w:cs="Times New Roman"/>
          <w:sz w:val="24"/>
          <w:szCs w:val="24"/>
        </w:rPr>
        <w:t>between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October to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November</w:t>
      </w:r>
      <w:proofErr w:type="gramEnd"/>
      <w:r>
        <w:rPr>
          <w:rFonts w:ascii="Times New Roman" w:hAnsi="Times New Roman" w:cs="Times New Roman"/>
          <w:sz w:val="24"/>
          <w:szCs w:val="24"/>
        </w:rPr>
        <w:t>. Only public holidays and heavy rainfall days were excluded but all remaining days were used to conduct the study.</w:t>
      </w:r>
    </w:p>
    <w:p w:rsidR="009D6958" w:rsidRDefault="002C5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Study focused to those youths who were conscious but those who were not conscious</w:t>
      </w:r>
      <w:r>
        <w:rPr>
          <w:rFonts w:ascii="Times New Roman" w:hAnsi="Times New Roman" w:cs="Times New Roman"/>
          <w:sz w:val="24"/>
          <w:szCs w:val="24"/>
        </w:rPr>
        <w:t xml:space="preserve"> either due to drug over dose or disease were not involved. It was also involved those youths who live under parent care and those who do not live under parent care.</w:t>
      </w: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eastAsia="SimSun" w:hAnsi="Times New Roman" w:cs="Times New Roman"/>
          <w:bCs/>
          <w:color w:val="2F5496"/>
          <w:sz w:val="24"/>
          <w:szCs w:val="24"/>
        </w:rPr>
      </w:pPr>
      <w:bookmarkStart w:id="15" w:name="_Toc35335530"/>
      <w:bookmarkStart w:id="16" w:name="_Toc46108961"/>
      <w:r>
        <w:rPr>
          <w:rFonts w:ascii="Times New Roman" w:hAnsi="Times New Roman" w:cs="Times New Roman"/>
          <w:sz w:val="24"/>
          <w:szCs w:val="24"/>
        </w:rPr>
        <w:br w:type="page"/>
      </w:r>
    </w:p>
    <w:p w:rsidR="009D6958" w:rsidRDefault="002C5BB0">
      <w:pPr>
        <w:pStyle w:val="Heading1"/>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lastRenderedPageBreak/>
        <w:t>CHAPTER TWO</w:t>
      </w:r>
      <w:bookmarkEnd w:id="15"/>
      <w:bookmarkEnd w:id="16"/>
    </w:p>
    <w:p w:rsidR="009D6958" w:rsidRDefault="002C5BB0">
      <w:pPr>
        <w:pStyle w:val="Heading2"/>
        <w:jc w:val="both"/>
        <w:rPr>
          <w:rFonts w:cs="Times New Roman"/>
          <w:b w:val="0"/>
          <w:sz w:val="24"/>
          <w:szCs w:val="24"/>
        </w:rPr>
      </w:pPr>
      <w:bookmarkStart w:id="17" w:name="_Toc35335531"/>
      <w:bookmarkStart w:id="18" w:name="_Toc46108962"/>
      <w:r>
        <w:rPr>
          <w:rFonts w:cs="Times New Roman"/>
          <w:b w:val="0"/>
          <w:sz w:val="24"/>
          <w:szCs w:val="24"/>
        </w:rPr>
        <w:t>2.0 LITERATURE REVIEW</w:t>
      </w:r>
      <w:bookmarkEnd w:id="17"/>
      <w:bookmarkEnd w:id="18"/>
    </w:p>
    <w:p w:rsidR="009D6958" w:rsidRDefault="002C5BB0">
      <w:pPr>
        <w:pStyle w:val="Heading2"/>
        <w:jc w:val="both"/>
        <w:rPr>
          <w:rFonts w:cs="Times New Roman"/>
          <w:b w:val="0"/>
          <w:sz w:val="24"/>
          <w:szCs w:val="24"/>
        </w:rPr>
      </w:pPr>
      <w:bookmarkStart w:id="19" w:name="_Toc35335532"/>
      <w:bookmarkStart w:id="20" w:name="_Toc46108963"/>
      <w:r>
        <w:rPr>
          <w:rFonts w:cs="Times New Roman"/>
          <w:b w:val="0"/>
          <w:sz w:val="24"/>
          <w:szCs w:val="24"/>
        </w:rPr>
        <w:t>2.1 INTRODUCTION</w:t>
      </w:r>
      <w:bookmarkEnd w:id="19"/>
      <w:bookmarkEnd w:id="20"/>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Drug abuse is defined as a pattern</w:t>
      </w:r>
      <w:r>
        <w:rPr>
          <w:rFonts w:ascii="Times New Roman" w:hAnsi="Times New Roman" w:cs="Times New Roman"/>
          <w:sz w:val="24"/>
          <w:szCs w:val="24"/>
        </w:rPr>
        <w:t xml:space="preserve"> of harmful or hazardous us of a certain chemical or substance(drug) for various purpose of mood altering or creating pleasurable effect on the body, these drug focuses on changing psychologically or physiologically (NIDA,2015). Drug can be categorized int</w:t>
      </w:r>
      <w:r>
        <w:rPr>
          <w:rFonts w:ascii="Times New Roman" w:hAnsi="Times New Roman" w:cs="Times New Roman"/>
          <w:sz w:val="24"/>
          <w:szCs w:val="24"/>
        </w:rPr>
        <w:t>o three types, depressant, stimulant and hallucinogen (</w:t>
      </w:r>
      <w:proofErr w:type="spellStart"/>
      <w:r>
        <w:rPr>
          <w:rFonts w:ascii="Times New Roman" w:hAnsi="Times New Roman" w:cs="Times New Roman"/>
          <w:sz w:val="24"/>
          <w:szCs w:val="24"/>
        </w:rPr>
        <w:t>DrAnanya</w:t>
      </w:r>
      <w:proofErr w:type="spellEnd"/>
      <w:r>
        <w:rPr>
          <w:rFonts w:ascii="Times New Roman" w:hAnsi="Times New Roman" w:cs="Times New Roman"/>
          <w:sz w:val="24"/>
          <w:szCs w:val="24"/>
        </w:rPr>
        <w:t xml:space="preserve"> Mandal al el). Psychoactive substance can lead to dependence syndrome (drug addiction), a cluster of behavioral, cognitive, and psychological phenomena.  Those psychological phenomena that dev</w:t>
      </w:r>
      <w:r>
        <w:rPr>
          <w:rFonts w:ascii="Times New Roman" w:hAnsi="Times New Roman" w:cs="Times New Roman"/>
          <w:sz w:val="24"/>
          <w:szCs w:val="24"/>
        </w:rPr>
        <w:t>elop after repeated substance use are typically include strong desire to take a drug, difficult in controlling its use persistence in its use despite harmful consequences. Various factors have been facilitating drug abuse such as curiosity and peer pressur</w:t>
      </w:r>
      <w:r>
        <w:rPr>
          <w:rFonts w:ascii="Times New Roman" w:hAnsi="Times New Roman" w:cs="Times New Roman"/>
          <w:sz w:val="24"/>
          <w:szCs w:val="24"/>
        </w:rPr>
        <w:t>e. The use of prescription drug that were originally intended to target pain relief may have turned into recreational use and become addictive. Chemical may be used as a part of religious rituals a mean of obtaining creative inspiration. There over 190mill</w:t>
      </w:r>
      <w:r>
        <w:rPr>
          <w:rFonts w:ascii="Times New Roman" w:hAnsi="Times New Roman" w:cs="Times New Roman"/>
          <w:sz w:val="24"/>
          <w:szCs w:val="24"/>
        </w:rPr>
        <w:t>ion drug users around the world and the problem has been increasing at alarming rate especially among youths.</w:t>
      </w:r>
    </w:p>
    <w:p w:rsidR="009D6958" w:rsidRDefault="002C5BB0">
      <w:pPr>
        <w:pStyle w:val="Heading2"/>
        <w:jc w:val="both"/>
        <w:rPr>
          <w:rFonts w:cs="Times New Roman"/>
          <w:b w:val="0"/>
          <w:sz w:val="24"/>
          <w:szCs w:val="24"/>
        </w:rPr>
      </w:pPr>
      <w:bookmarkStart w:id="21" w:name="_Toc35335533"/>
      <w:bookmarkStart w:id="22" w:name="_Toc46108964"/>
      <w:r>
        <w:rPr>
          <w:rFonts w:cs="Times New Roman"/>
          <w:b w:val="0"/>
          <w:sz w:val="24"/>
          <w:szCs w:val="24"/>
        </w:rPr>
        <w:t>2.2 RELEVANT LITERATURE REVIEW</w:t>
      </w:r>
      <w:bookmarkEnd w:id="21"/>
      <w:bookmarkEnd w:id="22"/>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WHO report of 2015 since 1980 there have been major changes in trend and pattern of drug use including</w:t>
      </w:r>
      <w:r>
        <w:rPr>
          <w:rFonts w:ascii="Times New Roman" w:hAnsi="Times New Roman" w:cs="Times New Roman"/>
          <w:sz w:val="24"/>
          <w:szCs w:val="24"/>
        </w:rPr>
        <w:t xml:space="preserve"> global increase in drug production, change in a way drug are taken for example from opium smoking to heroine injection (WHO 2015).</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Drug users especially who use needle are at great risk of contracting HIV, Hepatitis B and hepatitis C. Not only that but al</w:t>
      </w:r>
      <w:r>
        <w:rPr>
          <w:rFonts w:ascii="Times New Roman" w:hAnsi="Times New Roman" w:cs="Times New Roman"/>
          <w:sz w:val="24"/>
          <w:szCs w:val="24"/>
        </w:rPr>
        <w:t>so psychological disturbance that affect the brain such as poor judgment and decision making increase the risk of exposure to HIV infection. The effect of school dropout and crime involvement to youths have been increased especially in major cities day aft</w:t>
      </w:r>
      <w:r>
        <w:rPr>
          <w:rFonts w:ascii="Times New Roman" w:hAnsi="Times New Roman" w:cs="Times New Roman"/>
          <w:sz w:val="24"/>
          <w:szCs w:val="24"/>
        </w:rPr>
        <w:t>er day. (Michael at el 2009)</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Basing of previous observations, in Tanzania about 26 percent of drug abusers were unemployed and most of the employed persons were transport workers, watchman, hawkers and vendors. The age of first drug use for the various sub</w:t>
      </w:r>
      <w:r>
        <w:rPr>
          <w:rFonts w:ascii="Times New Roman" w:hAnsi="Times New Roman" w:cs="Times New Roman"/>
          <w:sz w:val="24"/>
          <w:szCs w:val="24"/>
        </w:rPr>
        <w:t xml:space="preserve">stances varied, however, most were introduced to these substances between the age of 19 and 23 years (Jackson et al 2015).  The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observation) reported that the main drugs being abused through the injecting route were heroin and </w:t>
      </w:r>
      <w:r>
        <w:rPr>
          <w:rFonts w:ascii="Times New Roman" w:hAnsi="Times New Roman" w:cs="Times New Roman"/>
          <w:sz w:val="24"/>
          <w:szCs w:val="24"/>
        </w:rPr>
        <w:lastRenderedPageBreak/>
        <w:t>pharmaceutical preparat</w:t>
      </w:r>
      <w:r>
        <w:rPr>
          <w:rFonts w:ascii="Times New Roman" w:hAnsi="Times New Roman" w:cs="Times New Roman"/>
          <w:sz w:val="24"/>
          <w:szCs w:val="24"/>
        </w:rPr>
        <w:t xml:space="preserve">ions like buprenorphine, </w:t>
      </w:r>
      <w:proofErr w:type="spellStart"/>
      <w:r>
        <w:rPr>
          <w:rFonts w:ascii="Times New Roman" w:hAnsi="Times New Roman" w:cs="Times New Roman"/>
          <w:sz w:val="24"/>
          <w:szCs w:val="24"/>
        </w:rPr>
        <w:t>chlorphenaramine</w:t>
      </w:r>
      <w:proofErr w:type="spellEnd"/>
      <w:r>
        <w:rPr>
          <w:rFonts w:ascii="Times New Roman" w:hAnsi="Times New Roman" w:cs="Times New Roman"/>
          <w:sz w:val="24"/>
          <w:szCs w:val="24"/>
        </w:rPr>
        <w:t xml:space="preserve">, diazepam, propoxyphene, </w:t>
      </w:r>
      <w:proofErr w:type="spellStart"/>
      <w:r>
        <w:rPr>
          <w:rFonts w:ascii="Times New Roman" w:hAnsi="Times New Roman" w:cs="Times New Roman"/>
          <w:sz w:val="24"/>
          <w:szCs w:val="24"/>
        </w:rPr>
        <w:t>pentazocine</w:t>
      </w:r>
      <w:proofErr w:type="spellEnd"/>
      <w:r>
        <w:rPr>
          <w:rFonts w:ascii="Times New Roman" w:hAnsi="Times New Roman" w:cs="Times New Roman"/>
          <w:sz w:val="24"/>
          <w:szCs w:val="24"/>
        </w:rPr>
        <w:t xml:space="preserve"> and promethazine. In most area of Tanzania, 90 percent of the IDUs had, however, used heroin through inhalation before switching to injecting. The sharing of injecting equipment</w:t>
      </w:r>
      <w:r>
        <w:rPr>
          <w:rFonts w:ascii="Times New Roman" w:hAnsi="Times New Roman" w:cs="Times New Roman"/>
          <w:sz w:val="24"/>
          <w:szCs w:val="24"/>
        </w:rPr>
        <w:t xml:space="preserve"> was common and varied between 52 and 81 percent. About 50 percent of the subjects from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salaam</w:t>
      </w:r>
      <w:proofErr w:type="gramEnd"/>
      <w:r>
        <w:rPr>
          <w:rFonts w:ascii="Times New Roman" w:hAnsi="Times New Roman" w:cs="Times New Roman"/>
          <w:sz w:val="24"/>
          <w:szCs w:val="24"/>
        </w:rPr>
        <w:t xml:space="preserve"> reported sex with multiple sex partners including sex with commercial sex workers (about 30%). About 30 percent were positive for HIV and Hepatitis B (</w:t>
      </w:r>
      <w:proofErr w:type="spellStart"/>
      <w:r>
        <w:rPr>
          <w:rFonts w:ascii="Times New Roman" w:hAnsi="Times New Roman" w:cs="Times New Roman"/>
          <w:sz w:val="24"/>
          <w:szCs w:val="24"/>
        </w:rPr>
        <w:t>HBs</w:t>
      </w:r>
      <w:r>
        <w:rPr>
          <w:rFonts w:ascii="Times New Roman" w:hAnsi="Times New Roman" w:cs="Times New Roman"/>
          <w:sz w:val="24"/>
          <w:szCs w:val="24"/>
        </w:rPr>
        <w:t>Ag</w:t>
      </w:r>
      <w:proofErr w:type="spellEnd"/>
      <w:r>
        <w:rPr>
          <w:rFonts w:ascii="Times New Roman" w:hAnsi="Times New Roman" w:cs="Times New Roman"/>
          <w:sz w:val="24"/>
          <w:szCs w:val="24"/>
        </w:rPr>
        <w:t xml:space="preserve">) and about 80 percent were positive for Hepatitis C (HCV) (Kumar et al 2000).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Health damage commonly reported among drug users around the world has been cellulitis, thrombophlebitis, tuberculosis and HIV. Many of these ailments are linked to a specific</w:t>
      </w:r>
      <w:r>
        <w:rPr>
          <w:rFonts w:ascii="Times New Roman" w:hAnsi="Times New Roman" w:cs="Times New Roman"/>
          <w:sz w:val="24"/>
          <w:szCs w:val="24"/>
        </w:rPr>
        <w:t xml:space="preserve"> route of administration and are commonly seen among IDUs. Other observed diseases were skin diseases, poor dental hygiene and respiratory disease. In one study it was observed that amongst IDUs, about 50 percent had abscesses, 22 percent tested positive f</w:t>
      </w:r>
      <w:r>
        <w:rPr>
          <w:rFonts w:ascii="Times New Roman" w:hAnsi="Times New Roman" w:cs="Times New Roman"/>
          <w:sz w:val="24"/>
          <w:szCs w:val="24"/>
        </w:rPr>
        <w:t xml:space="preserve">or </w:t>
      </w:r>
      <w:proofErr w:type="spellStart"/>
      <w:r>
        <w:rPr>
          <w:rFonts w:ascii="Times New Roman" w:hAnsi="Times New Roman" w:cs="Times New Roman"/>
          <w:sz w:val="24"/>
          <w:szCs w:val="24"/>
        </w:rPr>
        <w:t>HepatitisB</w:t>
      </w:r>
      <w:proofErr w:type="spellEnd"/>
      <w:r>
        <w:rPr>
          <w:rFonts w:ascii="Times New Roman" w:hAnsi="Times New Roman" w:cs="Times New Roman"/>
          <w:sz w:val="24"/>
          <w:szCs w:val="24"/>
        </w:rPr>
        <w:t xml:space="preserve"> and 4 percent were positive in the VDRL test (serum test for syphilis). The World Drug Report for 2000 (UNODCCP 2000) noted that most countries in the world including Tanzania showed minor increases in cannabis abuse. The report further noted</w:t>
      </w:r>
      <w:r>
        <w:rPr>
          <w:rFonts w:ascii="Times New Roman" w:hAnsi="Times New Roman" w:cs="Times New Roman"/>
          <w:sz w:val="24"/>
          <w:szCs w:val="24"/>
        </w:rPr>
        <w:t xml:space="preserve"> that in Africa there had been some increase in the abuse of heroin and other opiates in 1998. Psychological symptoms, which include depression, anxiety, memory defects, sexual inadequacy and personality problems have also been reported as health consequen</w:t>
      </w:r>
      <w:r>
        <w:rPr>
          <w:rFonts w:ascii="Times New Roman" w:hAnsi="Times New Roman" w:cs="Times New Roman"/>
          <w:sz w:val="24"/>
          <w:szCs w:val="24"/>
        </w:rPr>
        <w:t xml:space="preserve">ces of drug abuse. Research has also shown that social, economic and domestic violence in families of drug dependent persons is quite common. Unemployment among drug dependent persons ranged from 4 - 68 percent (Mittal and </w:t>
      </w:r>
      <w:proofErr w:type="spellStart"/>
      <w:r>
        <w:rPr>
          <w:rFonts w:ascii="Times New Roman" w:hAnsi="Times New Roman" w:cs="Times New Roman"/>
          <w:sz w:val="24"/>
          <w:szCs w:val="24"/>
        </w:rPr>
        <w:t>Ch'ien</w:t>
      </w:r>
      <w:proofErr w:type="spellEnd"/>
      <w:r>
        <w:rPr>
          <w:rFonts w:ascii="Times New Roman" w:hAnsi="Times New Roman" w:cs="Times New Roman"/>
          <w:sz w:val="24"/>
          <w:szCs w:val="24"/>
        </w:rPr>
        <w:t xml:space="preserve"> 1998) all over the world. </w:t>
      </w:r>
      <w:r>
        <w:rPr>
          <w:rFonts w:ascii="Times New Roman" w:hAnsi="Times New Roman" w:cs="Times New Roman"/>
          <w:sz w:val="24"/>
          <w:szCs w:val="24"/>
        </w:rPr>
        <w:t>Frequent absenteeism due to drug abuse has also been reported. Deaths due to drug overdose were also reported from areas where IDU is common. While no national statistics on drug-related deaths are available, some studies have reported poisoning and overdo</w:t>
      </w:r>
      <w:r>
        <w:rPr>
          <w:rFonts w:ascii="Times New Roman" w:hAnsi="Times New Roman" w:cs="Times New Roman"/>
          <w:sz w:val="24"/>
          <w:szCs w:val="24"/>
        </w:rPr>
        <w:t xml:space="preserve">se as seen in the casualty or emergency rooms of large hospitals. In 1993, in a study of 235 subjects, 5 percent of admissions were due to benzodiazepine overdose and 2 percent due to cannabis (Aggarwal et al 1994). Family-based prevention programs should </w:t>
      </w:r>
      <w:r>
        <w:rPr>
          <w:rFonts w:ascii="Times New Roman" w:hAnsi="Times New Roman" w:cs="Times New Roman"/>
          <w:sz w:val="24"/>
          <w:szCs w:val="24"/>
        </w:rPr>
        <w:t>enhance family bonding and relationships and include parenting skills; practice in developing, discussing, and enforcing family policies on substance abuse; and training in drug education and information (</w:t>
      </w:r>
      <w:proofErr w:type="spellStart"/>
      <w:r>
        <w:rPr>
          <w:rFonts w:ascii="Times New Roman" w:hAnsi="Times New Roman" w:cs="Times New Roman"/>
          <w:sz w:val="24"/>
          <w:szCs w:val="24"/>
        </w:rPr>
        <w:t>Ashery</w:t>
      </w:r>
      <w:proofErr w:type="spellEnd"/>
      <w:r>
        <w:rPr>
          <w:rFonts w:ascii="Times New Roman" w:hAnsi="Times New Roman" w:cs="Times New Roman"/>
          <w:sz w:val="24"/>
          <w:szCs w:val="24"/>
        </w:rPr>
        <w:t xml:space="preserve"> et al. 1998). Family bonding is the bedrock </w:t>
      </w:r>
      <w:r>
        <w:rPr>
          <w:rFonts w:ascii="Times New Roman" w:hAnsi="Times New Roman" w:cs="Times New Roman"/>
          <w:sz w:val="24"/>
          <w:szCs w:val="24"/>
        </w:rPr>
        <w:t>of the relationship between parents and children. Bonding can be strengthened through skills training on parent supportiveness of children, parent-child communication, and parental involvement (</w:t>
      </w:r>
      <w:proofErr w:type="spellStart"/>
      <w:r>
        <w:rPr>
          <w:rFonts w:ascii="Times New Roman" w:hAnsi="Times New Roman" w:cs="Times New Roman"/>
          <w:sz w:val="24"/>
          <w:szCs w:val="24"/>
        </w:rPr>
        <w:t>Kosterman</w:t>
      </w:r>
      <w:proofErr w:type="spellEnd"/>
      <w:r>
        <w:rPr>
          <w:rFonts w:ascii="Times New Roman" w:hAnsi="Times New Roman" w:cs="Times New Roman"/>
          <w:sz w:val="24"/>
          <w:szCs w:val="24"/>
        </w:rPr>
        <w:t xml:space="preserve"> et al. 1997). Parental monitoring and supervision ar</w:t>
      </w:r>
      <w:r>
        <w:rPr>
          <w:rFonts w:ascii="Times New Roman" w:hAnsi="Times New Roman" w:cs="Times New Roman"/>
          <w:sz w:val="24"/>
          <w:szCs w:val="24"/>
        </w:rPr>
        <w:t xml:space="preserve">e critical for drug abuse </w:t>
      </w:r>
      <w:r>
        <w:rPr>
          <w:rFonts w:ascii="Times New Roman" w:hAnsi="Times New Roman" w:cs="Times New Roman"/>
          <w:sz w:val="24"/>
          <w:szCs w:val="24"/>
        </w:rPr>
        <w:lastRenderedPageBreak/>
        <w:t>prevention. These skills can be enhanced with training on rule-setting; techniques for monitoring activities; praise for appropriate behavior; and moderate, consistent discipline that enforces defined family rules (</w:t>
      </w:r>
      <w:proofErr w:type="spellStart"/>
      <w:r>
        <w:rPr>
          <w:rFonts w:ascii="Times New Roman" w:hAnsi="Times New Roman" w:cs="Times New Roman"/>
          <w:sz w:val="24"/>
          <w:szCs w:val="24"/>
        </w:rPr>
        <w:t>Kosterman</w:t>
      </w:r>
      <w:proofErr w:type="spellEnd"/>
      <w:r>
        <w:rPr>
          <w:rFonts w:ascii="Times New Roman" w:hAnsi="Times New Roman" w:cs="Times New Roman"/>
          <w:sz w:val="24"/>
          <w:szCs w:val="24"/>
        </w:rPr>
        <w:t xml:space="preserve"> et al</w:t>
      </w:r>
      <w:r>
        <w:rPr>
          <w:rFonts w:ascii="Times New Roman" w:hAnsi="Times New Roman" w:cs="Times New Roman"/>
          <w:sz w:val="24"/>
          <w:szCs w:val="24"/>
        </w:rPr>
        <w:t xml:space="preserve">. 2001). Drug education and information for parents or caregivers reinforces what children are learning about the harmful effects of drugs and opens opportunities for family discussions about the abuse of legal and illegal substances (Bauman et al. 2001). </w:t>
      </w:r>
      <w:r>
        <w:rPr>
          <w:rFonts w:ascii="Times New Roman" w:hAnsi="Times New Roman" w:cs="Times New Roman"/>
          <w:sz w:val="24"/>
          <w:szCs w:val="24"/>
        </w:rPr>
        <w:t>Brief, family-focused interventions for the general population can positively change specific parenting behavior that can reduce later risks of drug abuse (</w:t>
      </w:r>
      <w:proofErr w:type="spellStart"/>
      <w:r>
        <w:rPr>
          <w:rFonts w:ascii="Times New Roman" w:hAnsi="Times New Roman" w:cs="Times New Roman"/>
          <w:sz w:val="24"/>
          <w:szCs w:val="24"/>
        </w:rPr>
        <w:t>Spoth</w:t>
      </w:r>
      <w:proofErr w:type="spellEnd"/>
      <w:r>
        <w:rPr>
          <w:rFonts w:ascii="Times New Roman" w:hAnsi="Times New Roman" w:cs="Times New Roman"/>
          <w:sz w:val="24"/>
          <w:szCs w:val="24"/>
        </w:rPr>
        <w:t xml:space="preserve"> et al. 2002b). Prevention programs can be designed to intervene as early as preschool to addre</w:t>
      </w:r>
      <w:r>
        <w:rPr>
          <w:rFonts w:ascii="Times New Roman" w:hAnsi="Times New Roman" w:cs="Times New Roman"/>
          <w:sz w:val="24"/>
          <w:szCs w:val="24"/>
        </w:rPr>
        <w:t>ss risk factors for drug abuse, such as aggressive behavior, poor social skills, and academic difficulties (Webster-Stratton 1998; Webster-Stratton et al. 2001).</w:t>
      </w:r>
    </w:p>
    <w:p w:rsidR="009D6958" w:rsidRDefault="002C5BB0">
      <w:pPr>
        <w:pStyle w:val="Heading1"/>
        <w:spacing w:line="360" w:lineRule="auto"/>
        <w:jc w:val="both"/>
        <w:rPr>
          <w:rFonts w:ascii="Times New Roman" w:hAnsi="Times New Roman" w:cs="Times New Roman"/>
          <w:b w:val="0"/>
          <w:sz w:val="24"/>
          <w:szCs w:val="24"/>
        </w:rPr>
      </w:pPr>
      <w:bookmarkStart w:id="23" w:name="_Toc35335534"/>
      <w:bookmarkStart w:id="24" w:name="_Toc46108965"/>
      <w:r>
        <w:rPr>
          <w:rFonts w:ascii="Times New Roman" w:hAnsi="Times New Roman" w:cs="Times New Roman"/>
          <w:b w:val="0"/>
          <w:sz w:val="24"/>
          <w:szCs w:val="24"/>
        </w:rPr>
        <w:t>CONCLUSION</w:t>
      </w:r>
      <w:bookmarkEnd w:id="23"/>
      <w:bookmarkEnd w:id="24"/>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Prevention programs for elementary school children should target improving academic</w:t>
      </w:r>
      <w:r>
        <w:rPr>
          <w:rFonts w:ascii="Times New Roman" w:hAnsi="Times New Roman" w:cs="Times New Roman"/>
          <w:sz w:val="24"/>
          <w:szCs w:val="24"/>
        </w:rPr>
        <w:t xml:space="preserve"> and social-emotional learning to address risk factors for drug abuse, such as early aggression, academic failure, and school dropout. Education should focus on the following skills (</w:t>
      </w:r>
      <w:proofErr w:type="spellStart"/>
      <w:r>
        <w:rPr>
          <w:rFonts w:ascii="Times New Roman" w:hAnsi="Times New Roman" w:cs="Times New Roman"/>
          <w:sz w:val="24"/>
          <w:szCs w:val="24"/>
        </w:rPr>
        <w:t>Ialongo</w:t>
      </w:r>
      <w:proofErr w:type="spellEnd"/>
      <w:r>
        <w:rPr>
          <w:rFonts w:ascii="Times New Roman" w:hAnsi="Times New Roman" w:cs="Times New Roman"/>
          <w:sz w:val="24"/>
          <w:szCs w:val="24"/>
        </w:rPr>
        <w:t xml:space="preserve"> et al. 2001; Conduct Problems Prevention Work Group 2002b), self-</w:t>
      </w:r>
      <w:r>
        <w:rPr>
          <w:rFonts w:ascii="Times New Roman" w:hAnsi="Times New Roman" w:cs="Times New Roman"/>
          <w:sz w:val="24"/>
          <w:szCs w:val="24"/>
        </w:rPr>
        <w:t xml:space="preserve">control, emotional awareness, </w:t>
      </w:r>
      <w:proofErr w:type="gramStart"/>
      <w:r>
        <w:rPr>
          <w:rFonts w:ascii="Times New Roman" w:hAnsi="Times New Roman" w:cs="Times New Roman"/>
          <w:sz w:val="24"/>
          <w:szCs w:val="24"/>
        </w:rPr>
        <w:t>communication</w:t>
      </w:r>
      <w:proofErr w:type="gramEnd"/>
      <w:r>
        <w:rPr>
          <w:rFonts w:ascii="Times New Roman" w:hAnsi="Times New Roman" w:cs="Times New Roman"/>
          <w:sz w:val="24"/>
          <w:szCs w:val="24"/>
        </w:rPr>
        <w:t>, social problem-solving and academic support, especially in reading.</w:t>
      </w:r>
    </w:p>
    <w:p w:rsidR="009D6958" w:rsidRDefault="009D6958">
      <w:pPr>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2C5BB0">
      <w:pPr>
        <w:pStyle w:val="Heading1"/>
        <w:spacing w:line="360" w:lineRule="auto"/>
        <w:jc w:val="center"/>
        <w:rPr>
          <w:rFonts w:ascii="Times New Roman" w:hAnsi="Times New Roman" w:cs="Times New Roman"/>
          <w:b w:val="0"/>
          <w:sz w:val="24"/>
          <w:szCs w:val="24"/>
        </w:rPr>
      </w:pPr>
      <w:bookmarkStart w:id="25" w:name="_Toc35335535"/>
      <w:bookmarkStart w:id="26" w:name="_Toc46108966"/>
      <w:r>
        <w:rPr>
          <w:rFonts w:ascii="Times New Roman" w:hAnsi="Times New Roman" w:cs="Times New Roman"/>
          <w:b w:val="0"/>
          <w:sz w:val="24"/>
          <w:szCs w:val="24"/>
        </w:rPr>
        <w:lastRenderedPageBreak/>
        <w:t>CHAPTER THREE</w:t>
      </w:r>
      <w:bookmarkEnd w:id="25"/>
      <w:bookmarkEnd w:id="26"/>
    </w:p>
    <w:p w:rsidR="009D6958" w:rsidRDefault="002C5BB0">
      <w:pPr>
        <w:pStyle w:val="Heading2"/>
        <w:jc w:val="both"/>
        <w:rPr>
          <w:rFonts w:cs="Times New Roman"/>
          <w:b w:val="0"/>
          <w:sz w:val="24"/>
          <w:szCs w:val="24"/>
        </w:rPr>
      </w:pPr>
      <w:bookmarkStart w:id="27" w:name="_Toc35335536"/>
      <w:bookmarkStart w:id="28" w:name="_Toc46108967"/>
      <w:r>
        <w:rPr>
          <w:rFonts w:cs="Times New Roman"/>
          <w:b w:val="0"/>
          <w:sz w:val="24"/>
          <w:szCs w:val="24"/>
        </w:rPr>
        <w:t>3.0   RESEARCH METHODOLOGY</w:t>
      </w:r>
      <w:bookmarkEnd w:id="27"/>
      <w:bookmarkEnd w:id="28"/>
    </w:p>
    <w:p w:rsidR="009D6958" w:rsidRDefault="002C5BB0">
      <w:pPr>
        <w:pStyle w:val="Heading2"/>
        <w:jc w:val="both"/>
        <w:rPr>
          <w:rFonts w:cs="Times New Roman"/>
          <w:b w:val="0"/>
          <w:sz w:val="24"/>
          <w:szCs w:val="24"/>
        </w:rPr>
      </w:pPr>
      <w:bookmarkStart w:id="29" w:name="_Toc35335537"/>
      <w:bookmarkStart w:id="30" w:name="_Toc46108968"/>
      <w:r>
        <w:rPr>
          <w:rFonts w:cs="Times New Roman"/>
          <w:b w:val="0"/>
          <w:sz w:val="24"/>
          <w:szCs w:val="24"/>
        </w:rPr>
        <w:t>3.1 INTRODUCTION:</w:t>
      </w:r>
      <w:bookmarkEnd w:id="29"/>
      <w:bookmarkEnd w:id="30"/>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methodology is the one which describes actions to be taken to </w:t>
      </w:r>
      <w:r>
        <w:rPr>
          <w:rFonts w:ascii="Times New Roman" w:hAnsi="Times New Roman" w:cs="Times New Roman"/>
          <w:sz w:val="24"/>
          <w:szCs w:val="24"/>
        </w:rPr>
        <w:t>investigate a research problem and the rationale for the application of specific procedures or techniques used to identify, select, process and analyze information applied to understand the problem, thereby, allowing the reader to critically evaluate a stu</w:t>
      </w:r>
      <w:r>
        <w:rPr>
          <w:rFonts w:ascii="Times New Roman" w:hAnsi="Times New Roman" w:cs="Times New Roman"/>
          <w:sz w:val="24"/>
          <w:szCs w:val="24"/>
        </w:rPr>
        <w:t>dy’s overall validity and reliability. The methodology is very important as it answers such as how will the data be collected or generated and how will the data be analyzed. There are two types of research methodology which are longitudinal and cross secti</w:t>
      </w:r>
      <w:r>
        <w:rPr>
          <w:rFonts w:ascii="Times New Roman" w:hAnsi="Times New Roman" w:cs="Times New Roman"/>
          <w:sz w:val="24"/>
          <w:szCs w:val="24"/>
        </w:rPr>
        <w:t>on research methodology</w:t>
      </w:r>
    </w:p>
    <w:p w:rsidR="009D6958" w:rsidRDefault="009D6958">
      <w:pPr>
        <w:spacing w:line="360" w:lineRule="auto"/>
        <w:jc w:val="both"/>
        <w:rPr>
          <w:rFonts w:ascii="Times New Roman" w:hAnsi="Times New Roman" w:cs="Times New Roman"/>
          <w:sz w:val="24"/>
          <w:szCs w:val="24"/>
        </w:rPr>
      </w:pPr>
    </w:p>
    <w:p w:rsidR="009D6958" w:rsidRDefault="002C5BB0">
      <w:pPr>
        <w:pStyle w:val="Heading2"/>
        <w:jc w:val="both"/>
        <w:rPr>
          <w:rFonts w:cs="Times New Roman"/>
          <w:b w:val="0"/>
          <w:sz w:val="24"/>
          <w:szCs w:val="24"/>
        </w:rPr>
      </w:pPr>
      <w:bookmarkStart w:id="31" w:name="_Toc35335538"/>
      <w:bookmarkStart w:id="32" w:name="_Toc46108969"/>
      <w:r>
        <w:rPr>
          <w:rFonts w:cs="Times New Roman"/>
          <w:b w:val="0"/>
          <w:sz w:val="24"/>
          <w:szCs w:val="24"/>
        </w:rPr>
        <w:t>3.2Research Design</w:t>
      </w:r>
      <w:bookmarkEnd w:id="31"/>
      <w:bookmarkEnd w:id="32"/>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It is a set of methods and procedures used in collecting and analyzing measures of the variables specified in the problem research. A research design is a frame work that has been created to find answers to resea</w:t>
      </w:r>
      <w:r>
        <w:rPr>
          <w:rFonts w:ascii="Times New Roman" w:hAnsi="Times New Roman" w:cs="Times New Roman"/>
          <w:sz w:val="24"/>
          <w:szCs w:val="24"/>
        </w:rPr>
        <w:t xml:space="preserve">rch questions. Descriptive cross section study (descriptive research design) will be conducted among the youths at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street in </w:t>
      </w:r>
      <w:proofErr w:type="spellStart"/>
      <w:r>
        <w:rPr>
          <w:rFonts w:ascii="Times New Roman" w:hAnsi="Times New Roman" w:cs="Times New Roman"/>
          <w:sz w:val="24"/>
          <w:szCs w:val="24"/>
        </w:rPr>
        <w:t>Ukonga</w:t>
      </w:r>
      <w:proofErr w:type="spellEnd"/>
      <w:r>
        <w:rPr>
          <w:rFonts w:ascii="Times New Roman" w:hAnsi="Times New Roman" w:cs="Times New Roman"/>
          <w:sz w:val="24"/>
          <w:szCs w:val="24"/>
        </w:rPr>
        <w:t xml:space="preserve"> ward, ILALA District in Dares salaam Tanzania. The Participants was briefly informed about the study and it´s aims. T</w:t>
      </w:r>
      <w:r>
        <w:rPr>
          <w:rFonts w:ascii="Times New Roman" w:hAnsi="Times New Roman" w:cs="Times New Roman"/>
          <w:sz w:val="24"/>
          <w:szCs w:val="24"/>
        </w:rPr>
        <w:t>his study included both male and female. Questionnaires was used to collect data from patients and carefully reviewed. Response data was transferred into database for analysis and SPSS software version 20.0 and categories variables was analyzed into freque</w:t>
      </w:r>
      <w:r>
        <w:rPr>
          <w:rFonts w:ascii="Times New Roman" w:hAnsi="Times New Roman" w:cs="Times New Roman"/>
          <w:sz w:val="24"/>
          <w:szCs w:val="24"/>
        </w:rPr>
        <w:t>ncy, percentage and pictorial presentation.</w:t>
      </w:r>
    </w:p>
    <w:p w:rsidR="009D6958" w:rsidRDefault="009D6958">
      <w:pPr>
        <w:spacing w:line="360" w:lineRule="auto"/>
        <w:jc w:val="both"/>
        <w:rPr>
          <w:rFonts w:ascii="Times New Roman" w:hAnsi="Times New Roman" w:cs="Times New Roman"/>
          <w:sz w:val="24"/>
          <w:szCs w:val="24"/>
        </w:rPr>
      </w:pPr>
    </w:p>
    <w:p w:rsidR="009D6958" w:rsidRDefault="002C5BB0">
      <w:pPr>
        <w:pStyle w:val="Heading2"/>
        <w:jc w:val="both"/>
        <w:rPr>
          <w:rFonts w:cs="Times New Roman"/>
          <w:b w:val="0"/>
          <w:sz w:val="24"/>
          <w:szCs w:val="24"/>
        </w:rPr>
      </w:pPr>
      <w:bookmarkStart w:id="33" w:name="_Toc35335539"/>
      <w:bookmarkStart w:id="34" w:name="_Toc46108970"/>
      <w:r>
        <w:rPr>
          <w:rFonts w:cs="Times New Roman"/>
          <w:b w:val="0"/>
          <w:sz w:val="24"/>
          <w:szCs w:val="24"/>
        </w:rPr>
        <w:t>3.3 Study Area.</w:t>
      </w:r>
      <w:bookmarkEnd w:id="33"/>
      <w:bookmarkEnd w:id="34"/>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was conducted at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found in </w:t>
      </w:r>
      <w:proofErr w:type="spellStart"/>
      <w:r>
        <w:rPr>
          <w:rFonts w:ascii="Times New Roman" w:hAnsi="Times New Roman" w:cs="Times New Roman"/>
          <w:sz w:val="24"/>
          <w:szCs w:val="24"/>
        </w:rPr>
        <w:t>Ukonga</w:t>
      </w:r>
      <w:proofErr w:type="spellEnd"/>
      <w:r>
        <w:rPr>
          <w:rFonts w:ascii="Times New Roman" w:hAnsi="Times New Roman" w:cs="Times New Roman"/>
          <w:sz w:val="24"/>
          <w:szCs w:val="24"/>
        </w:rPr>
        <w:t xml:space="preserve"> ward in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Tanzania. I decided to conduct this assessment in this area because many youths who seem to be affecte</w:t>
      </w:r>
      <w:r>
        <w:rPr>
          <w:rFonts w:ascii="Times New Roman" w:hAnsi="Times New Roman" w:cs="Times New Roman"/>
          <w:sz w:val="24"/>
          <w:szCs w:val="24"/>
        </w:rPr>
        <w:t xml:space="preserve">d by drug.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 is a district in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Tanzania, other being </w:t>
      </w:r>
      <w:proofErr w:type="spellStart"/>
      <w:r>
        <w:rPr>
          <w:rFonts w:ascii="Times New Roman" w:hAnsi="Times New Roman" w:cs="Times New Roman"/>
          <w:sz w:val="24"/>
          <w:szCs w:val="24"/>
        </w:rPr>
        <w:t>Temeke</w:t>
      </w:r>
      <w:proofErr w:type="spellEnd"/>
      <w:r>
        <w:rPr>
          <w:rFonts w:ascii="Times New Roman" w:hAnsi="Times New Roman" w:cs="Times New Roman"/>
          <w:sz w:val="24"/>
          <w:szCs w:val="24"/>
        </w:rPr>
        <w:t xml:space="preserve"> to south and </w:t>
      </w:r>
      <w:proofErr w:type="spellStart"/>
      <w:r>
        <w:rPr>
          <w:rFonts w:ascii="Times New Roman" w:hAnsi="Times New Roman" w:cs="Times New Roman"/>
          <w:sz w:val="24"/>
          <w:szCs w:val="24"/>
        </w:rPr>
        <w:t>Kinondoni</w:t>
      </w:r>
      <w:proofErr w:type="spellEnd"/>
      <w:r>
        <w:rPr>
          <w:rFonts w:ascii="Times New Roman" w:hAnsi="Times New Roman" w:cs="Times New Roman"/>
          <w:sz w:val="24"/>
          <w:szCs w:val="24"/>
        </w:rPr>
        <w:t xml:space="preserve"> to north. The 2012 national Tanzania census states the population for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as 1220611.The area is 273km (105 </w:t>
      </w:r>
      <w:proofErr w:type="spellStart"/>
      <w:r>
        <w:rPr>
          <w:rFonts w:ascii="Times New Roman" w:hAnsi="Times New Roman" w:cs="Times New Roman"/>
          <w:sz w:val="24"/>
          <w:szCs w:val="24"/>
        </w:rPr>
        <w:t>sq</w:t>
      </w:r>
      <w:proofErr w:type="spellEnd"/>
      <w:r>
        <w:rPr>
          <w:rFonts w:ascii="Times New Roman" w:hAnsi="Times New Roman" w:cs="Times New Roman"/>
          <w:sz w:val="24"/>
          <w:szCs w:val="24"/>
        </w:rPr>
        <w:t xml:space="preserve"> mi)/</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is commonly referred to</w:t>
      </w:r>
      <w:r>
        <w:rPr>
          <w:rFonts w:ascii="Times New Roman" w:hAnsi="Times New Roman" w:cs="Times New Roman"/>
          <w:sz w:val="24"/>
          <w:szCs w:val="24"/>
        </w:rPr>
        <w:t xml:space="preserve"> as ‘Downtown Dar’, where much of the commerce, banking and national office are located.</w:t>
      </w:r>
    </w:p>
    <w:p w:rsidR="009D6958" w:rsidRDefault="002C5BB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Ilala</w:t>
      </w:r>
      <w:proofErr w:type="spellEnd"/>
      <w:r>
        <w:rPr>
          <w:rFonts w:ascii="Times New Roman" w:hAnsi="Times New Roman" w:cs="Times New Roman"/>
          <w:sz w:val="24"/>
          <w:szCs w:val="24"/>
        </w:rPr>
        <w:t xml:space="preserve"> district is a tropical climatic condition. The temperature of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 is around 24 to 27 </w:t>
      </w:r>
      <w:proofErr w:type="spellStart"/>
      <w:r>
        <w:rPr>
          <w:rFonts w:ascii="Times New Roman" w:hAnsi="Times New Roman" w:cs="Times New Roman"/>
          <w:sz w:val="24"/>
          <w:szCs w:val="24"/>
        </w:rPr>
        <w:t>celcius</w:t>
      </w:r>
      <w:proofErr w:type="spellEnd"/>
      <w:r>
        <w:rPr>
          <w:rFonts w:ascii="Times New Roman" w:hAnsi="Times New Roman" w:cs="Times New Roman"/>
          <w:sz w:val="24"/>
          <w:szCs w:val="24"/>
        </w:rPr>
        <w:t xml:space="preserve"> degree. The economic activities such as business, fishing</w:t>
      </w:r>
      <w:r>
        <w:rPr>
          <w:rFonts w:ascii="Times New Roman" w:hAnsi="Times New Roman" w:cs="Times New Roman"/>
          <w:sz w:val="24"/>
          <w:szCs w:val="24"/>
        </w:rPr>
        <w:t xml:space="preserve"> and farming are found in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w:t>
      </w:r>
    </w:p>
    <w:p w:rsidR="009D6958" w:rsidRDefault="002C5BB0">
      <w:pPr>
        <w:pStyle w:val="Heading2"/>
        <w:jc w:val="both"/>
        <w:rPr>
          <w:rFonts w:cs="Times New Roman"/>
          <w:b w:val="0"/>
          <w:sz w:val="24"/>
          <w:szCs w:val="24"/>
        </w:rPr>
      </w:pPr>
      <w:bookmarkStart w:id="35" w:name="_Toc35335542"/>
      <w:bookmarkStart w:id="36" w:name="_Toc46108971"/>
      <w:r>
        <w:rPr>
          <w:rFonts w:cs="Times New Roman"/>
          <w:b w:val="0"/>
          <w:sz w:val="24"/>
          <w:szCs w:val="24"/>
        </w:rPr>
        <w:t>3.</w:t>
      </w:r>
      <w:r>
        <w:rPr>
          <w:rFonts w:cs="Times New Roman"/>
          <w:b w:val="0"/>
          <w:sz w:val="22"/>
          <w:szCs w:val="24"/>
        </w:rPr>
        <w:t>4 Study Population</w:t>
      </w:r>
      <w:bookmarkEnd w:id="35"/>
      <w:bookmarkEnd w:id="36"/>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in youths of age between 18 to 39 years found at </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Ukonga</w:t>
      </w:r>
      <w:proofErr w:type="spellEnd"/>
      <w:r>
        <w:rPr>
          <w:rFonts w:ascii="Times New Roman" w:hAnsi="Times New Roman" w:cs="Times New Roman"/>
          <w:sz w:val="24"/>
          <w:szCs w:val="24"/>
        </w:rPr>
        <w:t xml:space="preserve"> ward in </w:t>
      </w:r>
      <w:proofErr w:type="spellStart"/>
      <w:r>
        <w:rPr>
          <w:rFonts w:ascii="Times New Roman" w:hAnsi="Times New Roman" w:cs="Times New Roman"/>
          <w:sz w:val="24"/>
          <w:szCs w:val="24"/>
        </w:rPr>
        <w:t>Ilala</w:t>
      </w:r>
      <w:proofErr w:type="spellEnd"/>
      <w:r>
        <w:rPr>
          <w:rFonts w:ascii="Times New Roman" w:hAnsi="Times New Roman" w:cs="Times New Roman"/>
          <w:sz w:val="24"/>
          <w:szCs w:val="24"/>
        </w:rPr>
        <w:t xml:space="preserve"> district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Tanzania.</w:t>
      </w:r>
    </w:p>
    <w:p w:rsidR="009D6958" w:rsidRDefault="002C5BB0">
      <w:pPr>
        <w:pStyle w:val="Heading2"/>
        <w:jc w:val="both"/>
        <w:rPr>
          <w:rFonts w:cs="Times New Roman"/>
          <w:b w:val="0"/>
          <w:sz w:val="24"/>
          <w:szCs w:val="24"/>
        </w:rPr>
      </w:pPr>
      <w:bookmarkStart w:id="37" w:name="_Toc35335543"/>
      <w:bookmarkStart w:id="38" w:name="_Toc46108972"/>
      <w:r>
        <w:rPr>
          <w:rFonts w:cs="Times New Roman"/>
          <w:b w:val="0"/>
          <w:sz w:val="24"/>
          <w:szCs w:val="24"/>
        </w:rPr>
        <w:t>3.5sample Size</w:t>
      </w:r>
      <w:bookmarkEnd w:id="37"/>
      <w:bookmarkEnd w:id="38"/>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random sample of youths from </w:t>
      </w:r>
      <w:proofErr w:type="spellStart"/>
      <w:r>
        <w:rPr>
          <w:rFonts w:ascii="Times New Roman" w:hAnsi="Times New Roman" w:cs="Times New Roman"/>
          <w:sz w:val="24"/>
          <w:szCs w:val="24"/>
        </w:rPr>
        <w:t>Mar</w:t>
      </w:r>
      <w:r>
        <w:rPr>
          <w:rFonts w:ascii="Times New Roman" w:hAnsi="Times New Roman" w:cs="Times New Roman"/>
          <w:sz w:val="24"/>
          <w:szCs w:val="24"/>
        </w:rPr>
        <w:t>kaz</w:t>
      </w:r>
      <w:proofErr w:type="spellEnd"/>
      <w:r>
        <w:rPr>
          <w:rFonts w:ascii="Times New Roman" w:hAnsi="Times New Roman" w:cs="Times New Roman"/>
          <w:sz w:val="24"/>
          <w:szCs w:val="24"/>
        </w:rPr>
        <w:t xml:space="preserve"> street were </w:t>
      </w:r>
      <w:proofErr w:type="gramStart"/>
      <w:r>
        <w:rPr>
          <w:rFonts w:ascii="Times New Roman" w:hAnsi="Times New Roman" w:cs="Times New Roman"/>
          <w:sz w:val="24"/>
          <w:szCs w:val="24"/>
        </w:rPr>
        <w:t>involved .</w:t>
      </w:r>
      <w:proofErr w:type="gramEnd"/>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The sample size was obtained by applying the following formula by Fisher et al, 1998.</w:t>
      </w:r>
    </w:p>
    <w:p w:rsidR="009D6958" w:rsidRDefault="002C5BB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u w:val="single"/>
        </w:rPr>
        <w:t>Z</w:t>
      </w:r>
      <w:r>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 P*(1-P)</w:t>
      </w:r>
    </w:p>
    <w:p w:rsidR="009D6958" w:rsidRDefault="002C5BB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2</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9D6958" w:rsidRDefault="002C5BB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N = minimal sample size</w:t>
      </w:r>
      <w:r>
        <w:rPr>
          <w:rFonts w:ascii="Times New Roman" w:hAnsi="Times New Roman" w:cs="Times New Roman"/>
          <w:sz w:val="24"/>
          <w:szCs w:val="24"/>
        </w:rPr>
        <w:tab/>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 confidence interval corresponds to I.96 (at </w:t>
      </w:r>
      <w:r>
        <w:rPr>
          <w:rFonts w:ascii="Times New Roman" w:hAnsi="Times New Roman" w:cs="Times New Roman"/>
          <w:sz w:val="24"/>
          <w:szCs w:val="24"/>
        </w:rPr>
        <w:t>95% confidence interval)</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P = proportion of the target population in Tanzania 38.4 % according to the World Bank collection of development indicators 2016.</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e = marginal error taken at 5%.</w:t>
      </w:r>
    </w:p>
    <w:p w:rsidR="009D6958" w:rsidRDefault="002C5BB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 </w:t>
      </w:r>
      <w:r>
        <w:rPr>
          <w:rFonts w:ascii="Times New Roman" w:hAnsi="Times New Roman" w:cs="Times New Roman"/>
          <w:sz w:val="24"/>
          <w:szCs w:val="24"/>
          <w:u w:val="single"/>
        </w:rPr>
        <w:t>((1.96)</w:t>
      </w:r>
      <w:r>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*0.89*(1-0.89))</w:t>
      </w:r>
    </w:p>
    <w:p w:rsidR="009D6958" w:rsidRDefault="002C5BB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(0.05)</w:t>
      </w:r>
      <w:r>
        <w:rPr>
          <w:rFonts w:ascii="Times New Roman" w:hAnsi="Times New Roman" w:cs="Times New Roman"/>
          <w:sz w:val="24"/>
          <w:szCs w:val="24"/>
          <w:vertAlign w:val="superscript"/>
        </w:rPr>
        <w:t>2</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=150</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minimum sample size was 150</w:t>
      </w: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2C5BB0">
      <w:pPr>
        <w:pStyle w:val="Heading1"/>
        <w:spacing w:line="360" w:lineRule="auto"/>
        <w:jc w:val="both"/>
        <w:rPr>
          <w:rFonts w:ascii="Times New Roman" w:hAnsi="Times New Roman" w:cs="Times New Roman"/>
          <w:b w:val="0"/>
          <w:sz w:val="24"/>
          <w:szCs w:val="24"/>
        </w:rPr>
      </w:pPr>
      <w:bookmarkStart w:id="39" w:name="_Toc35335575"/>
      <w:bookmarkStart w:id="40" w:name="_Toc46108973"/>
      <w:r>
        <w:rPr>
          <w:rFonts w:ascii="Times New Roman" w:hAnsi="Times New Roman" w:cs="Times New Roman"/>
          <w:b w:val="0"/>
          <w:sz w:val="24"/>
          <w:szCs w:val="24"/>
        </w:rPr>
        <w:lastRenderedPageBreak/>
        <w:t>BUDGET</w:t>
      </w:r>
      <w:bookmarkEnd w:id="39"/>
      <w:bookmarkEnd w:id="40"/>
    </w:p>
    <w:p w:rsidR="009D6958" w:rsidRDefault="009D6958">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28"/>
        <w:tblW w:w="9576" w:type="dxa"/>
        <w:tblLayout w:type="fixed"/>
        <w:tblLook w:val="04A0" w:firstRow="1" w:lastRow="0" w:firstColumn="1" w:lastColumn="0" w:noHBand="0" w:noVBand="1"/>
      </w:tblPr>
      <w:tblGrid>
        <w:gridCol w:w="648"/>
        <w:gridCol w:w="1913"/>
        <w:gridCol w:w="785"/>
        <w:gridCol w:w="2249"/>
        <w:gridCol w:w="2061"/>
        <w:gridCol w:w="1920"/>
      </w:tblGrid>
      <w:tr w:rsidR="009D6958">
        <w:trPr>
          <w:trHeight w:val="467"/>
        </w:trPr>
        <w:tc>
          <w:tcPr>
            <w:tcW w:w="648" w:type="dxa"/>
          </w:tcPr>
          <w:p w:rsidR="009D6958" w:rsidRDefault="009D6958">
            <w:pPr>
              <w:spacing w:line="360" w:lineRule="auto"/>
              <w:jc w:val="both"/>
              <w:rPr>
                <w:sz w:val="24"/>
                <w:szCs w:val="24"/>
              </w:rPr>
            </w:pPr>
          </w:p>
        </w:tc>
        <w:tc>
          <w:tcPr>
            <w:tcW w:w="2698" w:type="dxa"/>
            <w:gridSpan w:val="2"/>
          </w:tcPr>
          <w:p w:rsidR="009D6958" w:rsidRDefault="009D6958">
            <w:pPr>
              <w:spacing w:line="360" w:lineRule="auto"/>
              <w:jc w:val="both"/>
              <w:rPr>
                <w:sz w:val="24"/>
                <w:szCs w:val="24"/>
              </w:rPr>
            </w:pPr>
          </w:p>
        </w:tc>
        <w:tc>
          <w:tcPr>
            <w:tcW w:w="2249" w:type="dxa"/>
          </w:tcPr>
          <w:p w:rsidR="009D6958" w:rsidRDefault="009D6958">
            <w:pPr>
              <w:spacing w:line="360" w:lineRule="auto"/>
              <w:jc w:val="both"/>
              <w:rPr>
                <w:sz w:val="24"/>
                <w:szCs w:val="24"/>
              </w:rPr>
            </w:pPr>
          </w:p>
        </w:tc>
        <w:tc>
          <w:tcPr>
            <w:tcW w:w="2061" w:type="dxa"/>
          </w:tcPr>
          <w:p w:rsidR="009D6958" w:rsidRDefault="009D6958">
            <w:pPr>
              <w:spacing w:line="360" w:lineRule="auto"/>
              <w:jc w:val="both"/>
              <w:rPr>
                <w:sz w:val="24"/>
                <w:szCs w:val="24"/>
              </w:rPr>
            </w:pPr>
          </w:p>
        </w:tc>
        <w:tc>
          <w:tcPr>
            <w:tcW w:w="1920" w:type="dxa"/>
          </w:tcPr>
          <w:p w:rsidR="009D6958" w:rsidRDefault="009D6958">
            <w:pPr>
              <w:spacing w:line="360" w:lineRule="auto"/>
              <w:jc w:val="both"/>
              <w:rPr>
                <w:sz w:val="24"/>
                <w:szCs w:val="24"/>
              </w:rPr>
            </w:pPr>
          </w:p>
        </w:tc>
      </w:tr>
      <w:tr w:rsidR="009D6958">
        <w:trPr>
          <w:trHeight w:val="665"/>
        </w:trPr>
        <w:tc>
          <w:tcPr>
            <w:tcW w:w="648" w:type="dxa"/>
          </w:tcPr>
          <w:p w:rsidR="009D6958" w:rsidRDefault="002C5BB0">
            <w:pPr>
              <w:spacing w:line="360" w:lineRule="auto"/>
              <w:jc w:val="both"/>
              <w:rPr>
                <w:sz w:val="24"/>
                <w:szCs w:val="24"/>
              </w:rPr>
            </w:pPr>
            <w:r>
              <w:rPr>
                <w:sz w:val="24"/>
                <w:szCs w:val="24"/>
              </w:rPr>
              <w:t>S/N</w:t>
            </w:r>
          </w:p>
        </w:tc>
        <w:tc>
          <w:tcPr>
            <w:tcW w:w="2698" w:type="dxa"/>
            <w:gridSpan w:val="2"/>
          </w:tcPr>
          <w:p w:rsidR="009D6958" w:rsidRDefault="002C5BB0">
            <w:pPr>
              <w:spacing w:line="360" w:lineRule="auto"/>
              <w:jc w:val="both"/>
              <w:rPr>
                <w:sz w:val="24"/>
                <w:szCs w:val="24"/>
              </w:rPr>
            </w:pPr>
            <w:r>
              <w:rPr>
                <w:sz w:val="24"/>
                <w:szCs w:val="24"/>
              </w:rPr>
              <w:t>ACTIVITY</w:t>
            </w:r>
          </w:p>
        </w:tc>
        <w:tc>
          <w:tcPr>
            <w:tcW w:w="2249" w:type="dxa"/>
          </w:tcPr>
          <w:p w:rsidR="009D6958" w:rsidRDefault="002C5BB0">
            <w:pPr>
              <w:spacing w:line="360" w:lineRule="auto"/>
              <w:jc w:val="both"/>
              <w:rPr>
                <w:sz w:val="24"/>
                <w:szCs w:val="24"/>
              </w:rPr>
            </w:pPr>
            <w:r>
              <w:rPr>
                <w:sz w:val="24"/>
                <w:szCs w:val="24"/>
              </w:rPr>
              <w:t>RESOURCE</w:t>
            </w:r>
          </w:p>
        </w:tc>
        <w:tc>
          <w:tcPr>
            <w:tcW w:w="2061" w:type="dxa"/>
          </w:tcPr>
          <w:p w:rsidR="009D6958" w:rsidRDefault="002C5BB0">
            <w:pPr>
              <w:spacing w:line="360" w:lineRule="auto"/>
              <w:jc w:val="both"/>
              <w:rPr>
                <w:sz w:val="24"/>
                <w:szCs w:val="24"/>
              </w:rPr>
            </w:pPr>
            <w:r>
              <w:rPr>
                <w:sz w:val="24"/>
                <w:szCs w:val="24"/>
              </w:rPr>
              <w:t>UNIT COST</w:t>
            </w:r>
          </w:p>
        </w:tc>
        <w:tc>
          <w:tcPr>
            <w:tcW w:w="1920" w:type="dxa"/>
          </w:tcPr>
          <w:p w:rsidR="009D6958" w:rsidRDefault="002C5BB0">
            <w:pPr>
              <w:spacing w:line="360" w:lineRule="auto"/>
              <w:jc w:val="both"/>
              <w:rPr>
                <w:sz w:val="24"/>
                <w:szCs w:val="24"/>
              </w:rPr>
            </w:pPr>
            <w:r>
              <w:rPr>
                <w:sz w:val="24"/>
                <w:szCs w:val="24"/>
              </w:rPr>
              <w:t>TOTAL COST</w:t>
            </w:r>
          </w:p>
        </w:tc>
      </w:tr>
      <w:tr w:rsidR="009D6958">
        <w:trPr>
          <w:trHeight w:val="392"/>
        </w:trPr>
        <w:tc>
          <w:tcPr>
            <w:tcW w:w="648" w:type="dxa"/>
            <w:vMerge w:val="restart"/>
          </w:tcPr>
          <w:p w:rsidR="009D6958" w:rsidRDefault="002C5BB0">
            <w:pPr>
              <w:spacing w:line="360" w:lineRule="auto"/>
              <w:jc w:val="both"/>
              <w:rPr>
                <w:sz w:val="24"/>
                <w:szCs w:val="24"/>
              </w:rPr>
            </w:pPr>
            <w:r>
              <w:rPr>
                <w:sz w:val="24"/>
                <w:szCs w:val="24"/>
              </w:rPr>
              <w:t>1</w:t>
            </w:r>
          </w:p>
        </w:tc>
        <w:tc>
          <w:tcPr>
            <w:tcW w:w="2698" w:type="dxa"/>
            <w:gridSpan w:val="2"/>
            <w:vMerge w:val="restart"/>
          </w:tcPr>
          <w:p w:rsidR="009D6958" w:rsidRDefault="002C5BB0">
            <w:pPr>
              <w:spacing w:line="360" w:lineRule="auto"/>
              <w:jc w:val="both"/>
              <w:rPr>
                <w:sz w:val="24"/>
                <w:szCs w:val="24"/>
              </w:rPr>
            </w:pPr>
            <w:r>
              <w:rPr>
                <w:sz w:val="24"/>
                <w:szCs w:val="24"/>
              </w:rPr>
              <w:t>Data collection</w:t>
            </w:r>
          </w:p>
        </w:tc>
        <w:tc>
          <w:tcPr>
            <w:tcW w:w="2249" w:type="dxa"/>
            <w:tcBorders>
              <w:bottom w:val="single" w:sz="4" w:space="0" w:color="auto"/>
            </w:tcBorders>
          </w:tcPr>
          <w:p w:rsidR="009D6958" w:rsidRDefault="002C5BB0">
            <w:pPr>
              <w:spacing w:line="360" w:lineRule="auto"/>
              <w:jc w:val="both"/>
              <w:rPr>
                <w:sz w:val="24"/>
                <w:szCs w:val="24"/>
              </w:rPr>
            </w:pPr>
            <w:r>
              <w:rPr>
                <w:sz w:val="24"/>
                <w:szCs w:val="24"/>
              </w:rPr>
              <w:t>Transport</w:t>
            </w:r>
          </w:p>
        </w:tc>
        <w:tc>
          <w:tcPr>
            <w:tcW w:w="2061" w:type="dxa"/>
            <w:tcBorders>
              <w:bottom w:val="single" w:sz="4" w:space="0" w:color="auto"/>
            </w:tcBorders>
          </w:tcPr>
          <w:p w:rsidR="009D6958" w:rsidRDefault="009D6958">
            <w:pPr>
              <w:spacing w:line="360" w:lineRule="auto"/>
              <w:jc w:val="both"/>
              <w:rPr>
                <w:sz w:val="24"/>
                <w:szCs w:val="24"/>
              </w:rPr>
            </w:pPr>
          </w:p>
        </w:tc>
        <w:tc>
          <w:tcPr>
            <w:tcW w:w="1920" w:type="dxa"/>
            <w:tcBorders>
              <w:bottom w:val="single" w:sz="4" w:space="0" w:color="auto"/>
            </w:tcBorders>
          </w:tcPr>
          <w:p w:rsidR="009D6958" w:rsidRDefault="002C5BB0">
            <w:pPr>
              <w:spacing w:line="360" w:lineRule="auto"/>
              <w:jc w:val="both"/>
              <w:rPr>
                <w:sz w:val="24"/>
                <w:szCs w:val="24"/>
              </w:rPr>
            </w:pPr>
            <w:r>
              <w:rPr>
                <w:sz w:val="24"/>
                <w:szCs w:val="24"/>
              </w:rPr>
              <w:t>10,000</w:t>
            </w:r>
          </w:p>
        </w:tc>
      </w:tr>
      <w:tr w:rsidR="009D6958">
        <w:trPr>
          <w:trHeight w:val="419"/>
        </w:trPr>
        <w:tc>
          <w:tcPr>
            <w:tcW w:w="648" w:type="dxa"/>
            <w:vMerge/>
          </w:tcPr>
          <w:p w:rsidR="009D6958" w:rsidRDefault="009D6958">
            <w:pPr>
              <w:spacing w:line="360" w:lineRule="auto"/>
              <w:jc w:val="both"/>
              <w:rPr>
                <w:sz w:val="24"/>
                <w:szCs w:val="24"/>
              </w:rPr>
            </w:pPr>
          </w:p>
        </w:tc>
        <w:tc>
          <w:tcPr>
            <w:tcW w:w="2698" w:type="dxa"/>
            <w:gridSpan w:val="2"/>
            <w:vMerge/>
          </w:tcPr>
          <w:p w:rsidR="009D6958" w:rsidRDefault="009D6958">
            <w:pPr>
              <w:spacing w:line="360" w:lineRule="auto"/>
              <w:jc w:val="both"/>
              <w:rPr>
                <w:sz w:val="24"/>
                <w:szCs w:val="24"/>
              </w:rPr>
            </w:pPr>
          </w:p>
        </w:tc>
        <w:tc>
          <w:tcPr>
            <w:tcW w:w="2249"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Rim papers</w:t>
            </w:r>
          </w:p>
        </w:tc>
        <w:tc>
          <w:tcPr>
            <w:tcW w:w="2061"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50*50</w:t>
            </w:r>
          </w:p>
        </w:tc>
        <w:tc>
          <w:tcPr>
            <w:tcW w:w="1920"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 xml:space="preserve">  2,500</w:t>
            </w:r>
          </w:p>
        </w:tc>
      </w:tr>
      <w:tr w:rsidR="009D6958">
        <w:trPr>
          <w:trHeight w:val="335"/>
        </w:trPr>
        <w:tc>
          <w:tcPr>
            <w:tcW w:w="648" w:type="dxa"/>
            <w:vMerge/>
          </w:tcPr>
          <w:p w:rsidR="009D6958" w:rsidRDefault="009D6958">
            <w:pPr>
              <w:spacing w:line="360" w:lineRule="auto"/>
              <w:jc w:val="both"/>
              <w:rPr>
                <w:sz w:val="24"/>
                <w:szCs w:val="24"/>
              </w:rPr>
            </w:pPr>
          </w:p>
        </w:tc>
        <w:tc>
          <w:tcPr>
            <w:tcW w:w="2698" w:type="dxa"/>
            <w:gridSpan w:val="2"/>
            <w:vMerge/>
          </w:tcPr>
          <w:p w:rsidR="009D6958" w:rsidRDefault="009D6958">
            <w:pPr>
              <w:spacing w:line="360" w:lineRule="auto"/>
              <w:jc w:val="both"/>
              <w:rPr>
                <w:sz w:val="24"/>
                <w:szCs w:val="24"/>
              </w:rPr>
            </w:pPr>
          </w:p>
        </w:tc>
        <w:tc>
          <w:tcPr>
            <w:tcW w:w="2249"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Writing pens</w:t>
            </w:r>
          </w:p>
        </w:tc>
        <w:tc>
          <w:tcPr>
            <w:tcW w:w="2061"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200*5</w:t>
            </w:r>
          </w:p>
        </w:tc>
        <w:tc>
          <w:tcPr>
            <w:tcW w:w="1920" w:type="dxa"/>
            <w:tcBorders>
              <w:top w:val="single" w:sz="4" w:space="0" w:color="auto"/>
              <w:bottom w:val="single" w:sz="4" w:space="0" w:color="auto"/>
            </w:tcBorders>
          </w:tcPr>
          <w:p w:rsidR="009D6958" w:rsidRDefault="002C5BB0">
            <w:pPr>
              <w:spacing w:line="360" w:lineRule="auto"/>
              <w:jc w:val="both"/>
              <w:rPr>
                <w:sz w:val="24"/>
                <w:szCs w:val="24"/>
              </w:rPr>
            </w:pPr>
            <w:r>
              <w:rPr>
                <w:sz w:val="24"/>
                <w:szCs w:val="24"/>
              </w:rPr>
              <w:t xml:space="preserve">  1,000</w:t>
            </w:r>
          </w:p>
        </w:tc>
      </w:tr>
      <w:tr w:rsidR="009D6958">
        <w:trPr>
          <w:trHeight w:val="405"/>
        </w:trPr>
        <w:tc>
          <w:tcPr>
            <w:tcW w:w="648" w:type="dxa"/>
            <w:vMerge/>
          </w:tcPr>
          <w:p w:rsidR="009D6958" w:rsidRDefault="009D6958">
            <w:pPr>
              <w:spacing w:line="360" w:lineRule="auto"/>
              <w:jc w:val="both"/>
              <w:rPr>
                <w:sz w:val="24"/>
                <w:szCs w:val="24"/>
              </w:rPr>
            </w:pPr>
          </w:p>
        </w:tc>
        <w:tc>
          <w:tcPr>
            <w:tcW w:w="2698" w:type="dxa"/>
            <w:gridSpan w:val="2"/>
            <w:vMerge/>
          </w:tcPr>
          <w:p w:rsidR="009D6958" w:rsidRDefault="009D6958">
            <w:pPr>
              <w:spacing w:line="360" w:lineRule="auto"/>
              <w:jc w:val="both"/>
              <w:rPr>
                <w:sz w:val="24"/>
                <w:szCs w:val="24"/>
              </w:rPr>
            </w:pPr>
          </w:p>
        </w:tc>
        <w:tc>
          <w:tcPr>
            <w:tcW w:w="2249" w:type="dxa"/>
            <w:tcBorders>
              <w:top w:val="single" w:sz="4" w:space="0" w:color="auto"/>
            </w:tcBorders>
          </w:tcPr>
          <w:p w:rsidR="009D6958" w:rsidRDefault="002C5BB0">
            <w:pPr>
              <w:spacing w:line="360" w:lineRule="auto"/>
              <w:jc w:val="both"/>
              <w:rPr>
                <w:sz w:val="24"/>
                <w:szCs w:val="24"/>
              </w:rPr>
            </w:pPr>
            <w:r>
              <w:rPr>
                <w:sz w:val="24"/>
                <w:szCs w:val="24"/>
              </w:rPr>
              <w:t>Food</w:t>
            </w:r>
          </w:p>
        </w:tc>
        <w:tc>
          <w:tcPr>
            <w:tcW w:w="2061" w:type="dxa"/>
            <w:tcBorders>
              <w:top w:val="single" w:sz="4" w:space="0" w:color="auto"/>
            </w:tcBorders>
          </w:tcPr>
          <w:p w:rsidR="009D6958" w:rsidRDefault="009D6958">
            <w:pPr>
              <w:spacing w:line="360" w:lineRule="auto"/>
              <w:jc w:val="both"/>
              <w:rPr>
                <w:sz w:val="24"/>
                <w:szCs w:val="24"/>
              </w:rPr>
            </w:pPr>
          </w:p>
        </w:tc>
        <w:tc>
          <w:tcPr>
            <w:tcW w:w="1920" w:type="dxa"/>
            <w:tcBorders>
              <w:top w:val="single" w:sz="4" w:space="0" w:color="auto"/>
            </w:tcBorders>
          </w:tcPr>
          <w:p w:rsidR="009D6958" w:rsidRDefault="002C5BB0">
            <w:pPr>
              <w:spacing w:line="360" w:lineRule="auto"/>
              <w:jc w:val="both"/>
              <w:rPr>
                <w:sz w:val="24"/>
                <w:szCs w:val="24"/>
              </w:rPr>
            </w:pPr>
            <w:r>
              <w:rPr>
                <w:sz w:val="24"/>
                <w:szCs w:val="24"/>
              </w:rPr>
              <w:t>25,000</w:t>
            </w:r>
          </w:p>
        </w:tc>
      </w:tr>
      <w:tr w:rsidR="009D6958">
        <w:trPr>
          <w:trHeight w:val="531"/>
        </w:trPr>
        <w:tc>
          <w:tcPr>
            <w:tcW w:w="648" w:type="dxa"/>
          </w:tcPr>
          <w:p w:rsidR="009D6958" w:rsidRDefault="002C5BB0">
            <w:pPr>
              <w:spacing w:line="360" w:lineRule="auto"/>
              <w:jc w:val="both"/>
              <w:rPr>
                <w:sz w:val="24"/>
                <w:szCs w:val="24"/>
              </w:rPr>
            </w:pPr>
            <w:r>
              <w:rPr>
                <w:sz w:val="24"/>
                <w:szCs w:val="24"/>
              </w:rPr>
              <w:t>2</w:t>
            </w:r>
          </w:p>
        </w:tc>
        <w:tc>
          <w:tcPr>
            <w:tcW w:w="2698" w:type="dxa"/>
            <w:gridSpan w:val="2"/>
          </w:tcPr>
          <w:p w:rsidR="009D6958" w:rsidRDefault="002C5BB0">
            <w:pPr>
              <w:spacing w:line="360" w:lineRule="auto"/>
              <w:jc w:val="both"/>
              <w:rPr>
                <w:sz w:val="24"/>
                <w:szCs w:val="24"/>
              </w:rPr>
            </w:pPr>
            <w:r>
              <w:rPr>
                <w:sz w:val="24"/>
                <w:szCs w:val="24"/>
              </w:rPr>
              <w:t>Data analysis</w:t>
            </w:r>
          </w:p>
        </w:tc>
        <w:tc>
          <w:tcPr>
            <w:tcW w:w="2249" w:type="dxa"/>
          </w:tcPr>
          <w:p w:rsidR="009D6958" w:rsidRDefault="002C5BB0">
            <w:pPr>
              <w:spacing w:line="360" w:lineRule="auto"/>
              <w:jc w:val="both"/>
              <w:rPr>
                <w:sz w:val="24"/>
                <w:szCs w:val="24"/>
              </w:rPr>
            </w:pPr>
            <w:r>
              <w:rPr>
                <w:sz w:val="24"/>
                <w:szCs w:val="24"/>
              </w:rPr>
              <w:t>Rim paper</w:t>
            </w:r>
          </w:p>
        </w:tc>
        <w:tc>
          <w:tcPr>
            <w:tcW w:w="2061" w:type="dxa"/>
          </w:tcPr>
          <w:p w:rsidR="009D6958" w:rsidRDefault="002C5BB0">
            <w:pPr>
              <w:spacing w:line="360" w:lineRule="auto"/>
              <w:jc w:val="both"/>
              <w:rPr>
                <w:sz w:val="24"/>
                <w:szCs w:val="24"/>
              </w:rPr>
            </w:pPr>
            <w:r>
              <w:rPr>
                <w:sz w:val="24"/>
                <w:szCs w:val="24"/>
              </w:rPr>
              <w:t>50*20</w:t>
            </w:r>
          </w:p>
        </w:tc>
        <w:tc>
          <w:tcPr>
            <w:tcW w:w="1920" w:type="dxa"/>
          </w:tcPr>
          <w:p w:rsidR="009D6958" w:rsidRDefault="002C5BB0">
            <w:pPr>
              <w:spacing w:line="360" w:lineRule="auto"/>
              <w:jc w:val="both"/>
              <w:rPr>
                <w:sz w:val="24"/>
                <w:szCs w:val="24"/>
              </w:rPr>
            </w:pPr>
            <w:r>
              <w:rPr>
                <w:sz w:val="24"/>
                <w:szCs w:val="24"/>
              </w:rPr>
              <w:t xml:space="preserve">  1,000</w:t>
            </w:r>
          </w:p>
        </w:tc>
      </w:tr>
      <w:tr w:rsidR="009D6958">
        <w:trPr>
          <w:trHeight w:val="396"/>
        </w:trPr>
        <w:tc>
          <w:tcPr>
            <w:tcW w:w="648" w:type="dxa"/>
            <w:vMerge w:val="restart"/>
          </w:tcPr>
          <w:p w:rsidR="009D6958" w:rsidRDefault="002C5BB0">
            <w:pPr>
              <w:spacing w:line="360" w:lineRule="auto"/>
              <w:jc w:val="both"/>
              <w:rPr>
                <w:sz w:val="24"/>
                <w:szCs w:val="24"/>
              </w:rPr>
            </w:pPr>
            <w:r>
              <w:rPr>
                <w:sz w:val="24"/>
                <w:szCs w:val="24"/>
              </w:rPr>
              <w:t>3</w:t>
            </w:r>
          </w:p>
        </w:tc>
        <w:tc>
          <w:tcPr>
            <w:tcW w:w="2698" w:type="dxa"/>
            <w:gridSpan w:val="2"/>
            <w:vMerge w:val="restart"/>
          </w:tcPr>
          <w:p w:rsidR="009D6958" w:rsidRDefault="002C5BB0">
            <w:pPr>
              <w:spacing w:line="360" w:lineRule="auto"/>
              <w:jc w:val="both"/>
              <w:rPr>
                <w:sz w:val="24"/>
                <w:szCs w:val="24"/>
              </w:rPr>
            </w:pPr>
            <w:r>
              <w:rPr>
                <w:sz w:val="24"/>
                <w:szCs w:val="24"/>
              </w:rPr>
              <w:t>Report writing</w:t>
            </w:r>
          </w:p>
        </w:tc>
        <w:tc>
          <w:tcPr>
            <w:tcW w:w="2249" w:type="dxa"/>
            <w:tcBorders>
              <w:bottom w:val="single" w:sz="4" w:space="0" w:color="auto"/>
            </w:tcBorders>
          </w:tcPr>
          <w:p w:rsidR="009D6958" w:rsidRDefault="002C5BB0">
            <w:pPr>
              <w:spacing w:line="360" w:lineRule="auto"/>
              <w:jc w:val="both"/>
              <w:rPr>
                <w:sz w:val="24"/>
                <w:szCs w:val="24"/>
              </w:rPr>
            </w:pPr>
            <w:r>
              <w:rPr>
                <w:sz w:val="24"/>
                <w:szCs w:val="24"/>
              </w:rPr>
              <w:t>Rim paper</w:t>
            </w:r>
          </w:p>
        </w:tc>
        <w:tc>
          <w:tcPr>
            <w:tcW w:w="2061" w:type="dxa"/>
            <w:tcBorders>
              <w:bottom w:val="single" w:sz="4" w:space="0" w:color="auto"/>
            </w:tcBorders>
          </w:tcPr>
          <w:p w:rsidR="009D6958" w:rsidRDefault="002C5BB0">
            <w:pPr>
              <w:spacing w:line="360" w:lineRule="auto"/>
              <w:jc w:val="both"/>
              <w:rPr>
                <w:sz w:val="24"/>
                <w:szCs w:val="24"/>
              </w:rPr>
            </w:pPr>
            <w:r>
              <w:rPr>
                <w:sz w:val="24"/>
                <w:szCs w:val="24"/>
              </w:rPr>
              <w:t>50*25</w:t>
            </w:r>
          </w:p>
        </w:tc>
        <w:tc>
          <w:tcPr>
            <w:tcW w:w="1920" w:type="dxa"/>
            <w:tcBorders>
              <w:bottom w:val="single" w:sz="4" w:space="0" w:color="auto"/>
            </w:tcBorders>
          </w:tcPr>
          <w:p w:rsidR="009D6958" w:rsidRDefault="002C5BB0">
            <w:pPr>
              <w:spacing w:line="360" w:lineRule="auto"/>
              <w:jc w:val="both"/>
              <w:rPr>
                <w:sz w:val="24"/>
                <w:szCs w:val="24"/>
              </w:rPr>
            </w:pPr>
            <w:r>
              <w:rPr>
                <w:sz w:val="24"/>
                <w:szCs w:val="24"/>
              </w:rPr>
              <w:t>1,250</w:t>
            </w:r>
          </w:p>
        </w:tc>
      </w:tr>
      <w:tr w:rsidR="009D6958">
        <w:trPr>
          <w:trHeight w:val="477"/>
        </w:trPr>
        <w:tc>
          <w:tcPr>
            <w:tcW w:w="648" w:type="dxa"/>
            <w:vMerge/>
          </w:tcPr>
          <w:p w:rsidR="009D6958" w:rsidRDefault="009D6958">
            <w:pPr>
              <w:spacing w:line="360" w:lineRule="auto"/>
              <w:jc w:val="both"/>
              <w:rPr>
                <w:sz w:val="24"/>
                <w:szCs w:val="24"/>
              </w:rPr>
            </w:pPr>
          </w:p>
        </w:tc>
        <w:tc>
          <w:tcPr>
            <w:tcW w:w="2698" w:type="dxa"/>
            <w:gridSpan w:val="2"/>
            <w:vMerge/>
          </w:tcPr>
          <w:p w:rsidR="009D6958" w:rsidRDefault="009D6958">
            <w:pPr>
              <w:spacing w:line="360" w:lineRule="auto"/>
              <w:jc w:val="both"/>
              <w:rPr>
                <w:sz w:val="24"/>
                <w:szCs w:val="24"/>
              </w:rPr>
            </w:pPr>
          </w:p>
        </w:tc>
        <w:tc>
          <w:tcPr>
            <w:tcW w:w="2249" w:type="dxa"/>
            <w:tcBorders>
              <w:top w:val="single" w:sz="4" w:space="0" w:color="auto"/>
            </w:tcBorders>
          </w:tcPr>
          <w:p w:rsidR="009D6958" w:rsidRDefault="002C5BB0">
            <w:pPr>
              <w:spacing w:line="360" w:lineRule="auto"/>
              <w:jc w:val="both"/>
              <w:rPr>
                <w:sz w:val="24"/>
                <w:szCs w:val="24"/>
              </w:rPr>
            </w:pPr>
            <w:r>
              <w:rPr>
                <w:sz w:val="24"/>
                <w:szCs w:val="24"/>
              </w:rPr>
              <w:t>Printing</w:t>
            </w:r>
          </w:p>
        </w:tc>
        <w:tc>
          <w:tcPr>
            <w:tcW w:w="2061" w:type="dxa"/>
            <w:tcBorders>
              <w:top w:val="single" w:sz="4" w:space="0" w:color="auto"/>
            </w:tcBorders>
          </w:tcPr>
          <w:p w:rsidR="009D6958" w:rsidRDefault="002C5BB0">
            <w:pPr>
              <w:spacing w:line="360" w:lineRule="auto"/>
              <w:jc w:val="both"/>
              <w:rPr>
                <w:sz w:val="24"/>
                <w:szCs w:val="24"/>
              </w:rPr>
            </w:pPr>
            <w:r>
              <w:rPr>
                <w:sz w:val="24"/>
                <w:szCs w:val="24"/>
              </w:rPr>
              <w:t>50*25</w:t>
            </w:r>
          </w:p>
        </w:tc>
        <w:tc>
          <w:tcPr>
            <w:tcW w:w="1920" w:type="dxa"/>
            <w:tcBorders>
              <w:top w:val="single" w:sz="4" w:space="0" w:color="auto"/>
            </w:tcBorders>
          </w:tcPr>
          <w:p w:rsidR="009D6958" w:rsidRDefault="002C5BB0">
            <w:pPr>
              <w:spacing w:line="360" w:lineRule="auto"/>
              <w:jc w:val="both"/>
              <w:rPr>
                <w:sz w:val="24"/>
                <w:szCs w:val="24"/>
              </w:rPr>
            </w:pPr>
            <w:r>
              <w:rPr>
                <w:sz w:val="24"/>
                <w:szCs w:val="24"/>
              </w:rPr>
              <w:t>1,250</w:t>
            </w:r>
          </w:p>
        </w:tc>
      </w:tr>
      <w:tr w:rsidR="009D6958">
        <w:trPr>
          <w:trHeight w:val="530"/>
        </w:trPr>
        <w:tc>
          <w:tcPr>
            <w:tcW w:w="648" w:type="dxa"/>
          </w:tcPr>
          <w:p w:rsidR="009D6958" w:rsidRDefault="002C5BB0">
            <w:pPr>
              <w:spacing w:line="360" w:lineRule="auto"/>
              <w:jc w:val="both"/>
              <w:rPr>
                <w:sz w:val="24"/>
                <w:szCs w:val="24"/>
              </w:rPr>
            </w:pPr>
            <w:r>
              <w:rPr>
                <w:sz w:val="24"/>
                <w:szCs w:val="24"/>
              </w:rPr>
              <w:t>4</w:t>
            </w:r>
          </w:p>
        </w:tc>
        <w:tc>
          <w:tcPr>
            <w:tcW w:w="2698" w:type="dxa"/>
            <w:gridSpan w:val="2"/>
            <w:tcBorders>
              <w:bottom w:val="single" w:sz="4" w:space="0" w:color="auto"/>
            </w:tcBorders>
          </w:tcPr>
          <w:p w:rsidR="009D6958" w:rsidRDefault="002C5BB0">
            <w:pPr>
              <w:spacing w:line="360" w:lineRule="auto"/>
              <w:jc w:val="both"/>
              <w:rPr>
                <w:sz w:val="24"/>
                <w:szCs w:val="24"/>
              </w:rPr>
            </w:pPr>
            <w:r>
              <w:rPr>
                <w:sz w:val="24"/>
                <w:szCs w:val="24"/>
              </w:rPr>
              <w:t>Dissemination of data</w:t>
            </w:r>
          </w:p>
        </w:tc>
        <w:tc>
          <w:tcPr>
            <w:tcW w:w="2249" w:type="dxa"/>
          </w:tcPr>
          <w:p w:rsidR="009D6958" w:rsidRDefault="002C5BB0">
            <w:pPr>
              <w:spacing w:line="360" w:lineRule="auto"/>
              <w:jc w:val="both"/>
              <w:rPr>
                <w:sz w:val="24"/>
                <w:szCs w:val="24"/>
              </w:rPr>
            </w:pPr>
            <w:r>
              <w:rPr>
                <w:sz w:val="24"/>
                <w:szCs w:val="24"/>
              </w:rPr>
              <w:t>Transport</w:t>
            </w:r>
          </w:p>
        </w:tc>
        <w:tc>
          <w:tcPr>
            <w:tcW w:w="2061" w:type="dxa"/>
          </w:tcPr>
          <w:p w:rsidR="009D6958" w:rsidRDefault="002C5BB0">
            <w:pPr>
              <w:spacing w:line="360" w:lineRule="auto"/>
              <w:jc w:val="both"/>
              <w:rPr>
                <w:sz w:val="24"/>
                <w:szCs w:val="24"/>
              </w:rPr>
            </w:pPr>
            <w:r>
              <w:rPr>
                <w:sz w:val="24"/>
                <w:szCs w:val="24"/>
              </w:rPr>
              <w:t>2000</w:t>
            </w:r>
          </w:p>
        </w:tc>
        <w:tc>
          <w:tcPr>
            <w:tcW w:w="1920" w:type="dxa"/>
          </w:tcPr>
          <w:p w:rsidR="009D6958" w:rsidRDefault="002C5BB0">
            <w:pPr>
              <w:spacing w:line="360" w:lineRule="auto"/>
              <w:jc w:val="both"/>
              <w:rPr>
                <w:sz w:val="24"/>
                <w:szCs w:val="24"/>
              </w:rPr>
            </w:pPr>
            <w:r>
              <w:rPr>
                <w:sz w:val="24"/>
                <w:szCs w:val="24"/>
              </w:rPr>
              <w:t>2000</w:t>
            </w:r>
          </w:p>
        </w:tc>
      </w:tr>
      <w:tr w:rsidR="009D6958">
        <w:trPr>
          <w:trHeight w:val="647"/>
        </w:trPr>
        <w:tc>
          <w:tcPr>
            <w:tcW w:w="2561" w:type="dxa"/>
            <w:gridSpan w:val="2"/>
          </w:tcPr>
          <w:p w:rsidR="009D6958" w:rsidRDefault="002C5BB0">
            <w:pPr>
              <w:spacing w:line="360" w:lineRule="auto"/>
              <w:jc w:val="both"/>
              <w:rPr>
                <w:sz w:val="24"/>
                <w:szCs w:val="24"/>
              </w:rPr>
            </w:pPr>
            <w:r>
              <w:rPr>
                <w:sz w:val="24"/>
                <w:szCs w:val="24"/>
              </w:rPr>
              <w:t xml:space="preserve">SUBTOTAL 48,800/=     </w:t>
            </w:r>
          </w:p>
        </w:tc>
        <w:tc>
          <w:tcPr>
            <w:tcW w:w="3034" w:type="dxa"/>
            <w:gridSpan w:val="2"/>
          </w:tcPr>
          <w:p w:rsidR="009D6958" w:rsidRDefault="002C5BB0">
            <w:pPr>
              <w:spacing w:line="360" w:lineRule="auto"/>
              <w:jc w:val="both"/>
              <w:rPr>
                <w:sz w:val="24"/>
                <w:szCs w:val="24"/>
              </w:rPr>
            </w:pPr>
            <w:r>
              <w:rPr>
                <w:sz w:val="24"/>
                <w:szCs w:val="24"/>
              </w:rPr>
              <w:t>CONTIGENCY 5000/=</w:t>
            </w:r>
          </w:p>
        </w:tc>
        <w:tc>
          <w:tcPr>
            <w:tcW w:w="3981" w:type="dxa"/>
            <w:gridSpan w:val="2"/>
          </w:tcPr>
          <w:p w:rsidR="009D6958" w:rsidRDefault="002C5BB0">
            <w:pPr>
              <w:spacing w:line="360" w:lineRule="auto"/>
              <w:jc w:val="both"/>
              <w:rPr>
                <w:sz w:val="24"/>
                <w:szCs w:val="24"/>
              </w:rPr>
            </w:pPr>
            <w:r>
              <w:rPr>
                <w:sz w:val="24"/>
                <w:szCs w:val="24"/>
              </w:rPr>
              <w:t>GRAND TOTAL 53,800/=</w:t>
            </w:r>
          </w:p>
        </w:tc>
      </w:tr>
    </w:tbl>
    <w:p w:rsidR="009D6958" w:rsidRDefault="009D6958">
      <w:pPr>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9D6958" w:rsidRDefault="002C5BB0">
      <w:pPr>
        <w:pStyle w:val="Heading1"/>
        <w:spacing w:line="360" w:lineRule="auto"/>
        <w:jc w:val="both"/>
        <w:rPr>
          <w:rFonts w:ascii="Times New Roman" w:hAnsi="Times New Roman" w:cs="Times New Roman"/>
          <w:b w:val="0"/>
          <w:sz w:val="24"/>
          <w:szCs w:val="24"/>
        </w:rPr>
      </w:pPr>
      <w:bookmarkStart w:id="41" w:name="_Toc35335577"/>
      <w:bookmarkStart w:id="42" w:name="_Toc46108974"/>
      <w:r>
        <w:rPr>
          <w:rFonts w:ascii="Times New Roman" w:hAnsi="Times New Roman" w:cs="Times New Roman"/>
          <w:b w:val="0"/>
          <w:sz w:val="24"/>
          <w:szCs w:val="24"/>
        </w:rPr>
        <w:lastRenderedPageBreak/>
        <w:t>REFERENCES</w:t>
      </w:r>
      <w:bookmarkEnd w:id="41"/>
      <w:bookmarkEnd w:id="42"/>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American addiction center, health complication related to drug abuse, (888) </w:t>
      </w:r>
      <w:r>
        <w:rPr>
          <w:rFonts w:ascii="Times New Roman" w:hAnsi="Times New Roman" w:cs="Times New Roman"/>
          <w:sz w:val="24"/>
          <w:szCs w:val="24"/>
        </w:rPr>
        <w:t xml:space="preserve">987-1784, 200 </w:t>
      </w:r>
      <w:proofErr w:type="spellStart"/>
      <w:proofErr w:type="gramStart"/>
      <w:r>
        <w:rPr>
          <w:rFonts w:ascii="Times New Roman" w:hAnsi="Times New Roman" w:cs="Times New Roman"/>
          <w:sz w:val="24"/>
          <w:szCs w:val="24"/>
        </w:rPr>
        <w:t>powell</w:t>
      </w:r>
      <w:proofErr w:type="spellEnd"/>
      <w:proofErr w:type="gramEnd"/>
      <w:r>
        <w:rPr>
          <w:rFonts w:ascii="Times New Roman" w:hAnsi="Times New Roman" w:cs="Times New Roman"/>
          <w:sz w:val="24"/>
          <w:szCs w:val="24"/>
        </w:rPr>
        <w:t xml:space="preserve"> PI Bentwood, TN37027.</w:t>
      </w:r>
    </w:p>
    <w:p w:rsidR="009D6958" w:rsidRDefault="002C5BB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2.NIDA</w:t>
      </w:r>
      <w:proofErr w:type="gramEnd"/>
      <w:r>
        <w:rPr>
          <w:rFonts w:ascii="Times New Roman" w:hAnsi="Times New Roman" w:cs="Times New Roman"/>
          <w:sz w:val="24"/>
          <w:szCs w:val="24"/>
        </w:rPr>
        <w:t xml:space="preserve"> DRUG PUB(National institute of drug abuse), publication number 12-5760.</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3. Clinical infectious disease, volume 41</w:t>
      </w:r>
      <w:proofErr w:type="gramStart"/>
      <w:r>
        <w:rPr>
          <w:rFonts w:ascii="Times New Roman" w:hAnsi="Times New Roman" w:cs="Times New Roman"/>
          <w:sz w:val="24"/>
          <w:szCs w:val="24"/>
        </w:rPr>
        <w:t>,pages</w:t>
      </w:r>
      <w:proofErr w:type="gramEnd"/>
      <w:r>
        <w:rPr>
          <w:rFonts w:ascii="Times New Roman" w:hAnsi="Times New Roman" w:cs="Times New Roman"/>
          <w:sz w:val="24"/>
          <w:szCs w:val="24"/>
        </w:rPr>
        <w:t xml:space="preserve"> 1027-1034, October 2005.</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International journal of high risk behavior and </w:t>
      </w:r>
      <w:proofErr w:type="gramStart"/>
      <w:r>
        <w:rPr>
          <w:rFonts w:ascii="Times New Roman" w:hAnsi="Times New Roman" w:cs="Times New Roman"/>
          <w:sz w:val="24"/>
          <w:szCs w:val="24"/>
        </w:rPr>
        <w:t xml:space="preserve">addiction </w:t>
      </w:r>
      <w:r>
        <w:rPr>
          <w:rFonts w:ascii="Times New Roman" w:hAnsi="Times New Roman" w:cs="Times New Roman"/>
          <w:sz w:val="24"/>
          <w:szCs w:val="24"/>
        </w:rPr>
        <w:t>,</w:t>
      </w:r>
      <w:proofErr w:type="spellStart"/>
      <w:r>
        <w:rPr>
          <w:rFonts w:ascii="Times New Roman" w:hAnsi="Times New Roman" w:cs="Times New Roman"/>
          <w:sz w:val="24"/>
          <w:szCs w:val="24"/>
        </w:rPr>
        <w:t>byThomas</w:t>
      </w:r>
      <w:proofErr w:type="spellEnd"/>
      <w:proofErr w:type="gramEnd"/>
      <w:r>
        <w:rPr>
          <w:rFonts w:ascii="Times New Roman" w:hAnsi="Times New Roman" w:cs="Times New Roman"/>
          <w:sz w:val="24"/>
          <w:szCs w:val="24"/>
        </w:rPr>
        <w:t xml:space="preserve"> F </w:t>
      </w:r>
      <w:proofErr w:type="spellStart"/>
      <w:r>
        <w:rPr>
          <w:rFonts w:ascii="Times New Roman" w:hAnsi="Times New Roman" w:cs="Times New Roman"/>
          <w:sz w:val="24"/>
          <w:szCs w:val="24"/>
        </w:rPr>
        <w:t>Kresina</w:t>
      </w:r>
      <w:proofErr w:type="spellEnd"/>
      <w:r>
        <w:rPr>
          <w:rFonts w:ascii="Times New Roman" w:hAnsi="Times New Roman" w:cs="Times New Roman"/>
          <w:sz w:val="24"/>
          <w:szCs w:val="24"/>
        </w:rPr>
        <w:t xml:space="preserve"> and Robert </w:t>
      </w:r>
      <w:proofErr w:type="spellStart"/>
      <w:r>
        <w:rPr>
          <w:rFonts w:ascii="Times New Roman" w:hAnsi="Times New Roman" w:cs="Times New Roman"/>
          <w:sz w:val="24"/>
          <w:szCs w:val="24"/>
        </w:rPr>
        <w:t>Lubran</w:t>
      </w:r>
      <w:proofErr w:type="spellEnd"/>
      <w:r>
        <w:rPr>
          <w:rFonts w:ascii="Times New Roman" w:hAnsi="Times New Roman" w:cs="Times New Roman"/>
          <w:sz w:val="24"/>
          <w:szCs w:val="24"/>
        </w:rPr>
        <w:t>, 2017.</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African </w:t>
      </w:r>
      <w:proofErr w:type="spellStart"/>
      <w:r>
        <w:rPr>
          <w:rFonts w:ascii="Times New Roman" w:hAnsi="Times New Roman" w:cs="Times New Roman"/>
          <w:sz w:val="24"/>
          <w:szCs w:val="24"/>
        </w:rPr>
        <w:t>jounal</w:t>
      </w:r>
      <w:proofErr w:type="spellEnd"/>
      <w:r>
        <w:rPr>
          <w:rFonts w:ascii="Times New Roman" w:hAnsi="Times New Roman" w:cs="Times New Roman"/>
          <w:sz w:val="24"/>
          <w:szCs w:val="24"/>
        </w:rPr>
        <w:t xml:space="preserve">: Role of substance abuse in </w:t>
      </w:r>
      <w:proofErr w:type="gramStart"/>
      <w:r>
        <w:rPr>
          <w:rFonts w:ascii="Times New Roman" w:hAnsi="Times New Roman" w:cs="Times New Roman"/>
          <w:sz w:val="24"/>
          <w:szCs w:val="24"/>
        </w:rPr>
        <w:t>Africa ,</w:t>
      </w:r>
      <w:proofErr w:type="gramEnd"/>
      <w:r>
        <w:rPr>
          <w:rFonts w:ascii="Times New Roman" w:hAnsi="Times New Roman" w:cs="Times New Roman"/>
          <w:sz w:val="24"/>
          <w:szCs w:val="24"/>
        </w:rPr>
        <w:t xml:space="preserve"> by Dag </w:t>
      </w:r>
      <w:proofErr w:type="spellStart"/>
      <w:r>
        <w:rPr>
          <w:rFonts w:ascii="Times New Roman" w:hAnsi="Times New Roman" w:cs="Times New Roman"/>
          <w:sz w:val="24"/>
          <w:szCs w:val="24"/>
        </w:rPr>
        <w:t>Endal</w:t>
      </w:r>
      <w:proofErr w:type="spellEnd"/>
      <w:r>
        <w:rPr>
          <w:rFonts w:ascii="Times New Roman" w:hAnsi="Times New Roman" w:cs="Times New Roman"/>
          <w:sz w:val="24"/>
          <w:szCs w:val="24"/>
        </w:rPr>
        <w:t>, 2007</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6. www.who.inf/topic/substance-abuse</w:t>
      </w:r>
    </w:p>
    <w:p w:rsidR="009D6958" w:rsidRDefault="002C5BB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7.www.news</w:t>
      </w:r>
      <w:proofErr w:type="gramEnd"/>
      <w:r>
        <w:rPr>
          <w:rFonts w:ascii="Times New Roman" w:hAnsi="Times New Roman" w:cs="Times New Roman"/>
          <w:sz w:val="24"/>
          <w:szCs w:val="24"/>
        </w:rPr>
        <w:t>-medical.net/health</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hhpts</w:t>
      </w:r>
      <w:proofErr w:type="spellEnd"/>
      <w:r>
        <w:rPr>
          <w:rFonts w:ascii="Times New Roman" w:hAnsi="Times New Roman" w:cs="Times New Roman"/>
          <w:sz w:val="24"/>
          <w:szCs w:val="24"/>
        </w:rPr>
        <w:t xml:space="preserve">//tanzmed.co.tz,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Henry </w:t>
      </w:r>
      <w:proofErr w:type="spellStart"/>
      <w:r>
        <w:rPr>
          <w:rFonts w:ascii="Times New Roman" w:hAnsi="Times New Roman" w:cs="Times New Roman"/>
          <w:sz w:val="24"/>
          <w:szCs w:val="24"/>
        </w:rPr>
        <w:t>Mayala</w:t>
      </w:r>
      <w:proofErr w:type="spellEnd"/>
      <w:r>
        <w:rPr>
          <w:rFonts w:ascii="Times New Roman" w:hAnsi="Times New Roman" w:cs="Times New Roman"/>
          <w:sz w:val="24"/>
          <w:szCs w:val="24"/>
        </w:rPr>
        <w:t xml:space="preserve"> 2019</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9. www.ackyshine.com 2019</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10. https://cirt.gcu.edu/research/developmentresources/tutorials/ethics</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11" w:history="1">
        <w:r>
          <w:rPr>
            <w:rStyle w:val="Hyperlink"/>
            <w:rFonts w:ascii="Times New Roman" w:hAnsi="Times New Roman" w:cs="Times New Roman"/>
            <w:sz w:val="24"/>
            <w:szCs w:val="24"/>
          </w:rPr>
          <w:t>https://www.drugabuse.gov/publications/research-repor</w:t>
        </w:r>
        <w:r>
          <w:rPr>
            <w:rStyle w:val="Hyperlink"/>
            <w:rFonts w:ascii="Times New Roman" w:hAnsi="Times New Roman" w:cs="Times New Roman"/>
            <w:sz w:val="24"/>
            <w:szCs w:val="24"/>
          </w:rPr>
          <w:t xml:space="preserve">ts/hivaids/how-does-drug-abuse-affect-   </w:t>
        </w:r>
        <w:proofErr w:type="spellStart"/>
        <w:r>
          <w:rPr>
            <w:rStyle w:val="Hyperlink"/>
            <w:rFonts w:ascii="Times New Roman" w:hAnsi="Times New Roman" w:cs="Times New Roman"/>
            <w:sz w:val="24"/>
            <w:szCs w:val="24"/>
          </w:rPr>
          <w:t>hiv</w:t>
        </w:r>
        <w:proofErr w:type="spellEnd"/>
        <w:r>
          <w:rPr>
            <w:rStyle w:val="Hyperlink"/>
            <w:rFonts w:ascii="Times New Roman" w:hAnsi="Times New Roman" w:cs="Times New Roman"/>
            <w:sz w:val="24"/>
            <w:szCs w:val="24"/>
          </w:rPr>
          <w:t>-epidemic</w:t>
        </w:r>
      </w:hyperlink>
      <w:proofErr w:type="gramStart"/>
      <w:r>
        <w:rPr>
          <w:rFonts w:ascii="Times New Roman" w:hAnsi="Times New Roman" w:cs="Times New Roman"/>
          <w:sz w:val="24"/>
          <w:szCs w:val="24"/>
        </w:rPr>
        <w:t>( research</w:t>
      </w:r>
      <w:proofErr w:type="gramEnd"/>
      <w:r>
        <w:rPr>
          <w:rFonts w:ascii="Times New Roman" w:hAnsi="Times New Roman" w:cs="Times New Roman"/>
          <w:sz w:val="24"/>
          <w:szCs w:val="24"/>
        </w:rPr>
        <w:t xml:space="preserve"> methodology)</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NATIONAL INSTITUTE OF DRUG </w:t>
      </w:r>
      <w:proofErr w:type="gramStart"/>
      <w:r>
        <w:rPr>
          <w:rFonts w:ascii="Times New Roman" w:hAnsi="Times New Roman" w:cs="Times New Roman"/>
          <w:sz w:val="24"/>
          <w:szCs w:val="24"/>
        </w:rPr>
        <w:t>ABUSE(</w:t>
      </w:r>
      <w:proofErr w:type="gramEnd"/>
      <w:r>
        <w:rPr>
          <w:rFonts w:ascii="Times New Roman" w:hAnsi="Times New Roman" w:cs="Times New Roman"/>
          <w:sz w:val="24"/>
          <w:szCs w:val="24"/>
        </w:rPr>
        <w:t>NIDA)</w:t>
      </w:r>
    </w:p>
    <w:p w:rsidR="009D6958" w:rsidRDefault="002C5BB0">
      <w:pPr>
        <w:spacing w:line="360" w:lineRule="auto"/>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https://www.drugabuse.gov/</w:t>
        </w:r>
      </w:hyperlink>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hyperlink r:id="rId13" w:history="1">
        <w:r>
          <w:rPr>
            <w:rStyle w:val="Hyperlink"/>
            <w:rFonts w:ascii="Times New Roman" w:hAnsi="Times New Roman" w:cs="Times New Roman"/>
            <w:sz w:val="24"/>
            <w:szCs w:val="24"/>
          </w:rPr>
          <w:t>https://www.nbs.go.tz/</w:t>
        </w:r>
      </w:hyperlink>
      <w:proofErr w:type="gramStart"/>
      <w:r>
        <w:rPr>
          <w:rFonts w:ascii="Times New Roman" w:hAnsi="Times New Roman" w:cs="Times New Roman"/>
          <w:sz w:val="24"/>
          <w:szCs w:val="24"/>
        </w:rPr>
        <w:t>( Tanzania</w:t>
      </w:r>
      <w:proofErr w:type="gramEnd"/>
      <w:r>
        <w:rPr>
          <w:rFonts w:ascii="Times New Roman" w:hAnsi="Times New Roman" w:cs="Times New Roman"/>
          <w:sz w:val="24"/>
          <w:szCs w:val="24"/>
        </w:rPr>
        <w:t xml:space="preserve"> census 2012)</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14 Centre for innovation in research and teaching https://cirt.gcu.edu/</w:t>
      </w: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9D6958">
      <w:pPr>
        <w:autoSpaceDE w:val="0"/>
        <w:autoSpaceDN w:val="0"/>
        <w:adjustRightInd w:val="0"/>
        <w:spacing w:line="360" w:lineRule="auto"/>
        <w:jc w:val="both"/>
        <w:rPr>
          <w:rFonts w:ascii="Times New Roman" w:hAnsi="Times New Roman" w:cs="Times New Roman"/>
          <w:sz w:val="24"/>
          <w:szCs w:val="24"/>
        </w:rPr>
      </w:pPr>
    </w:p>
    <w:p w:rsidR="009D6958" w:rsidRDefault="002C5BB0">
      <w:pPr>
        <w:pStyle w:val="Heading1"/>
        <w:spacing w:line="360" w:lineRule="auto"/>
        <w:jc w:val="both"/>
        <w:rPr>
          <w:rFonts w:ascii="Times New Roman" w:hAnsi="Times New Roman" w:cs="Times New Roman"/>
          <w:b w:val="0"/>
          <w:sz w:val="24"/>
          <w:szCs w:val="24"/>
        </w:rPr>
      </w:pPr>
      <w:bookmarkStart w:id="43" w:name="_Toc46108975"/>
      <w:bookmarkStart w:id="44" w:name="_Toc45627680"/>
      <w:bookmarkStart w:id="45" w:name="_Toc45885496"/>
      <w:r>
        <w:rPr>
          <w:rFonts w:ascii="Times New Roman" w:hAnsi="Times New Roman" w:cs="Times New Roman"/>
          <w:b w:val="0"/>
          <w:sz w:val="24"/>
          <w:szCs w:val="24"/>
        </w:rPr>
        <w:lastRenderedPageBreak/>
        <w:t>APPENDENCIES</w:t>
      </w:r>
      <w:bookmarkEnd w:id="43"/>
    </w:p>
    <w:p w:rsidR="009D6958" w:rsidRDefault="002C5BB0">
      <w:pPr>
        <w:pStyle w:val="Heading2"/>
        <w:jc w:val="both"/>
        <w:rPr>
          <w:rFonts w:cs="Times New Roman"/>
          <w:b w:val="0"/>
          <w:sz w:val="24"/>
          <w:szCs w:val="24"/>
        </w:rPr>
      </w:pPr>
      <w:bookmarkStart w:id="46" w:name="_Toc46108976"/>
      <w:r>
        <w:rPr>
          <w:rFonts w:cs="Times New Roman"/>
          <w:b w:val="0"/>
          <w:sz w:val="24"/>
          <w:szCs w:val="24"/>
        </w:rPr>
        <w:t>APPENDIX 01: CONSENT FORM</w:t>
      </w:r>
      <w:bookmarkEnd w:id="44"/>
      <w:bookmarkEnd w:id="45"/>
      <w:bookmarkEnd w:id="46"/>
    </w:p>
    <w:p w:rsidR="009D6958" w:rsidRDefault="009D6958">
      <w:pPr>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DIRECTORATE OF RESEARCH AND PUBLICATIONS, KAMPALA INTERNATIONAL UNIVERSITY INFORMED CONSENT</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ID-DPH/18822/701/DT</w:t>
      </w:r>
    </w:p>
    <w:p w:rsidR="009D6958" w:rsidRDefault="009D6958">
      <w:pPr>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Greetings,</w:t>
      </w:r>
    </w:p>
    <w:p w:rsidR="009D6958" w:rsidRDefault="002C5BB0">
      <w:pPr>
        <w:pStyle w:val="BodyText"/>
        <w:spacing w:before="1" w:line="360" w:lineRule="auto"/>
        <w:ind w:left="0" w:right="939"/>
        <w:jc w:val="both"/>
      </w:pPr>
      <w:r>
        <w:t>My name is IMRAN SAID ABDLROUF, a student at Kampala international University in Tanzania, pursuing Diploma in pharmaceutical science with a school registration number of DPH/18822/701/DT School of Medicine and Pharmaceutical Science.</w:t>
      </w:r>
    </w:p>
    <w:p w:rsidR="009D6958" w:rsidRDefault="009D6958">
      <w:pPr>
        <w:pStyle w:val="Heading1"/>
        <w:spacing w:before="0" w:line="360" w:lineRule="auto"/>
        <w:jc w:val="both"/>
        <w:rPr>
          <w:rFonts w:ascii="Times New Roman" w:hAnsi="Times New Roman" w:cs="Times New Roman"/>
          <w:b w:val="0"/>
          <w:sz w:val="24"/>
          <w:szCs w:val="24"/>
        </w:rPr>
      </w:pPr>
      <w:bookmarkStart w:id="47" w:name="_Toc45627681"/>
      <w:bookmarkStart w:id="48" w:name="_Toc45627437"/>
      <w:bookmarkStart w:id="49" w:name="_Toc45391384"/>
      <w:bookmarkStart w:id="50" w:name="_Toc45300449"/>
      <w:bookmarkStart w:id="51" w:name="_Toc45300147"/>
      <w:bookmarkStart w:id="52" w:name="_Toc45298732"/>
    </w:p>
    <w:p w:rsidR="009D6958" w:rsidRDefault="002C5BB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Purpose o</w:t>
      </w:r>
      <w:r>
        <w:rPr>
          <w:rFonts w:ascii="Times New Roman" w:hAnsi="Times New Roman" w:cs="Times New Roman"/>
          <w:sz w:val="24"/>
          <w:szCs w:val="24"/>
        </w:rPr>
        <w:t>f the Study</w:t>
      </w:r>
      <w:bookmarkEnd w:id="47"/>
      <w:bookmarkEnd w:id="48"/>
      <w:bookmarkEnd w:id="49"/>
      <w:bookmarkEnd w:id="50"/>
      <w:bookmarkEnd w:id="51"/>
      <w:bookmarkEnd w:id="52"/>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To conduct assessment about awareness of youths on relationship between drug abuse and HIV infection. To determine the influence of sports and games to ward drug abuse and HIV infections. To estimate how basic education from school (primary &amp;se</w:t>
      </w:r>
      <w:r>
        <w:rPr>
          <w:rFonts w:ascii="Times New Roman" w:hAnsi="Times New Roman" w:cs="Times New Roman"/>
          <w:sz w:val="24"/>
          <w:szCs w:val="24"/>
        </w:rPr>
        <w:t>condary) help youth to abstain from drug abuse and HIV infection. To determine the effect and contribution of globalization on drug abuse and HIV infection.</w:t>
      </w:r>
    </w:p>
    <w:p w:rsidR="009D6958" w:rsidRDefault="009D6958">
      <w:pPr>
        <w:pStyle w:val="NoSpacing1"/>
        <w:spacing w:line="360" w:lineRule="auto"/>
        <w:jc w:val="both"/>
        <w:rPr>
          <w:rFonts w:ascii="Times New Roman" w:hAnsi="Times New Roman" w:cs="Times New Roman"/>
          <w:sz w:val="24"/>
          <w:szCs w:val="24"/>
        </w:rPr>
      </w:pPr>
    </w:p>
    <w:p w:rsidR="009D6958" w:rsidRDefault="002C5BB0">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This study is aiming at assessing people’s knowledge on the factor contribute early the effect and</w:t>
      </w:r>
      <w:r>
        <w:rPr>
          <w:rFonts w:ascii="Times New Roman" w:hAnsi="Times New Roman" w:cs="Times New Roman"/>
          <w:sz w:val="24"/>
          <w:szCs w:val="24"/>
        </w:rPr>
        <w:t xml:space="preserve"> contribution of globalization on drug abuse and HIV infection. Kindly be honest and true for betterment of the results that could lead to better intervention and recommendations in future.</w:t>
      </w:r>
    </w:p>
    <w:p w:rsidR="009D6958" w:rsidRDefault="009D6958">
      <w:pPr>
        <w:pStyle w:val="NoSpacing1"/>
        <w:spacing w:line="360" w:lineRule="auto"/>
        <w:jc w:val="both"/>
        <w:rPr>
          <w:rFonts w:ascii="Times New Roman" w:hAnsi="Times New Roman" w:cs="Times New Roman"/>
          <w:sz w:val="24"/>
          <w:szCs w:val="24"/>
        </w:rPr>
      </w:pPr>
      <w:bookmarkStart w:id="53" w:name="_Toc45627682"/>
      <w:bookmarkStart w:id="54" w:name="_Toc45627438"/>
      <w:bookmarkStart w:id="55" w:name="_Toc45391385"/>
      <w:bookmarkStart w:id="56" w:name="_Toc45300450"/>
      <w:bookmarkStart w:id="57" w:name="_Toc45300148"/>
      <w:bookmarkStart w:id="58" w:name="_Toc45298733"/>
    </w:p>
    <w:p w:rsidR="009D6958" w:rsidRDefault="002C5BB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Confidentiality</w:t>
      </w:r>
      <w:bookmarkEnd w:id="53"/>
      <w:bookmarkEnd w:id="54"/>
      <w:bookmarkEnd w:id="55"/>
      <w:bookmarkEnd w:id="56"/>
      <w:bookmarkEnd w:id="57"/>
      <w:bookmarkEnd w:id="58"/>
    </w:p>
    <w:p w:rsidR="009D6958" w:rsidRDefault="002C5BB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We will protect and treat the information you provide with high confidentiality to the best of our knowledge. We will not write your name on the questionnaire or in any report/documents that might let someone identify you. Your name will not be linked to t</w:t>
      </w:r>
      <w:r>
        <w:rPr>
          <w:rFonts w:ascii="Times New Roman" w:hAnsi="Times New Roman" w:cs="Times New Roman"/>
          <w:sz w:val="24"/>
          <w:szCs w:val="24"/>
        </w:rPr>
        <w:t>he research information in any way. The investigators will take care of the data and information collected.</w:t>
      </w:r>
    </w:p>
    <w:p w:rsidR="009D6958" w:rsidRDefault="009D6958">
      <w:pPr>
        <w:pStyle w:val="NoSpacing1"/>
        <w:spacing w:line="360" w:lineRule="auto"/>
        <w:jc w:val="both"/>
        <w:rPr>
          <w:rFonts w:ascii="Times New Roman" w:hAnsi="Times New Roman" w:cs="Times New Roman"/>
          <w:sz w:val="24"/>
          <w:szCs w:val="24"/>
        </w:rPr>
      </w:pPr>
      <w:bookmarkStart w:id="59" w:name="_Toc45627683"/>
      <w:bookmarkStart w:id="60" w:name="_Toc45627439"/>
      <w:bookmarkStart w:id="61" w:name="_Toc45391386"/>
    </w:p>
    <w:p w:rsidR="009D6958" w:rsidRDefault="002C5BB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Right and withdrawal alternatives</w:t>
      </w:r>
      <w:bookmarkEnd w:id="59"/>
      <w:bookmarkEnd w:id="60"/>
      <w:bookmarkEnd w:id="61"/>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 participation </w:t>
      </w:r>
      <w:r>
        <w:rPr>
          <w:rFonts w:ascii="Times New Roman" w:hAnsi="Times New Roman" w:cs="Times New Roman"/>
          <w:spacing w:val="-3"/>
          <w:sz w:val="24"/>
          <w:szCs w:val="24"/>
        </w:rPr>
        <w:t xml:space="preserve">is </w:t>
      </w:r>
      <w:r>
        <w:rPr>
          <w:rFonts w:ascii="Times New Roman" w:hAnsi="Times New Roman" w:cs="Times New Roman"/>
          <w:sz w:val="24"/>
          <w:szCs w:val="24"/>
        </w:rPr>
        <w:t xml:space="preserve">voluntary. You </w:t>
      </w:r>
      <w:r>
        <w:rPr>
          <w:rFonts w:ascii="Times New Roman" w:hAnsi="Times New Roman" w:cs="Times New Roman"/>
          <w:spacing w:val="-3"/>
          <w:sz w:val="24"/>
          <w:szCs w:val="24"/>
        </w:rPr>
        <w:t xml:space="preserve">may </w:t>
      </w:r>
      <w:r>
        <w:rPr>
          <w:rFonts w:ascii="Times New Roman" w:hAnsi="Times New Roman" w:cs="Times New Roman"/>
          <w:sz w:val="24"/>
          <w:szCs w:val="24"/>
        </w:rPr>
        <w:t xml:space="preserve">decline from participation </w:t>
      </w:r>
      <w:r>
        <w:rPr>
          <w:rFonts w:ascii="Times New Roman" w:hAnsi="Times New Roman" w:cs="Times New Roman"/>
          <w:spacing w:val="2"/>
          <w:sz w:val="24"/>
          <w:szCs w:val="24"/>
        </w:rPr>
        <w:t xml:space="preserve">to </w:t>
      </w:r>
      <w:r>
        <w:rPr>
          <w:rFonts w:ascii="Times New Roman" w:hAnsi="Times New Roman" w:cs="Times New Roman"/>
          <w:sz w:val="24"/>
          <w:szCs w:val="24"/>
        </w:rPr>
        <w:t>the study at any time during interview eve</w:t>
      </w:r>
      <w:r>
        <w:rPr>
          <w:rFonts w:ascii="Times New Roman" w:hAnsi="Times New Roman" w:cs="Times New Roman"/>
          <w:sz w:val="24"/>
          <w:szCs w:val="24"/>
        </w:rPr>
        <w:t xml:space="preserve">n if you have consented to participate. Your decision to participate or not will not </w:t>
      </w:r>
      <w:r>
        <w:rPr>
          <w:rFonts w:ascii="Times New Roman" w:hAnsi="Times New Roman" w:cs="Times New Roman"/>
          <w:spacing w:val="-3"/>
          <w:sz w:val="24"/>
          <w:szCs w:val="24"/>
        </w:rPr>
        <w:t xml:space="preserve">be </w:t>
      </w:r>
      <w:r>
        <w:rPr>
          <w:rFonts w:ascii="Times New Roman" w:hAnsi="Times New Roman" w:cs="Times New Roman"/>
          <w:sz w:val="24"/>
          <w:szCs w:val="24"/>
        </w:rPr>
        <w:t xml:space="preserve">associated with your right to work </w:t>
      </w:r>
      <w:r>
        <w:rPr>
          <w:rFonts w:ascii="Times New Roman" w:hAnsi="Times New Roman" w:cs="Times New Roman"/>
          <w:spacing w:val="-3"/>
          <w:sz w:val="24"/>
          <w:szCs w:val="24"/>
        </w:rPr>
        <w:t xml:space="preserve">in </w:t>
      </w:r>
      <w:r>
        <w:rPr>
          <w:rFonts w:ascii="Times New Roman" w:hAnsi="Times New Roman" w:cs="Times New Roman"/>
          <w:sz w:val="24"/>
          <w:szCs w:val="24"/>
        </w:rPr>
        <w:t xml:space="preserve">the facility. There </w:t>
      </w:r>
      <w:r>
        <w:rPr>
          <w:rFonts w:ascii="Times New Roman" w:hAnsi="Times New Roman" w:cs="Times New Roman"/>
          <w:spacing w:val="-3"/>
          <w:sz w:val="24"/>
          <w:szCs w:val="24"/>
        </w:rPr>
        <w:t xml:space="preserve">is no </w:t>
      </w:r>
      <w:r>
        <w:rPr>
          <w:rFonts w:ascii="Times New Roman" w:hAnsi="Times New Roman" w:cs="Times New Roman"/>
          <w:sz w:val="24"/>
          <w:szCs w:val="24"/>
        </w:rPr>
        <w:t xml:space="preserve">penalty for refusing to participate on the study. You will not experience any loss </w:t>
      </w:r>
      <w:r>
        <w:rPr>
          <w:rFonts w:ascii="Times New Roman" w:hAnsi="Times New Roman" w:cs="Times New Roman"/>
          <w:spacing w:val="-3"/>
          <w:sz w:val="24"/>
          <w:szCs w:val="24"/>
        </w:rPr>
        <w:t xml:space="preserve">if </w:t>
      </w:r>
      <w:r>
        <w:rPr>
          <w:rFonts w:ascii="Times New Roman" w:hAnsi="Times New Roman" w:cs="Times New Roman"/>
          <w:sz w:val="24"/>
          <w:szCs w:val="24"/>
        </w:rPr>
        <w:t xml:space="preserve">you refuse </w:t>
      </w:r>
      <w:r>
        <w:rPr>
          <w:rFonts w:ascii="Times New Roman" w:hAnsi="Times New Roman" w:cs="Times New Roman"/>
          <w:spacing w:val="2"/>
          <w:sz w:val="24"/>
          <w:szCs w:val="24"/>
        </w:rPr>
        <w:t xml:space="preserve">to </w:t>
      </w:r>
      <w:r>
        <w:rPr>
          <w:rFonts w:ascii="Times New Roman" w:hAnsi="Times New Roman" w:cs="Times New Roman"/>
          <w:sz w:val="24"/>
          <w:szCs w:val="24"/>
        </w:rPr>
        <w:t>part</w:t>
      </w:r>
      <w:r>
        <w:rPr>
          <w:rFonts w:ascii="Times New Roman" w:hAnsi="Times New Roman" w:cs="Times New Roman"/>
          <w:sz w:val="24"/>
          <w:szCs w:val="24"/>
        </w:rPr>
        <w:t xml:space="preserve">icipate </w:t>
      </w:r>
      <w:r>
        <w:rPr>
          <w:rFonts w:ascii="Times New Roman" w:hAnsi="Times New Roman" w:cs="Times New Roman"/>
          <w:spacing w:val="-3"/>
          <w:sz w:val="24"/>
          <w:szCs w:val="24"/>
        </w:rPr>
        <w:t xml:space="preserve">in </w:t>
      </w:r>
      <w:r>
        <w:rPr>
          <w:rFonts w:ascii="Times New Roman" w:hAnsi="Times New Roman" w:cs="Times New Roman"/>
          <w:sz w:val="24"/>
          <w:szCs w:val="24"/>
        </w:rPr>
        <w:t>this study</w:t>
      </w: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9D6958">
      <w:pPr>
        <w:pStyle w:val="Heading2"/>
        <w:jc w:val="both"/>
        <w:rPr>
          <w:rFonts w:cs="Times New Roman"/>
          <w:b w:val="0"/>
          <w:sz w:val="24"/>
          <w:szCs w:val="24"/>
        </w:rPr>
      </w:pPr>
    </w:p>
    <w:p w:rsidR="009D6958" w:rsidRDefault="002C5BB0">
      <w:pPr>
        <w:rPr>
          <w:rFonts w:ascii="Times New Roman" w:eastAsia="SimSun" w:hAnsi="Times New Roman" w:cs="Times New Roman"/>
          <w:sz w:val="24"/>
          <w:szCs w:val="24"/>
        </w:rPr>
      </w:pPr>
      <w:bookmarkStart w:id="62" w:name="_Toc46108977"/>
      <w:r>
        <w:rPr>
          <w:rFonts w:cs="Times New Roman"/>
          <w:sz w:val="24"/>
          <w:szCs w:val="24"/>
        </w:rPr>
        <w:br w:type="page"/>
      </w:r>
    </w:p>
    <w:p w:rsidR="009D6958" w:rsidRDefault="002C5BB0">
      <w:pPr>
        <w:pStyle w:val="Heading2"/>
        <w:jc w:val="both"/>
        <w:rPr>
          <w:rFonts w:cs="Times New Roman"/>
          <w:b w:val="0"/>
          <w:sz w:val="24"/>
          <w:szCs w:val="24"/>
        </w:rPr>
      </w:pPr>
      <w:r>
        <w:rPr>
          <w:rFonts w:cs="Times New Roman"/>
          <w:b w:val="0"/>
          <w:sz w:val="24"/>
          <w:szCs w:val="24"/>
        </w:rPr>
        <w:lastRenderedPageBreak/>
        <w:t>QUESTIONAIRE;</w:t>
      </w:r>
      <w:bookmarkEnd w:id="62"/>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THE OF AWARENESS ON RELATIONSHIP BETWEEN DRUG ABUSE AND HUMAN IMMUNODEFICIENCY VIRUS (HIV) INFECTION AMONG THE YOUTH AT MARKAZ</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Please put tick in the bracket</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 Identification number……………………</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2. What is your age?</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(1)18-25years {       } (2)26 -</w:t>
      </w:r>
      <w:proofErr w:type="gramStart"/>
      <w:r>
        <w:rPr>
          <w:rFonts w:ascii="Times New Roman" w:hAnsi="Times New Roman" w:cs="Times New Roman"/>
          <w:sz w:val="24"/>
          <w:szCs w:val="24"/>
        </w:rPr>
        <w:t>30years{</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(2)31-35 years {       } (4)36-39years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3. Gender…</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male{</w:t>
      </w:r>
      <w:proofErr w:type="gramEnd"/>
      <w:r>
        <w:rPr>
          <w:rFonts w:ascii="Times New Roman" w:hAnsi="Times New Roman" w:cs="Times New Roman"/>
          <w:sz w:val="24"/>
          <w:szCs w:val="24"/>
        </w:rPr>
        <w:t xml:space="preserve">         }  (2)female   {       }</w:t>
      </w:r>
    </w:p>
    <w:p w:rsidR="009D6958" w:rsidRDefault="002C5BB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4.Marital</w:t>
      </w:r>
      <w:proofErr w:type="gramEnd"/>
      <w:r>
        <w:rPr>
          <w:rFonts w:ascii="Times New Roman" w:hAnsi="Times New Roman" w:cs="Times New Roman"/>
          <w:sz w:val="24"/>
          <w:szCs w:val="24"/>
        </w:rPr>
        <w:t xml:space="preserve"> status.</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Married {       }    (2) unmarried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Divorced {       } (</w:t>
      </w:r>
      <w:r>
        <w:rPr>
          <w:rFonts w:ascii="Times New Roman" w:hAnsi="Times New Roman" w:cs="Times New Roman"/>
          <w:sz w:val="24"/>
          <w:szCs w:val="24"/>
        </w:rPr>
        <w:t>4) widow/widower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5. Educational level.</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Primary school {      }      (2) secondary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college/university {       } (4) non formal education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6. What do you understand about drug abuse?</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Usage of herbal fo</w:t>
      </w:r>
      <w:r>
        <w:rPr>
          <w:rFonts w:ascii="Times New Roman" w:hAnsi="Times New Roman" w:cs="Times New Roman"/>
          <w:sz w:val="24"/>
          <w:szCs w:val="24"/>
        </w:rPr>
        <w:t>r treatment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Misuses of any </w:t>
      </w: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w:t>
      </w:r>
      <w:proofErr w:type="spellStart"/>
      <w:r>
        <w:rPr>
          <w:rFonts w:ascii="Times New Roman" w:hAnsi="Times New Roman" w:cs="Times New Roman"/>
          <w:sz w:val="24"/>
          <w:szCs w:val="24"/>
        </w:rPr>
        <w:t>self medication</w:t>
      </w:r>
      <w:proofErr w:type="spellEnd"/>
      <w:r>
        <w:rPr>
          <w:rFonts w:ascii="Times New Roman" w:hAnsi="Times New Roman" w:cs="Times New Roman"/>
          <w:sz w:val="24"/>
          <w:szCs w:val="24"/>
        </w:rPr>
        <w:t xml:space="preserve">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7. What is the effect of drug abuse to youths?</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(1)Drug abuse cause poor judgment and poor health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abuse increase </w:t>
      </w:r>
      <w:r>
        <w:rPr>
          <w:rFonts w:ascii="Times New Roman" w:hAnsi="Times New Roman" w:cs="Times New Roman"/>
          <w:sz w:val="24"/>
          <w:szCs w:val="24"/>
        </w:rPr>
        <w:t>self-confidence.{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abuse has no effect to youths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Which drug among the following is mostly used by you that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surrounding place (home place)?</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Alcohol {      } (2) Marijuana (cigarettes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khats</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rPr>
        <w:t xml:space="preserve">      }  (4)Heroine {        }</w:t>
      </w:r>
    </w:p>
    <w:p w:rsidR="009D6958" w:rsidRDefault="002C5BB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9.What</w:t>
      </w:r>
      <w:proofErr w:type="gramEnd"/>
      <w:r>
        <w:rPr>
          <w:rFonts w:ascii="Times New Roman" w:hAnsi="Times New Roman" w:cs="Times New Roman"/>
          <w:sz w:val="24"/>
          <w:szCs w:val="24"/>
        </w:rPr>
        <w:t xml:space="preserve"> do you think is the most reason for youths to engage in drug abuse?</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It is the influence from bad friend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(2)It is due to life difficultness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Lack of knowledge abou</w:t>
      </w:r>
      <w:r>
        <w:rPr>
          <w:rFonts w:ascii="Times New Roman" w:hAnsi="Times New Roman" w:cs="Times New Roman"/>
          <w:sz w:val="24"/>
          <w:szCs w:val="24"/>
        </w:rPr>
        <w:t>t drug abuse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risk factors of acquiring Human immunodeficiency virus(HIV) infections?</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Sharing sharp instruments and having unprotected sex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Sitting together with infected </w:t>
      </w:r>
      <w:proofErr w:type="gramStart"/>
      <w:r>
        <w:rPr>
          <w:rFonts w:ascii="Times New Roman" w:hAnsi="Times New Roman" w:cs="Times New Roman"/>
          <w:sz w:val="24"/>
          <w:szCs w:val="24"/>
        </w:rPr>
        <w:t>person  {</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Hand</w:t>
      </w:r>
      <w:r>
        <w:rPr>
          <w:rFonts w:ascii="Times New Roman" w:hAnsi="Times New Roman" w:cs="Times New Roman"/>
          <w:sz w:val="24"/>
          <w:szCs w:val="24"/>
        </w:rPr>
        <w:t xml:space="preserve"> shaking with infected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there any relationship between drug abuse and Human immunodeficiency?.</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There is no relationship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Drug abuse increase and facilitate HIV infections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Drug abuse decreas</w:t>
      </w:r>
      <w:r>
        <w:rPr>
          <w:rFonts w:ascii="Times New Roman" w:hAnsi="Times New Roman" w:cs="Times New Roman"/>
          <w:sz w:val="24"/>
          <w:szCs w:val="24"/>
        </w:rPr>
        <w:t>e HIV infection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between rich and poor societies is mostly affected by drug abuse?</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Rich society is mostly </w:t>
      </w:r>
      <w:proofErr w:type="gramStart"/>
      <w:r>
        <w:rPr>
          <w:rFonts w:ascii="Times New Roman" w:hAnsi="Times New Roman" w:cs="Times New Roman"/>
          <w:sz w:val="24"/>
          <w:szCs w:val="24"/>
        </w:rPr>
        <w:t>affected{</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poor</w:t>
      </w:r>
      <w:proofErr w:type="gramEnd"/>
      <w:r>
        <w:rPr>
          <w:rFonts w:ascii="Times New Roman" w:hAnsi="Times New Roman" w:cs="Times New Roman"/>
          <w:sz w:val="24"/>
          <w:szCs w:val="24"/>
        </w:rPr>
        <w:t xml:space="preserve"> society is mostly affected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Both rich and poor societies are affected equall</w:t>
      </w:r>
      <w:r>
        <w:rPr>
          <w:rFonts w:ascii="Times New Roman" w:hAnsi="Times New Roman" w:cs="Times New Roman"/>
          <w:sz w:val="24"/>
          <w:szCs w:val="24"/>
        </w:rPr>
        <w: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How many times have you ever attend or participate to the programs which provide knowledge on how to abstain from drug abuse and human immunodeficiency </w:t>
      </w:r>
      <w:proofErr w:type="gramStart"/>
      <w:r>
        <w:rPr>
          <w:rFonts w:ascii="Times New Roman" w:hAnsi="Times New Roman" w:cs="Times New Roman"/>
          <w:sz w:val="24"/>
          <w:szCs w:val="24"/>
        </w:rPr>
        <w:t>virus(</w:t>
      </w:r>
      <w:proofErr w:type="gramEnd"/>
      <w:r>
        <w:rPr>
          <w:rFonts w:ascii="Times New Roman" w:hAnsi="Times New Roman" w:cs="Times New Roman"/>
          <w:sz w:val="24"/>
          <w:szCs w:val="24"/>
        </w:rPr>
        <w:t>HIV) infections?</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 </w:t>
      </w: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       }          (2) Twice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(3)I h</w:t>
      </w:r>
      <w:r>
        <w:rPr>
          <w:rFonts w:ascii="Times New Roman" w:hAnsi="Times New Roman" w:cs="Times New Roman"/>
          <w:sz w:val="24"/>
          <w:szCs w:val="24"/>
        </w:rPr>
        <w:t>aven’t attend any {      }   (4</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times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influence of sports and games toward drug abuse and HIV infection?.</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Sports and games increases and facilitate drug abuse and HIV infection {    }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sports</w:t>
      </w:r>
      <w:proofErr w:type="gramEnd"/>
      <w:r>
        <w:rPr>
          <w:rFonts w:ascii="Times New Roman" w:hAnsi="Times New Roman" w:cs="Times New Roman"/>
          <w:sz w:val="24"/>
          <w:szCs w:val="24"/>
        </w:rPr>
        <w:t xml:space="preserve"> and </w:t>
      </w:r>
      <w:r>
        <w:rPr>
          <w:rFonts w:ascii="Times New Roman" w:hAnsi="Times New Roman" w:cs="Times New Roman"/>
          <w:sz w:val="24"/>
          <w:szCs w:val="24"/>
        </w:rPr>
        <w:t>games help in decreases drug abuse and HIV infection{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(3)Sports and games has no effect in drug abuse and HIV infection. {        }</w:t>
      </w: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9D6958">
      <w:pPr>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the globalization have any impact to drug abuse and human immunodeficiency virus(HIV) infections to y</w:t>
      </w:r>
      <w:r>
        <w:rPr>
          <w:rFonts w:ascii="Times New Roman" w:hAnsi="Times New Roman" w:cs="Times New Roman"/>
          <w:sz w:val="24"/>
          <w:szCs w:val="24"/>
        </w:rPr>
        <w:t>outh?.</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bookmarkStart w:id="63" w:name="_Hlk26421664"/>
      <w:r>
        <w:rPr>
          <w:rFonts w:ascii="Times New Roman" w:hAnsi="Times New Roman" w:cs="Times New Roman"/>
          <w:sz w:val="24"/>
          <w:szCs w:val="24"/>
        </w:rPr>
        <w:t>Globalization increases and facilitate drug abuse and HIV infection {        }</w:t>
      </w:r>
    </w:p>
    <w:bookmarkEnd w:id="63"/>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Globalization </w:t>
      </w:r>
      <w:bookmarkStart w:id="64" w:name="_Hlk26421714"/>
      <w:r>
        <w:rPr>
          <w:rFonts w:ascii="Times New Roman" w:hAnsi="Times New Roman" w:cs="Times New Roman"/>
          <w:sz w:val="24"/>
          <w:szCs w:val="24"/>
        </w:rPr>
        <w:t xml:space="preserve">help in decreases drug abuse and HIV </w:t>
      </w:r>
      <w:bookmarkEnd w:id="64"/>
      <w:r>
        <w:rPr>
          <w:rFonts w:ascii="Times New Roman" w:hAnsi="Times New Roman" w:cs="Times New Roman"/>
          <w:sz w:val="24"/>
          <w:szCs w:val="24"/>
        </w:rPr>
        <w:t>infection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(3)Globalization has no effect to drug abuse. {        }</w:t>
      </w:r>
    </w:p>
    <w:p w:rsidR="009D6958" w:rsidRDefault="009D6958">
      <w:pPr>
        <w:spacing w:line="360" w:lineRule="auto"/>
        <w:jc w:val="both"/>
        <w:rPr>
          <w:rFonts w:ascii="Times New Roman" w:hAnsi="Times New Roman" w:cs="Times New Roman"/>
          <w:sz w:val="24"/>
          <w:szCs w:val="24"/>
        </w:rPr>
      </w:pP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one among t</w:t>
      </w:r>
      <w:r>
        <w:rPr>
          <w:rFonts w:ascii="Times New Roman" w:hAnsi="Times New Roman" w:cs="Times New Roman"/>
          <w:sz w:val="24"/>
          <w:szCs w:val="24"/>
        </w:rPr>
        <w:t>he following plays a great role in facilitating bad habit like drug abuse to youth?</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Television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Telephone {      } </w:t>
      </w:r>
    </w:p>
    <w:p w:rsidR="009D6958" w:rsidRDefault="002C5B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Magazine and </w:t>
      </w:r>
      <w:proofErr w:type="spellStart"/>
      <w:r>
        <w:rPr>
          <w:rFonts w:ascii="Times New Roman" w:hAnsi="Times New Roman" w:cs="Times New Roman"/>
          <w:sz w:val="24"/>
          <w:szCs w:val="24"/>
        </w:rPr>
        <w:t xml:space="preserve">news </w:t>
      </w:r>
      <w:proofErr w:type="gramStart"/>
      <w:r>
        <w:rPr>
          <w:rFonts w:ascii="Times New Roman" w:hAnsi="Times New Roman" w:cs="Times New Roman"/>
          <w:sz w:val="24"/>
          <w:szCs w:val="24"/>
        </w:rPr>
        <w:t>papers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6958" w:rsidRDefault="009D6958">
      <w:pPr>
        <w:tabs>
          <w:tab w:val="left" w:pos="6262"/>
        </w:tabs>
        <w:spacing w:line="360" w:lineRule="auto"/>
        <w:jc w:val="both"/>
        <w:rPr>
          <w:rFonts w:ascii="Times New Roman" w:hAnsi="Times New Roman" w:cs="Times New Roman"/>
          <w:sz w:val="24"/>
          <w:szCs w:val="24"/>
        </w:rPr>
      </w:pPr>
    </w:p>
    <w:sectPr w:rsidR="009D695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B0" w:rsidRDefault="002C5BB0">
      <w:pPr>
        <w:spacing w:after="0" w:line="240" w:lineRule="auto"/>
      </w:pPr>
      <w:r>
        <w:separator/>
      </w:r>
    </w:p>
  </w:endnote>
  <w:endnote w:type="continuationSeparator" w:id="0">
    <w:p w:rsidR="002C5BB0" w:rsidRDefault="002C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58" w:rsidRDefault="002C5BB0">
    <w:pPr>
      <w:pStyle w:val="Footer"/>
      <w:jc w:val="center"/>
    </w:pPr>
    <w:r>
      <w:fldChar w:fldCharType="begin"/>
    </w:r>
    <w:r>
      <w:instrText xml:space="preserve"> PAGE   \* MERGEFORMAT </w:instrText>
    </w:r>
    <w:r>
      <w:fldChar w:fldCharType="separate"/>
    </w:r>
    <w:r w:rsidR="00664F2B">
      <w:rPr>
        <w:noProof/>
      </w:rPr>
      <w:t>ii</w:t>
    </w:r>
    <w:r>
      <w:rPr>
        <w:noProof/>
      </w:rPr>
      <w:fldChar w:fldCharType="end"/>
    </w:r>
  </w:p>
  <w:p w:rsidR="009D6958" w:rsidRDefault="009D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B0" w:rsidRDefault="002C5BB0">
      <w:pPr>
        <w:spacing w:after="0" w:line="240" w:lineRule="auto"/>
      </w:pPr>
      <w:r>
        <w:separator/>
      </w:r>
    </w:p>
  </w:footnote>
  <w:footnote w:type="continuationSeparator" w:id="0">
    <w:p w:rsidR="002C5BB0" w:rsidRDefault="002C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58" w:rsidRDefault="009D6958">
    <w:pPr>
      <w:pStyle w:val="Header"/>
    </w:pPr>
  </w:p>
  <w:p w:rsidR="009D6958" w:rsidRDefault="009D6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58"/>
    <w:rsid w:val="002C5BB0"/>
    <w:rsid w:val="00664F2B"/>
    <w:rsid w:val="009D6958"/>
    <w:rsid w:val="00C03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E49D"/>
  <w15:docId w15:val="{4F0F7D2E-A886-423A-BD75-12EA659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F5496"/>
      <w:sz w:val="28"/>
      <w:szCs w:val="28"/>
    </w:rPr>
  </w:style>
  <w:style w:type="paragraph" w:styleId="Heading2">
    <w:name w:val="heading 2"/>
    <w:basedOn w:val="Normal"/>
    <w:next w:val="Normal"/>
    <w:link w:val="Heading2Char"/>
    <w:uiPriority w:val="9"/>
    <w:qFormat/>
    <w:pPr>
      <w:keepNext/>
      <w:keepLines/>
      <w:spacing w:after="0" w:line="360" w:lineRule="auto"/>
      <w:outlineLvl w:val="1"/>
    </w:pPr>
    <w:rPr>
      <w:rFonts w:ascii="Times New Roman" w:eastAsia="SimSu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libri Light" w:eastAsia="SimSun" w:hAnsi="Calibri Light" w:cs="SimSun"/>
      <w:b/>
      <w:bCs/>
      <w:color w:val="2F5496"/>
      <w:sz w:val="28"/>
      <w:szCs w:val="28"/>
    </w:rPr>
  </w:style>
  <w:style w:type="paragraph" w:styleId="TOCHeading">
    <w:name w:val="TOC Heading"/>
    <w:basedOn w:val="Heading1"/>
    <w:next w:val="Normal"/>
    <w:uiPriority w:val="39"/>
    <w:qFormat/>
    <w:pPr>
      <w:spacing w:line="276" w:lineRule="auto"/>
      <w:jc w:val="center"/>
      <w:outlineLvl w:val="9"/>
    </w:pPr>
    <w:rPr>
      <w:rFonts w:ascii="Times New Roman" w:hAnsi="Times New Roman"/>
      <w:color w:val="auto"/>
    </w:rPr>
  </w:style>
  <w:style w:type="paragraph" w:styleId="TOC1">
    <w:name w:val="toc 1"/>
    <w:basedOn w:val="Normal"/>
    <w:next w:val="Normal"/>
    <w:uiPriority w:val="39"/>
    <w:pPr>
      <w:tabs>
        <w:tab w:val="right" w:leader="dot" w:pos="9350"/>
      </w:tabs>
      <w:spacing w:after="100" w:line="276" w:lineRule="auto"/>
      <w:jc w:val="center"/>
    </w:pPr>
    <w:rPr>
      <w:rFonts w:ascii="Arial" w:hAnsi="Arial" w:cs="Arial"/>
      <w:b/>
      <w:noProof/>
      <w:sz w:val="24"/>
      <w:szCs w:val="24"/>
    </w:rPr>
  </w:style>
  <w:style w:type="paragraph" w:styleId="TOC2">
    <w:name w:val="toc 2"/>
    <w:basedOn w:val="Normal"/>
    <w:next w:val="Normal"/>
    <w:uiPriority w:val="39"/>
    <w:pPr>
      <w:spacing w:after="100" w:line="276" w:lineRule="auto"/>
      <w:ind w:left="220"/>
    </w:pPr>
  </w:style>
  <w:style w:type="paragraph" w:styleId="TOC3">
    <w:name w:val="toc 3"/>
    <w:basedOn w:val="Normal"/>
    <w:next w:val="Normal"/>
    <w:uiPriority w:val="39"/>
    <w:pPr>
      <w:spacing w:after="100" w:line="276" w:lineRule="auto"/>
      <w:ind w:left="440"/>
    </w:pPr>
  </w:style>
  <w:style w:type="character" w:customStyle="1" w:styleId="Heading2Char">
    <w:name w:val="Heading 2 Char"/>
    <w:basedOn w:val="DefaultParagraphFont"/>
    <w:link w:val="Heading2"/>
    <w:uiPriority w:val="9"/>
    <w:rPr>
      <w:rFonts w:ascii="Times New Roman" w:eastAsia="SimSun" w:hAnsi="Times New Roman" w:cs="SimSun"/>
      <w:b/>
      <w:sz w:val="26"/>
      <w:szCs w:val="2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qFormat/>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pPr>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ind w:left="2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bs.go.t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rugabus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rugabuse.gov/publications/research-reports/hivaids/how-does-drug-abuse-affect-%20%20%20hiv-epidem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6877-E01E-42FF-8303-39E33C4A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4568</Words>
  <Characters>26043</Characters>
  <Application>Microsoft Office Word</Application>
  <DocSecurity>0</DocSecurity>
  <Lines>217</Lines>
  <Paragraphs>61</Paragraphs>
  <ScaleCrop>false</ScaleCrop>
  <Company>Microsoft</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PC-CLICK</dc:creator>
  <cp:lastModifiedBy>dominicbaitani</cp:lastModifiedBy>
  <cp:revision>4</cp:revision>
  <cp:lastPrinted>2020-07-20T11:00:00Z</cp:lastPrinted>
  <dcterms:created xsi:type="dcterms:W3CDTF">2020-07-29T11:23:00Z</dcterms:created>
  <dcterms:modified xsi:type="dcterms:W3CDTF">2020-08-07T09:10:00Z</dcterms:modified>
</cp:coreProperties>
</file>