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30B" w:rsidRDefault="005C11E1">
      <w:pPr>
        <w:jc w:val="both"/>
        <w:rPr>
          <w:sz w:val="24"/>
          <w:szCs w:val="24"/>
        </w:rPr>
      </w:pPr>
      <w:r>
        <w:rPr>
          <w:noProof/>
          <w:sz w:val="24"/>
          <w:szCs w:val="24"/>
        </w:rPr>
        <w:drawing>
          <wp:inline distT="0" distB="0" distL="0" distR="0">
            <wp:extent cx="5943600" cy="827825"/>
            <wp:effectExtent l="19050" t="0" r="0" b="0"/>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srcRect/>
                    <a:stretch/>
                  </pic:blipFill>
                  <pic:spPr>
                    <a:xfrm>
                      <a:off x="0" y="0"/>
                      <a:ext cx="5943600" cy="827825"/>
                    </a:xfrm>
                    <a:prstGeom prst="rect">
                      <a:avLst/>
                    </a:prstGeom>
                    <a:ln>
                      <a:noFill/>
                    </a:ln>
                  </pic:spPr>
                </pic:pic>
              </a:graphicData>
            </a:graphic>
          </wp:inline>
        </w:drawing>
      </w:r>
    </w:p>
    <w:p w:rsidR="00A5030B" w:rsidRDefault="00A5030B">
      <w:pPr>
        <w:jc w:val="center"/>
        <w:rPr>
          <w:rFonts w:ascii="Times New Roman" w:hAnsi="Times New Roman" w:cs="Times New Roman"/>
          <w:sz w:val="24"/>
          <w:szCs w:val="24"/>
        </w:rPr>
      </w:pPr>
    </w:p>
    <w:p w:rsidR="00A155D4" w:rsidRDefault="00A155D4" w:rsidP="00A155D4">
      <w:pPr>
        <w:rPr>
          <w:rFonts w:ascii="Times New Roman" w:hAnsi="Times New Roman" w:cs="Times New Roman"/>
          <w:sz w:val="24"/>
          <w:szCs w:val="24"/>
        </w:rPr>
      </w:pPr>
      <w:r w:rsidRPr="00AE4A4C">
        <w:rPr>
          <w:rFonts w:ascii="Times New Roman" w:hAnsi="Times New Roman" w:cs="Times New Roman"/>
          <w:b/>
          <w:sz w:val="32"/>
          <w:szCs w:val="32"/>
        </w:rPr>
        <w:t>KAM COLLEGE OF HEALTH AND ALLIED SCIENCES.</w:t>
      </w:r>
      <w:r>
        <w:rPr>
          <w:rFonts w:ascii="Times New Roman" w:hAnsi="Times New Roman" w:cs="Times New Roman"/>
          <w:sz w:val="24"/>
          <w:szCs w:val="24"/>
        </w:rPr>
        <w:br/>
      </w:r>
      <w:r>
        <w:rPr>
          <w:rFonts w:ascii="Times New Roman" w:hAnsi="Times New Roman" w:cs="Times New Roman"/>
          <w:sz w:val="24"/>
          <w:szCs w:val="24"/>
        </w:rPr>
        <w:br/>
      </w:r>
    </w:p>
    <w:p w:rsidR="00A155D4" w:rsidRDefault="00A155D4" w:rsidP="00A155D4">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857375" cy="1905000"/>
            <wp:effectExtent l="0" t="0" r="0" b="0"/>
            <wp:docPr id="1" name="Picture 1" descr="kammmm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mmmmm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1905000"/>
                    </a:xfrm>
                    <a:prstGeom prst="rect">
                      <a:avLst/>
                    </a:prstGeom>
                    <a:noFill/>
                    <a:ln>
                      <a:noFill/>
                    </a:ln>
                  </pic:spPr>
                </pic:pic>
              </a:graphicData>
            </a:graphic>
          </wp:inline>
        </w:drawing>
      </w:r>
    </w:p>
    <w:p w:rsidR="00A155D4" w:rsidRDefault="00A155D4" w:rsidP="00A155D4">
      <w:pPr>
        <w:jc w:val="both"/>
        <w:rPr>
          <w:rFonts w:ascii="Times New Roman" w:hAnsi="Times New Roman" w:cs="Times New Roman"/>
          <w:sz w:val="24"/>
          <w:szCs w:val="24"/>
        </w:rPr>
      </w:pPr>
    </w:p>
    <w:p w:rsidR="00A155D4" w:rsidRDefault="00A155D4" w:rsidP="00A155D4">
      <w:pPr>
        <w:jc w:val="both"/>
        <w:rPr>
          <w:rFonts w:ascii="Times New Roman" w:hAnsi="Times New Roman" w:cs="Times New Roman"/>
          <w:sz w:val="24"/>
          <w:szCs w:val="24"/>
        </w:rPr>
      </w:pPr>
      <w:r w:rsidRPr="00AE4A4C">
        <w:rPr>
          <w:rFonts w:ascii="Times New Roman" w:hAnsi="Times New Roman" w:cs="Times New Roman"/>
          <w:b/>
          <w:sz w:val="28"/>
          <w:szCs w:val="28"/>
        </w:rPr>
        <w:t>TITLE:</w:t>
      </w:r>
      <w:r>
        <w:rPr>
          <w:rFonts w:ascii="Times New Roman" w:hAnsi="Times New Roman" w:cs="Times New Roman"/>
          <w:b/>
          <w:sz w:val="28"/>
          <w:szCs w:val="28"/>
        </w:rPr>
        <w:t xml:space="preserve"> </w:t>
      </w:r>
      <w:r w:rsidRPr="00AE4A4C">
        <w:rPr>
          <w:rFonts w:ascii="Times New Roman" w:hAnsi="Times New Roman" w:cs="Times New Roman"/>
          <w:b/>
          <w:sz w:val="24"/>
          <w:szCs w:val="24"/>
        </w:rPr>
        <w:t>DETEMINING PREVALENCE OF ANAEMIA AMONG HUMAN IMMUNODEFICIENCY HIV INFECTED PEOPLE IN TANZANIA</w:t>
      </w:r>
      <w:r>
        <w:rPr>
          <w:rFonts w:ascii="Times New Roman" w:hAnsi="Times New Roman" w:cs="Times New Roman"/>
          <w:sz w:val="24"/>
          <w:szCs w:val="24"/>
        </w:rPr>
        <w:t>.</w:t>
      </w:r>
    </w:p>
    <w:p w:rsidR="00A155D4" w:rsidRPr="00AE4A4C" w:rsidRDefault="00A155D4" w:rsidP="00A155D4">
      <w:pPr>
        <w:rPr>
          <w:rFonts w:ascii="Times New Roman" w:hAnsi="Times New Roman" w:cs="Times New Roman"/>
          <w:b/>
          <w:sz w:val="24"/>
          <w:szCs w:val="24"/>
        </w:rPr>
      </w:pPr>
      <w:r>
        <w:rPr>
          <w:rFonts w:ascii="Times New Roman" w:hAnsi="Times New Roman" w:cs="Times New Roman"/>
          <w:sz w:val="24"/>
          <w:szCs w:val="24"/>
        </w:rPr>
        <w:t xml:space="preserve">      </w:t>
      </w:r>
      <w:r w:rsidRPr="00AE4A4C">
        <w:rPr>
          <w:rFonts w:ascii="Times New Roman" w:hAnsi="Times New Roman" w:cs="Times New Roman"/>
          <w:b/>
          <w:sz w:val="24"/>
          <w:szCs w:val="24"/>
        </w:rPr>
        <w:t>A CASE STUDY AT MNAZI MMOJA HOSPITAL</w:t>
      </w:r>
    </w:p>
    <w:p w:rsidR="00A155D4" w:rsidRPr="006065A4" w:rsidRDefault="00A155D4" w:rsidP="00A155D4">
      <w:pPr>
        <w:jc w:val="both"/>
        <w:rPr>
          <w:rFonts w:ascii="Times New Roman" w:hAnsi="Times New Roman" w:cs="Times New Roman"/>
          <w:b/>
          <w:i/>
        </w:rPr>
      </w:pPr>
      <w:r>
        <w:rPr>
          <w:rFonts w:ascii="Times New Roman" w:hAnsi="Times New Roman" w:cs="Times New Roman"/>
          <w:sz w:val="24"/>
          <w:szCs w:val="24"/>
        </w:rPr>
        <w:t xml:space="preserve">PREPARED BY: </w:t>
      </w:r>
      <w:r w:rsidRPr="006065A4">
        <w:rPr>
          <w:rFonts w:ascii="Times New Roman" w:hAnsi="Times New Roman" w:cs="Times New Roman"/>
          <w:b/>
          <w:i/>
          <w:lang w:val="en-GB"/>
        </w:rPr>
        <w:t>DOMICIAN EMMANUEL BAITANI</w:t>
      </w:r>
    </w:p>
    <w:p w:rsidR="00A155D4" w:rsidRDefault="00A155D4" w:rsidP="00A155D4">
      <w:pPr>
        <w:rPr>
          <w:rFonts w:ascii="Times New Roman" w:hAnsi="Times New Roman" w:cs="Times New Roman"/>
          <w:sz w:val="24"/>
          <w:szCs w:val="24"/>
          <w:lang w:val="en-GB"/>
        </w:rPr>
      </w:pPr>
      <w:r>
        <w:rPr>
          <w:rFonts w:ascii="Times New Roman" w:hAnsi="Times New Roman" w:cs="Times New Roman"/>
          <w:sz w:val="24"/>
          <w:szCs w:val="24"/>
        </w:rPr>
        <w:t xml:space="preserve">SUPERVISOR: </w:t>
      </w:r>
      <w:r w:rsidRPr="008B2F07">
        <w:rPr>
          <w:rFonts w:ascii="Times New Roman" w:hAnsi="Times New Roman" w:cs="Times New Roman"/>
          <w:b/>
          <w:i/>
          <w:sz w:val="24"/>
          <w:szCs w:val="24"/>
        </w:rPr>
        <w:t xml:space="preserve">Sir </w:t>
      </w:r>
      <w:proofErr w:type="spellStart"/>
      <w:r w:rsidRPr="008B2F07">
        <w:rPr>
          <w:rFonts w:ascii="Times New Roman" w:hAnsi="Times New Roman" w:cs="Times New Roman"/>
          <w:b/>
          <w:i/>
          <w:sz w:val="24"/>
          <w:szCs w:val="24"/>
        </w:rPr>
        <w:t>Salum</w:t>
      </w:r>
      <w:proofErr w:type="spellEnd"/>
      <w:r w:rsidRPr="008B2F07">
        <w:rPr>
          <w:rFonts w:ascii="Times New Roman" w:hAnsi="Times New Roman" w:cs="Times New Roman"/>
          <w:b/>
          <w:i/>
          <w:sz w:val="24"/>
          <w:szCs w:val="24"/>
        </w:rPr>
        <w:t xml:space="preserve"> </w:t>
      </w:r>
      <w:proofErr w:type="spellStart"/>
      <w:r w:rsidRPr="008B2F07">
        <w:rPr>
          <w:rFonts w:ascii="Times New Roman" w:hAnsi="Times New Roman" w:cs="Times New Roman"/>
          <w:b/>
          <w:i/>
          <w:sz w:val="24"/>
          <w:szCs w:val="24"/>
        </w:rPr>
        <w:t>Mkata</w:t>
      </w:r>
      <w:proofErr w:type="spellEnd"/>
    </w:p>
    <w:p w:rsidR="00A155D4" w:rsidRDefault="00A155D4" w:rsidP="00A155D4">
      <w:pPr>
        <w:rPr>
          <w:rFonts w:ascii="Times New Roman" w:hAnsi="Times New Roman" w:cs="Times New Roman"/>
          <w:b/>
          <w:sz w:val="24"/>
          <w:szCs w:val="24"/>
        </w:rPr>
      </w:pPr>
      <w:r>
        <w:rPr>
          <w:rFonts w:ascii="Times New Roman" w:hAnsi="Times New Roman" w:cs="Times New Roman"/>
          <w:b/>
          <w:sz w:val="24"/>
          <w:szCs w:val="24"/>
          <w:lang w:val="en-GB"/>
        </w:rPr>
        <w:t>NACTE NO.</w:t>
      </w:r>
      <w:r w:rsidRPr="008B2F07">
        <w:rPr>
          <w:rFonts w:ascii="Times New Roman" w:hAnsi="Times New Roman" w:cs="Times New Roman"/>
          <w:b/>
          <w:i/>
          <w:sz w:val="24"/>
          <w:szCs w:val="24"/>
          <w:lang w:val="en-GB"/>
        </w:rPr>
        <w:t>NS0550/0089/2016</w:t>
      </w:r>
    </w:p>
    <w:p w:rsidR="00A155D4" w:rsidRDefault="00A155D4" w:rsidP="00A155D4">
      <w:pPr>
        <w:tabs>
          <w:tab w:val="left" w:pos="2400"/>
          <w:tab w:val="center" w:pos="4500"/>
        </w:tabs>
        <w:jc w:val="center"/>
        <w:rPr>
          <w:rFonts w:ascii="Times New Roman" w:hAnsi="Times New Roman" w:cs="Times New Roman"/>
          <w:b/>
          <w:sz w:val="24"/>
          <w:szCs w:val="24"/>
        </w:rPr>
      </w:pPr>
    </w:p>
    <w:p w:rsidR="00A5030B" w:rsidRPr="00A155D4" w:rsidRDefault="005C11E1" w:rsidP="00A155D4">
      <w:pPr>
        <w:tabs>
          <w:tab w:val="left" w:pos="2400"/>
          <w:tab w:val="center" w:pos="4500"/>
        </w:tabs>
        <w:jc w:val="center"/>
        <w:rPr>
          <w:rFonts w:ascii="Times New Roman" w:hAnsi="Times New Roman" w:cs="Times New Roman"/>
          <w:b/>
          <w:sz w:val="24"/>
          <w:szCs w:val="24"/>
        </w:rPr>
      </w:pPr>
      <w:r w:rsidRPr="00A155D4">
        <w:rPr>
          <w:rFonts w:ascii="Times New Roman" w:hAnsi="Times New Roman" w:cs="Times New Roman"/>
          <w:b/>
          <w:sz w:val="24"/>
          <w:szCs w:val="24"/>
        </w:rPr>
        <w:t>RESEACHER REPORT FOR PARTIAL FULFILLMENT OF ORDINARY DIPLOMA.</w:t>
      </w:r>
    </w:p>
    <w:p w:rsidR="00A5030B" w:rsidRPr="00A155D4" w:rsidRDefault="00A155D4" w:rsidP="00A155D4">
      <w:pPr>
        <w:tabs>
          <w:tab w:val="left" w:pos="2400"/>
          <w:tab w:val="center" w:pos="4500"/>
        </w:tabs>
        <w:jc w:val="center"/>
        <w:rPr>
          <w:rFonts w:ascii="Times New Roman" w:hAnsi="Times New Roman" w:cs="Times New Roman"/>
          <w:b/>
          <w:sz w:val="24"/>
          <w:szCs w:val="24"/>
        </w:rPr>
      </w:pPr>
      <w:proofErr w:type="gramStart"/>
      <w:r>
        <w:rPr>
          <w:rFonts w:ascii="Times New Roman" w:hAnsi="Times New Roman" w:cs="Times New Roman"/>
          <w:b/>
          <w:sz w:val="24"/>
          <w:szCs w:val="24"/>
          <w:lang w:val="en-GB"/>
        </w:rPr>
        <w:t xml:space="preserve">JULY </w:t>
      </w:r>
      <w:r w:rsidR="005C11E1" w:rsidRPr="00A155D4">
        <w:rPr>
          <w:rFonts w:ascii="Times New Roman" w:hAnsi="Times New Roman" w:cs="Times New Roman"/>
          <w:b/>
          <w:sz w:val="24"/>
          <w:szCs w:val="24"/>
        </w:rPr>
        <w:t xml:space="preserve"> </w:t>
      </w:r>
      <w:r>
        <w:rPr>
          <w:rFonts w:ascii="Times New Roman" w:hAnsi="Times New Roman" w:cs="Times New Roman"/>
          <w:b/>
          <w:sz w:val="24"/>
          <w:szCs w:val="24"/>
          <w:lang w:val="en-GB"/>
        </w:rPr>
        <w:t>2020</w:t>
      </w:r>
      <w:proofErr w:type="gramEnd"/>
    </w:p>
    <w:p w:rsidR="00A5030B" w:rsidRDefault="00A5030B">
      <w:pPr>
        <w:jc w:val="center"/>
        <w:rPr>
          <w:rFonts w:ascii="Times New Roman" w:hAnsi="Times New Roman" w:cs="Times New Roman"/>
          <w:sz w:val="24"/>
          <w:szCs w:val="24"/>
        </w:rPr>
      </w:pPr>
    </w:p>
    <w:p w:rsidR="00A5030B" w:rsidRDefault="00A5030B">
      <w:pPr>
        <w:autoSpaceDE w:val="0"/>
        <w:autoSpaceDN w:val="0"/>
        <w:adjustRightInd w:val="0"/>
        <w:spacing w:after="0" w:line="240" w:lineRule="auto"/>
        <w:rPr>
          <w:rFonts w:ascii="Times New Roman" w:hAnsi="Times New Roman" w:cs="Times New Roman"/>
          <w:sz w:val="24"/>
          <w:szCs w:val="24"/>
        </w:rPr>
      </w:pPr>
    </w:p>
    <w:p w:rsidR="00A5030B" w:rsidRDefault="00A5030B">
      <w:pPr>
        <w:autoSpaceDE w:val="0"/>
        <w:autoSpaceDN w:val="0"/>
        <w:adjustRightInd w:val="0"/>
        <w:spacing w:after="0" w:line="240" w:lineRule="auto"/>
        <w:ind w:left="720" w:firstLine="720"/>
        <w:rPr>
          <w:rFonts w:ascii="Times New Roman" w:hAnsi="Times New Roman" w:cs="Times New Roman"/>
          <w:sz w:val="24"/>
          <w:szCs w:val="24"/>
        </w:rPr>
      </w:pPr>
    </w:p>
    <w:p w:rsidR="00A5030B" w:rsidRDefault="005C11E1">
      <w:pPr>
        <w:autoSpaceDE w:val="0"/>
        <w:autoSpaceDN w:val="0"/>
        <w:adjustRightInd w:val="0"/>
        <w:spacing w:after="0" w:line="240" w:lineRule="auto"/>
        <w:ind w:left="2880"/>
        <w:rPr>
          <w:rFonts w:ascii="Times New Roman" w:hAnsi="Times New Roman" w:cs="Times New Roman"/>
          <w:sz w:val="24"/>
          <w:szCs w:val="24"/>
        </w:rPr>
      </w:pPr>
      <w:r>
        <w:rPr>
          <w:rFonts w:ascii="Times New Roman" w:hAnsi="Times New Roman" w:cs="Times New Roman"/>
          <w:sz w:val="24"/>
          <w:szCs w:val="24"/>
        </w:rPr>
        <w:t xml:space="preserve">   </w:t>
      </w:r>
    </w:p>
    <w:p w:rsidR="00A5030B" w:rsidRDefault="00A5030B">
      <w:pPr>
        <w:autoSpaceDE w:val="0"/>
        <w:autoSpaceDN w:val="0"/>
        <w:adjustRightInd w:val="0"/>
        <w:spacing w:after="0" w:line="240" w:lineRule="auto"/>
        <w:ind w:left="2880"/>
        <w:rPr>
          <w:rFonts w:ascii="Times New Roman" w:hAnsi="Times New Roman" w:cs="Times New Roman"/>
          <w:b/>
          <w:bCs/>
          <w:sz w:val="24"/>
          <w:szCs w:val="24"/>
        </w:rPr>
      </w:pPr>
    </w:p>
    <w:p w:rsidR="00A5030B" w:rsidRDefault="00A5030B">
      <w:pPr>
        <w:autoSpaceDE w:val="0"/>
        <w:autoSpaceDN w:val="0"/>
        <w:adjustRightInd w:val="0"/>
        <w:spacing w:after="0" w:line="240" w:lineRule="auto"/>
        <w:ind w:left="2880"/>
        <w:rPr>
          <w:rFonts w:ascii="Times New Roman" w:hAnsi="Times New Roman" w:cs="Times New Roman"/>
          <w:b/>
          <w:bCs/>
          <w:sz w:val="24"/>
          <w:szCs w:val="24"/>
        </w:rPr>
      </w:pPr>
    </w:p>
    <w:p w:rsidR="00A5030B" w:rsidRDefault="00A5030B">
      <w:pPr>
        <w:autoSpaceDE w:val="0"/>
        <w:autoSpaceDN w:val="0"/>
        <w:adjustRightInd w:val="0"/>
        <w:spacing w:after="0" w:line="240" w:lineRule="auto"/>
        <w:ind w:left="2880"/>
        <w:rPr>
          <w:rFonts w:ascii="Times New Roman" w:hAnsi="Times New Roman" w:cs="Times New Roman"/>
          <w:b/>
          <w:bCs/>
          <w:sz w:val="24"/>
          <w:szCs w:val="24"/>
        </w:rPr>
      </w:pPr>
    </w:p>
    <w:p w:rsidR="00A5030B" w:rsidRDefault="005C11E1" w:rsidP="00C43590">
      <w:pPr>
        <w:autoSpaceDE w:val="0"/>
        <w:autoSpaceDN w:val="0"/>
        <w:adjustRightInd w:val="0"/>
        <w:spacing w:after="0" w:line="240" w:lineRule="auto"/>
        <w:ind w:left="2880"/>
        <w:rPr>
          <w:rFonts w:ascii="Times New Roman" w:hAnsi="Times New Roman" w:cs="Times New Roman"/>
          <w:b/>
          <w:bCs/>
          <w:sz w:val="24"/>
          <w:szCs w:val="24"/>
        </w:rPr>
      </w:pPr>
      <w:r>
        <w:rPr>
          <w:rFonts w:ascii="Times New Roman" w:hAnsi="Times New Roman" w:cs="Times New Roman"/>
          <w:b/>
          <w:bCs/>
          <w:sz w:val="24"/>
          <w:szCs w:val="24"/>
        </w:rPr>
        <w:t>TABLE OF CONTENTS:</w:t>
      </w:r>
    </w:p>
    <w:p w:rsidR="00A5030B" w:rsidRDefault="00A5030B" w:rsidP="00C43590">
      <w:pPr>
        <w:autoSpaceDE w:val="0"/>
        <w:autoSpaceDN w:val="0"/>
        <w:adjustRightInd w:val="0"/>
        <w:spacing w:after="0" w:line="240" w:lineRule="auto"/>
        <w:rPr>
          <w:rFonts w:ascii="Times New Roman" w:hAnsi="Times New Roman" w:cs="Times New Roman"/>
          <w:b/>
          <w:bCs/>
          <w:sz w:val="24"/>
          <w:szCs w:val="24"/>
        </w:rPr>
      </w:pPr>
    </w:p>
    <w:p w:rsidR="00A5030B" w:rsidRDefault="005C11E1" w:rsidP="00C4359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Preliminaries pages;</w:t>
      </w:r>
    </w:p>
    <w:p w:rsidR="00A5030B" w:rsidRDefault="005C11E1" w:rsidP="00C43590">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rsidR="00A5030B" w:rsidRDefault="005C11E1" w:rsidP="00C43590">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Title………………………… ………………………………..…………………………….. i</w:t>
      </w:r>
    </w:p>
    <w:p w:rsidR="00A5030B" w:rsidRDefault="005C11E1" w:rsidP="00C43590">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Table of contents………..…………………………………..………………………….…… ii</w:t>
      </w:r>
    </w:p>
    <w:p w:rsidR="00A5030B" w:rsidRDefault="005C11E1" w:rsidP="00C43590">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Acknowledgements……… ………………………..………………………….……….…… iii</w:t>
      </w:r>
    </w:p>
    <w:p w:rsidR="00A5030B" w:rsidRDefault="005C11E1" w:rsidP="00C43590">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List of abbreviation </w:t>
      </w:r>
      <w:r>
        <w:rPr>
          <w:rFonts w:ascii="TimesNewRomanPSMT" w:hAnsi="TimesNewRomanPSMT" w:cs="TimesNewRomanPSMT"/>
          <w:sz w:val="24"/>
          <w:szCs w:val="24"/>
        </w:rPr>
        <w:t>…………………………………………….……….…………………………………….………….....</w:t>
      </w:r>
      <w:r>
        <w:rPr>
          <w:rFonts w:ascii="Times New Roman" w:hAnsi="Times New Roman" w:cs="Times New Roman"/>
          <w:sz w:val="24"/>
          <w:szCs w:val="24"/>
        </w:rPr>
        <w:t>1</w:t>
      </w:r>
    </w:p>
    <w:p w:rsidR="005B3140" w:rsidRDefault="005B3140" w:rsidP="00C43590">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Definition of Terms…………………………………………………………………………...1</w:t>
      </w:r>
    </w:p>
    <w:p w:rsidR="00A5030B" w:rsidRDefault="005C11E1" w:rsidP="00C43590">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CHAPTER ONE</w:t>
      </w:r>
    </w:p>
    <w:p w:rsidR="00A5030B" w:rsidRDefault="005C11E1" w:rsidP="00C43590">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1.</w:t>
      </w:r>
      <w:r>
        <w:rPr>
          <w:rFonts w:ascii="Times New Roman" w:hAnsi="Times New Roman" w:cs="Times New Roman"/>
          <w:sz w:val="24"/>
          <w:szCs w:val="24"/>
          <w:lang w:val="en-GB"/>
        </w:rPr>
        <w:t>1.</w:t>
      </w:r>
      <w:r>
        <w:rPr>
          <w:rFonts w:ascii="Times New Roman" w:hAnsi="Times New Roman" w:cs="Times New Roman"/>
          <w:sz w:val="24"/>
          <w:szCs w:val="24"/>
        </w:rPr>
        <w:t>ntroduction………………….……………..……………………….……………..….….1</w:t>
      </w:r>
    </w:p>
    <w:p w:rsidR="00A5030B" w:rsidRDefault="00E45DD8" w:rsidP="00C43590">
      <w:pPr>
        <w:autoSpaceDE w:val="0"/>
        <w:autoSpaceDN w:val="0"/>
        <w:adjustRightInd w:val="0"/>
        <w:spacing w:after="0" w:line="360" w:lineRule="auto"/>
        <w:rPr>
          <w:rFonts w:ascii="TimesNewRomanPSMT" w:hAnsi="TimesNewRomanPSMT" w:cs="TimesNewRomanPSMT"/>
          <w:sz w:val="24"/>
          <w:szCs w:val="24"/>
        </w:rPr>
      </w:pPr>
      <w:r>
        <w:rPr>
          <w:rFonts w:ascii="Times New Roman" w:hAnsi="Times New Roman" w:cs="Times New Roman"/>
          <w:sz w:val="24"/>
          <w:szCs w:val="24"/>
        </w:rPr>
        <w:t>1.</w:t>
      </w:r>
      <w:r>
        <w:rPr>
          <w:rFonts w:ascii="Times New Roman" w:hAnsi="Times New Roman" w:cs="Times New Roman"/>
          <w:sz w:val="24"/>
          <w:szCs w:val="24"/>
          <w:lang w:val="en-GB"/>
        </w:rPr>
        <w:t xml:space="preserve">2 </w:t>
      </w:r>
      <w:r>
        <w:rPr>
          <w:rFonts w:ascii="Times New Roman" w:hAnsi="Times New Roman" w:cs="Times New Roman"/>
          <w:sz w:val="24"/>
          <w:szCs w:val="24"/>
        </w:rPr>
        <w:t>Background</w:t>
      </w:r>
      <w:r w:rsidR="005C11E1">
        <w:rPr>
          <w:rFonts w:ascii="Times New Roman" w:hAnsi="Times New Roman" w:cs="Times New Roman"/>
          <w:sz w:val="24"/>
          <w:szCs w:val="24"/>
        </w:rPr>
        <w:t xml:space="preserve"> of the problem…</w:t>
      </w:r>
      <w:r w:rsidR="005C11E1">
        <w:rPr>
          <w:rFonts w:ascii="TimesNewRomanPSMT" w:hAnsi="TimesNewRomanPSMT" w:cs="TimesNewRomanPSMT"/>
          <w:sz w:val="24"/>
          <w:szCs w:val="24"/>
        </w:rPr>
        <w:t>…………</w:t>
      </w:r>
      <w:r w:rsidR="00C43590">
        <w:rPr>
          <w:rFonts w:ascii="TimesNewRomanPSMT" w:hAnsi="TimesNewRomanPSMT" w:cs="TimesNewRomanPSMT"/>
          <w:sz w:val="24"/>
          <w:szCs w:val="24"/>
        </w:rPr>
        <w:t>……………………………………………….…….…………………...</w:t>
      </w:r>
      <w:r w:rsidR="005C11E1">
        <w:rPr>
          <w:rFonts w:ascii="TimesNewRomanPSMT" w:hAnsi="TimesNewRomanPSMT" w:cs="TimesNewRomanPSMT"/>
          <w:sz w:val="24"/>
          <w:szCs w:val="24"/>
        </w:rPr>
        <w:t>1</w:t>
      </w:r>
      <w:r w:rsidR="005C11E1">
        <w:rPr>
          <w:rFonts w:ascii="Times New Roman" w:hAnsi="Times New Roman" w:cs="Times New Roman"/>
          <w:sz w:val="24"/>
          <w:szCs w:val="24"/>
        </w:rPr>
        <w:t>. 1.</w:t>
      </w:r>
      <w:r w:rsidR="005C11E1">
        <w:rPr>
          <w:rFonts w:ascii="Times New Roman" w:hAnsi="Times New Roman" w:cs="Times New Roman"/>
          <w:sz w:val="24"/>
          <w:szCs w:val="24"/>
          <w:lang w:val="en-GB"/>
        </w:rPr>
        <w:t>3</w:t>
      </w:r>
      <w:r w:rsidR="005C11E1">
        <w:rPr>
          <w:rFonts w:ascii="Times New Roman" w:hAnsi="Times New Roman" w:cs="Times New Roman"/>
          <w:sz w:val="24"/>
          <w:szCs w:val="24"/>
        </w:rPr>
        <w:t xml:space="preserve"> </w:t>
      </w:r>
      <w:r>
        <w:rPr>
          <w:rFonts w:ascii="Times New Roman" w:hAnsi="Times New Roman" w:cs="Times New Roman"/>
          <w:sz w:val="24"/>
          <w:szCs w:val="24"/>
        </w:rPr>
        <w:t>Statement of</w:t>
      </w:r>
      <w:r w:rsidR="005C11E1">
        <w:rPr>
          <w:rFonts w:ascii="Times New Roman" w:hAnsi="Times New Roman" w:cs="Times New Roman"/>
          <w:sz w:val="24"/>
          <w:szCs w:val="24"/>
        </w:rPr>
        <w:t xml:space="preserve"> the problem </w:t>
      </w:r>
      <w:r w:rsidR="005C11E1">
        <w:rPr>
          <w:rFonts w:ascii="TimesNewRomanPSMT" w:hAnsi="TimesNewRomanPSMT" w:cs="TimesNewRomanPSMT"/>
          <w:sz w:val="24"/>
          <w:szCs w:val="24"/>
        </w:rPr>
        <w:t>……………………………………</w:t>
      </w:r>
      <w:r w:rsidR="005C11E1">
        <w:rPr>
          <w:rFonts w:ascii="Times New Roman" w:hAnsi="Times New Roman" w:cs="Times New Roman"/>
          <w:sz w:val="24"/>
          <w:szCs w:val="24"/>
        </w:rPr>
        <w:t>….....................</w:t>
      </w:r>
      <w:r w:rsidR="005C11E1">
        <w:rPr>
          <w:rFonts w:ascii="TimesNewRomanPSMT" w:hAnsi="TimesNewRomanPSMT" w:cs="TimesNewRomanPSMT"/>
          <w:sz w:val="24"/>
          <w:szCs w:val="24"/>
        </w:rPr>
        <w:t>…….…………………………6</w:t>
      </w:r>
    </w:p>
    <w:p w:rsidR="003511E3" w:rsidRDefault="003511E3" w:rsidP="00C43590">
      <w:pPr>
        <w:autoSpaceDE w:val="0"/>
        <w:autoSpaceDN w:val="0"/>
        <w:adjustRightInd w:val="0"/>
        <w:spacing w:after="0" w:line="360" w:lineRule="auto"/>
        <w:rPr>
          <w:rFonts w:ascii="Times New Roman" w:hAnsi="Times New Roman" w:cs="Times New Roman"/>
          <w:sz w:val="24"/>
          <w:szCs w:val="24"/>
        </w:rPr>
      </w:pPr>
      <w:r>
        <w:rPr>
          <w:rFonts w:ascii="TimesNewRomanPSMT" w:hAnsi="TimesNewRomanPSMT" w:cs="TimesNewRomanPSMT"/>
          <w:sz w:val="24"/>
          <w:szCs w:val="24"/>
        </w:rPr>
        <w:t>1.3Rationale of Study……………………………………………………………………………………………………..,….6</w:t>
      </w:r>
    </w:p>
    <w:p w:rsidR="00A5030B" w:rsidRDefault="005C11E1" w:rsidP="00C43590">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GB"/>
        </w:rPr>
        <w:t xml:space="preserve">4 </w:t>
      </w:r>
      <w:r>
        <w:rPr>
          <w:rFonts w:ascii="Times New Roman" w:hAnsi="Times New Roman" w:cs="Times New Roman"/>
          <w:sz w:val="24"/>
          <w:szCs w:val="24"/>
        </w:rPr>
        <w:t>Objectives………..…………………...………..………………..………………………..7 1.</w:t>
      </w:r>
      <w:r>
        <w:rPr>
          <w:rFonts w:ascii="Times New Roman" w:hAnsi="Times New Roman" w:cs="Times New Roman"/>
          <w:sz w:val="24"/>
          <w:szCs w:val="24"/>
          <w:lang w:val="en-GB"/>
        </w:rPr>
        <w:t xml:space="preserve">5 </w:t>
      </w:r>
      <w:r>
        <w:rPr>
          <w:rFonts w:ascii="Times New Roman" w:hAnsi="Times New Roman" w:cs="Times New Roman"/>
          <w:sz w:val="24"/>
          <w:szCs w:val="24"/>
        </w:rPr>
        <w:t>Specific  objectives….……………………………………………..……………………..7</w:t>
      </w:r>
    </w:p>
    <w:p w:rsidR="00A5030B" w:rsidRDefault="005C11E1" w:rsidP="00C43590">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GB"/>
        </w:rPr>
        <w:t>6</w:t>
      </w:r>
      <w:r>
        <w:rPr>
          <w:rFonts w:ascii="Times New Roman" w:hAnsi="Times New Roman" w:cs="Times New Roman"/>
          <w:sz w:val="24"/>
          <w:szCs w:val="24"/>
        </w:rPr>
        <w:t xml:space="preserve"> Research questions</w:t>
      </w:r>
      <w:r>
        <w:rPr>
          <w:rFonts w:ascii="TimesNewRomanPSMT" w:hAnsi="TimesNewRomanPSMT" w:cs="TimesNewRomanPSMT"/>
          <w:sz w:val="24"/>
          <w:szCs w:val="24"/>
        </w:rPr>
        <w:t>…………………………..…</w:t>
      </w:r>
      <w:r>
        <w:rPr>
          <w:rFonts w:ascii="Times New Roman" w:hAnsi="Times New Roman" w:cs="Times New Roman"/>
          <w:sz w:val="24"/>
          <w:szCs w:val="24"/>
        </w:rPr>
        <w:t>..</w:t>
      </w:r>
      <w:r>
        <w:rPr>
          <w:rFonts w:ascii="TimesNewRomanPSMT" w:hAnsi="TimesNewRomanPSMT" w:cs="TimesNewRomanPSMT"/>
          <w:sz w:val="24"/>
          <w:szCs w:val="24"/>
        </w:rPr>
        <w:t>………</w:t>
      </w:r>
      <w:r>
        <w:rPr>
          <w:rFonts w:ascii="Times New Roman" w:hAnsi="Times New Roman" w:cs="Times New Roman"/>
          <w:sz w:val="24"/>
          <w:szCs w:val="24"/>
        </w:rPr>
        <w:t>.</w:t>
      </w:r>
      <w:r>
        <w:rPr>
          <w:rFonts w:ascii="TimesNewRomanPSMT" w:hAnsi="TimesNewRomanPSMT" w:cs="TimesNewRomanPSMT"/>
          <w:sz w:val="24"/>
          <w:szCs w:val="24"/>
        </w:rPr>
        <w:t>…………………………………….…………….………...7</w:t>
      </w:r>
    </w:p>
    <w:p w:rsidR="00A5030B" w:rsidRDefault="005C11E1" w:rsidP="00C43590">
      <w:pPr>
        <w:autoSpaceDE w:val="0"/>
        <w:autoSpaceDN w:val="0"/>
        <w:adjustRightInd w:val="0"/>
        <w:spacing w:after="0" w:line="360" w:lineRule="auto"/>
        <w:rPr>
          <w:rFonts w:ascii="TimesNewRomanPSMT" w:hAnsi="TimesNewRomanPSMT" w:cs="TimesNewRomanPSMT"/>
          <w:sz w:val="24"/>
          <w:szCs w:val="24"/>
        </w:rPr>
      </w:pPr>
      <w:r>
        <w:rPr>
          <w:rFonts w:ascii="Times New Roman" w:hAnsi="Times New Roman" w:cs="Times New Roman"/>
          <w:sz w:val="24"/>
          <w:szCs w:val="24"/>
        </w:rPr>
        <w:t>1.</w:t>
      </w:r>
      <w:r>
        <w:rPr>
          <w:rFonts w:ascii="Times New Roman" w:hAnsi="Times New Roman" w:cs="Times New Roman"/>
          <w:sz w:val="24"/>
          <w:szCs w:val="24"/>
          <w:lang w:val="en-GB"/>
        </w:rPr>
        <w:t>7</w:t>
      </w:r>
      <w:r>
        <w:rPr>
          <w:rFonts w:ascii="Times New Roman" w:hAnsi="Times New Roman" w:cs="Times New Roman"/>
          <w:sz w:val="24"/>
          <w:szCs w:val="24"/>
        </w:rPr>
        <w:t xml:space="preserve"> Significance of the study…</w:t>
      </w:r>
      <w:r>
        <w:rPr>
          <w:rFonts w:ascii="TimesNewRomanPSMT" w:hAnsi="TimesNewRomanPSMT" w:cs="TimesNewRomanPSMT"/>
          <w:sz w:val="24"/>
          <w:szCs w:val="24"/>
        </w:rPr>
        <w:t>………………….………………………</w:t>
      </w:r>
      <w:r>
        <w:rPr>
          <w:rFonts w:ascii="Times New Roman" w:hAnsi="Times New Roman" w:cs="Times New Roman"/>
          <w:sz w:val="24"/>
          <w:szCs w:val="24"/>
        </w:rPr>
        <w:t>..</w:t>
      </w:r>
      <w:r>
        <w:rPr>
          <w:rFonts w:ascii="TimesNewRomanPSMT" w:hAnsi="TimesNewRomanPSMT" w:cs="TimesNewRomanPSMT"/>
          <w:sz w:val="24"/>
          <w:szCs w:val="24"/>
        </w:rPr>
        <w:t>…………………………………………..…7</w:t>
      </w:r>
    </w:p>
    <w:p w:rsidR="00A5030B" w:rsidRDefault="005C11E1" w:rsidP="00C43590">
      <w:pPr>
        <w:autoSpaceDE w:val="0"/>
        <w:autoSpaceDN w:val="0"/>
        <w:adjustRightInd w:val="0"/>
        <w:spacing w:after="0" w:line="360" w:lineRule="auto"/>
        <w:rPr>
          <w:rFonts w:ascii="TimesNewRomanPSMT" w:hAnsi="TimesNewRomanPSMT" w:cs="TimesNewRomanPSMT"/>
          <w:sz w:val="24"/>
          <w:szCs w:val="24"/>
        </w:rPr>
      </w:pPr>
      <w:r>
        <w:rPr>
          <w:rFonts w:ascii="TimesNewRomanPSMT" w:hAnsi="TimesNewRomanPSMT" w:cs="TimesNewRomanPSMT"/>
          <w:sz w:val="24"/>
          <w:szCs w:val="24"/>
        </w:rPr>
        <w:t>1.</w:t>
      </w:r>
      <w:r>
        <w:rPr>
          <w:rFonts w:hAnsi="TimesNewRomanPSMT" w:cs="TimesNewRomanPSMT"/>
          <w:sz w:val="24"/>
          <w:szCs w:val="24"/>
          <w:lang w:val="en-GB"/>
        </w:rPr>
        <w:t>8</w:t>
      </w:r>
      <w:r>
        <w:rPr>
          <w:rFonts w:ascii="TimesNewRomanPSMT" w:hAnsi="TimesNewRomanPSMT" w:cs="TimesNewRomanPSMT"/>
          <w:sz w:val="24"/>
          <w:szCs w:val="24"/>
        </w:rPr>
        <w:t>Research questions …………………………………………………………………………………………………….…8</w:t>
      </w:r>
    </w:p>
    <w:p w:rsidR="003511E3" w:rsidRDefault="003511E3" w:rsidP="00C43590">
      <w:pPr>
        <w:autoSpaceDE w:val="0"/>
        <w:autoSpaceDN w:val="0"/>
        <w:adjustRightInd w:val="0"/>
        <w:spacing w:after="0" w:line="360" w:lineRule="auto"/>
        <w:rPr>
          <w:rFonts w:ascii="TimesNewRomanPSMT" w:hAnsi="TimesNewRomanPSMT" w:cs="TimesNewRomanPSMT"/>
          <w:sz w:val="24"/>
          <w:szCs w:val="24"/>
        </w:rPr>
      </w:pPr>
      <w:r>
        <w:rPr>
          <w:rFonts w:ascii="TimesNewRomanPSMT" w:hAnsi="TimesNewRomanPSMT" w:cs="TimesNewRomanPSMT"/>
          <w:sz w:val="24"/>
          <w:szCs w:val="24"/>
        </w:rPr>
        <w:t>1.8 Study Hypothesis………………………………………………………………………………………………………….8</w:t>
      </w:r>
    </w:p>
    <w:p w:rsidR="00A5030B" w:rsidRDefault="005C11E1" w:rsidP="00C43590">
      <w:pPr>
        <w:autoSpaceDE w:val="0"/>
        <w:autoSpaceDN w:val="0"/>
        <w:adjustRightInd w:val="0"/>
        <w:spacing w:after="0" w:line="360" w:lineRule="auto"/>
        <w:rPr>
          <w:rFonts w:ascii="TimesNewRomanPSMT" w:hAnsi="TimesNewRomanPSMT" w:cs="TimesNewRomanPSMT"/>
          <w:sz w:val="24"/>
          <w:szCs w:val="24"/>
        </w:rPr>
      </w:pPr>
      <w:r>
        <w:rPr>
          <w:rFonts w:ascii="TimesNewRomanPSMT" w:hAnsi="TimesNewRomanPSMT" w:cs="TimesNewRomanPSMT"/>
          <w:sz w:val="24"/>
          <w:szCs w:val="24"/>
        </w:rPr>
        <w:t>1.</w:t>
      </w:r>
      <w:r>
        <w:rPr>
          <w:rFonts w:hAnsi="TimesNewRomanPSMT" w:cs="TimesNewRomanPSMT"/>
          <w:sz w:val="24"/>
          <w:szCs w:val="24"/>
          <w:lang w:val="en-GB"/>
        </w:rPr>
        <w:t>9</w:t>
      </w:r>
      <w:r>
        <w:rPr>
          <w:rFonts w:ascii="TimesNewRomanPSMT" w:hAnsi="TimesNewRomanPSMT" w:cs="TimesNewRomanPSMT"/>
          <w:sz w:val="24"/>
          <w:szCs w:val="24"/>
        </w:rPr>
        <w:t xml:space="preserve"> Research variables………….…………………………………………………………………………………………….8</w:t>
      </w:r>
    </w:p>
    <w:p w:rsidR="00A5030B" w:rsidRDefault="005C11E1" w:rsidP="00C43590">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CHAPTER TWO</w:t>
      </w:r>
    </w:p>
    <w:p w:rsidR="00A5030B" w:rsidRDefault="005C11E1" w:rsidP="00C43590">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LITERATURE REVIEW</w:t>
      </w:r>
    </w:p>
    <w:p w:rsidR="00A5030B" w:rsidRDefault="005C11E1" w:rsidP="00C43590">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2.0 Introduction</w:t>
      </w:r>
    </w:p>
    <w:p w:rsidR="00A5030B" w:rsidRDefault="005C11E1" w:rsidP="00C43590">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2.1  Detailed in literature review………………………………………………….…………...8</w:t>
      </w:r>
    </w:p>
    <w:p w:rsidR="00A5030B" w:rsidRDefault="005C11E1" w:rsidP="00C43590">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CHAPTR THREE</w:t>
      </w:r>
    </w:p>
    <w:p w:rsidR="00A5030B" w:rsidRDefault="005C11E1" w:rsidP="00C43590">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RESEARCH METHODOLOGY</w:t>
      </w:r>
    </w:p>
    <w:p w:rsidR="00A5030B" w:rsidRDefault="005C11E1" w:rsidP="00C43590">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3.0 Introduction</w:t>
      </w:r>
    </w:p>
    <w:p w:rsidR="00A5030B" w:rsidRDefault="005C11E1" w:rsidP="00C43590">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3.1 Study design </w:t>
      </w:r>
      <w:r>
        <w:rPr>
          <w:rFonts w:ascii="TimesNewRomanPSMT" w:hAnsi="TimesNewRomanPSMT" w:cs="TimesNewRomanPSMT"/>
          <w:sz w:val="24"/>
          <w:szCs w:val="24"/>
        </w:rPr>
        <w:t>…………………………………………….....</w:t>
      </w:r>
      <w:r>
        <w:rPr>
          <w:rFonts w:ascii="Times New Roman" w:hAnsi="Times New Roman" w:cs="Times New Roman"/>
          <w:sz w:val="24"/>
          <w:szCs w:val="24"/>
        </w:rPr>
        <w:t>..................................................................12 3.2 Study population………..…..……………………………………………………………12</w:t>
      </w:r>
    </w:p>
    <w:p w:rsidR="00A5030B" w:rsidRDefault="005C11E1" w:rsidP="00C43590">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3.3 Sampling procedures </w:t>
      </w:r>
      <w:r>
        <w:rPr>
          <w:rFonts w:ascii="TimesNewRomanPSMT" w:hAnsi="TimesNewRomanPSMT" w:cs="TimesNewRomanPSMT"/>
          <w:sz w:val="24"/>
          <w:szCs w:val="24"/>
        </w:rPr>
        <w:t>………….……………………….……..……………………………………………………….1</w:t>
      </w:r>
      <w:r>
        <w:rPr>
          <w:rFonts w:ascii="Times New Roman" w:hAnsi="Times New Roman" w:cs="Times New Roman"/>
          <w:sz w:val="24"/>
          <w:szCs w:val="24"/>
        </w:rPr>
        <w:t>2</w:t>
      </w:r>
    </w:p>
    <w:p w:rsidR="00A5030B" w:rsidRDefault="005C11E1" w:rsidP="00C43590">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3.4 Sample size </w:t>
      </w:r>
      <w:r>
        <w:rPr>
          <w:rFonts w:ascii="TimesNewRomanPSMT" w:hAnsi="TimesNewRomanPSMT" w:cs="TimesNewRomanPSMT"/>
          <w:sz w:val="24"/>
          <w:szCs w:val="24"/>
        </w:rPr>
        <w:t>………………….………..……………………………………………………………………………………1</w:t>
      </w:r>
      <w:r>
        <w:rPr>
          <w:rFonts w:ascii="Times New Roman" w:hAnsi="Times New Roman" w:cs="Times New Roman"/>
          <w:sz w:val="24"/>
          <w:szCs w:val="24"/>
        </w:rPr>
        <w:t>2</w:t>
      </w:r>
    </w:p>
    <w:p w:rsidR="00A5030B" w:rsidRDefault="005C11E1" w:rsidP="00C43590">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3.5 Data collection techniques and</w:t>
      </w:r>
      <w:r>
        <w:rPr>
          <w:rFonts w:ascii="TimesNewRomanPSMT" w:hAnsi="TimesNewRomanPSMT" w:cs="TimesNewRomanPSMT"/>
          <w:sz w:val="24"/>
          <w:szCs w:val="24"/>
        </w:rPr>
        <w:t xml:space="preserve"> tools……………</w:t>
      </w:r>
      <w:r>
        <w:rPr>
          <w:rFonts w:ascii="Times New Roman" w:hAnsi="Times New Roman" w:cs="Times New Roman"/>
          <w:sz w:val="24"/>
          <w:szCs w:val="24"/>
        </w:rPr>
        <w:t>...</w:t>
      </w:r>
      <w:r>
        <w:rPr>
          <w:rFonts w:ascii="TimesNewRomanPSMT" w:hAnsi="TimesNewRomanPSMT" w:cs="TimesNewRomanPSMT"/>
          <w:sz w:val="24"/>
          <w:szCs w:val="24"/>
        </w:rPr>
        <w:t>…………………………………………………………….</w:t>
      </w:r>
      <w:r>
        <w:rPr>
          <w:rFonts w:ascii="Times New Roman" w:hAnsi="Times New Roman" w:cs="Times New Roman"/>
          <w:sz w:val="24"/>
          <w:szCs w:val="24"/>
        </w:rPr>
        <w:t xml:space="preserve">13 3.6 Data processing and analysis </w:t>
      </w:r>
      <w:r>
        <w:rPr>
          <w:rFonts w:ascii="TimesNewRomanPSMT" w:hAnsi="TimesNewRomanPSMT" w:cs="TimesNewRomanPSMT"/>
          <w:sz w:val="24"/>
          <w:szCs w:val="24"/>
        </w:rPr>
        <w:t>…….…………….….………………………………………..…………………….</w:t>
      </w:r>
      <w:r>
        <w:rPr>
          <w:rFonts w:ascii="Times New Roman" w:hAnsi="Times New Roman" w:cs="Times New Roman"/>
          <w:sz w:val="24"/>
          <w:szCs w:val="24"/>
        </w:rPr>
        <w:t>13 3.7 Ethical consideration</w:t>
      </w:r>
      <w:r>
        <w:rPr>
          <w:rFonts w:ascii="TimesNewRomanPSMT" w:hAnsi="TimesNewRomanPSMT" w:cs="TimesNewRomanPSMT"/>
          <w:sz w:val="24"/>
          <w:szCs w:val="24"/>
        </w:rPr>
        <w:t>………………………...……….……………………….……………………………………….1</w:t>
      </w:r>
      <w:r>
        <w:rPr>
          <w:rFonts w:ascii="Times New Roman" w:hAnsi="Times New Roman" w:cs="Times New Roman"/>
          <w:sz w:val="24"/>
          <w:szCs w:val="24"/>
        </w:rPr>
        <w:t xml:space="preserve">3 3.9 Utilization and dissemination of result </w:t>
      </w:r>
      <w:r>
        <w:rPr>
          <w:rFonts w:ascii="TimesNewRomanPSMT" w:hAnsi="TimesNewRomanPSMT" w:cs="TimesNewRomanPSMT"/>
          <w:sz w:val="24"/>
          <w:szCs w:val="24"/>
        </w:rPr>
        <w:t>….........................................................................</w:t>
      </w:r>
      <w:r>
        <w:rPr>
          <w:rFonts w:ascii="Times New Roman" w:hAnsi="Times New Roman" w:cs="Times New Roman"/>
          <w:sz w:val="24"/>
          <w:szCs w:val="24"/>
        </w:rPr>
        <w:t>14 3.9.1 Study limitation……......………………...………………..…………………………...14</w:t>
      </w:r>
    </w:p>
    <w:p w:rsidR="00A5030B" w:rsidRDefault="005C11E1" w:rsidP="00C43590">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CHAPTER FOUR</w:t>
      </w:r>
    </w:p>
    <w:p w:rsidR="00A5030B" w:rsidRDefault="005C11E1" w:rsidP="00C43590">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sz w:val="24"/>
          <w:szCs w:val="24"/>
        </w:rPr>
        <w:t>4.0 Finding Research</w:t>
      </w:r>
      <w:r>
        <w:rPr>
          <w:rFonts w:ascii="Times New Roman" w:hAnsi="Times New Roman" w:cs="Times New Roman"/>
          <w:b/>
          <w:sz w:val="24"/>
          <w:szCs w:val="24"/>
        </w:rPr>
        <w:t>…...……………………………………………...……………………15</w:t>
      </w:r>
    </w:p>
    <w:p w:rsidR="00A5030B" w:rsidRDefault="005C11E1" w:rsidP="00C43590">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4.1  Discussion.…….….…………………………………...……………..……….………..15</w:t>
      </w:r>
    </w:p>
    <w:p w:rsidR="00A5030B" w:rsidRDefault="005C11E1" w:rsidP="00C43590">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CHAPTER FIVE</w:t>
      </w:r>
    </w:p>
    <w:p w:rsidR="00A5030B" w:rsidRDefault="005C11E1" w:rsidP="00C43590">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b/>
          <w:sz w:val="24"/>
          <w:szCs w:val="24"/>
          <w:lang w:val="en-GB"/>
        </w:rPr>
        <w:t xml:space="preserve">1 </w:t>
      </w:r>
      <w:r>
        <w:rPr>
          <w:rFonts w:ascii="Times New Roman" w:hAnsi="Times New Roman" w:cs="Times New Roman"/>
          <w:sz w:val="24"/>
          <w:szCs w:val="24"/>
        </w:rPr>
        <w:t>Conclusion……………………………………………….……………………….…….15</w:t>
      </w:r>
    </w:p>
    <w:p w:rsidR="00A5030B" w:rsidRDefault="005C11E1" w:rsidP="00C43590">
      <w:pPr>
        <w:autoSpaceDE w:val="0"/>
        <w:autoSpaceDN w:val="0"/>
        <w:adjustRightInd w:val="0"/>
        <w:spacing w:after="0" w:line="360" w:lineRule="auto"/>
        <w:rPr>
          <w:rFonts w:ascii="TimesNewRomanPSMT" w:hAnsi="TimesNewRomanPSMT" w:cs="TimesNewRomanPSMT"/>
          <w:sz w:val="24"/>
          <w:szCs w:val="24"/>
        </w:rPr>
      </w:pPr>
      <w:r>
        <w:rPr>
          <w:rFonts w:ascii="Times New Roman" w:hAnsi="Times New Roman" w:cs="Times New Roman"/>
          <w:sz w:val="24"/>
          <w:szCs w:val="24"/>
        </w:rPr>
        <w:t>5.</w:t>
      </w:r>
      <w:r>
        <w:rPr>
          <w:rFonts w:ascii="Times New Roman" w:hAnsi="Times New Roman" w:cs="Times New Roman"/>
          <w:sz w:val="24"/>
          <w:szCs w:val="24"/>
          <w:lang w:val="en-GB"/>
        </w:rPr>
        <w:t xml:space="preserve">2 </w:t>
      </w:r>
      <w:r>
        <w:rPr>
          <w:rFonts w:ascii="Times New Roman" w:hAnsi="Times New Roman" w:cs="Times New Roman"/>
          <w:sz w:val="24"/>
          <w:szCs w:val="24"/>
        </w:rPr>
        <w:t>Recommendation…….……….</w:t>
      </w:r>
      <w:r>
        <w:rPr>
          <w:rFonts w:ascii="TimesNewRomanPSMT" w:hAnsi="TimesNewRomanPSMT" w:cs="TimesNewRomanPSMT"/>
          <w:sz w:val="24"/>
          <w:szCs w:val="24"/>
        </w:rPr>
        <w:t>………………………………………..……………………………….……...</w:t>
      </w:r>
      <w:r w:rsidR="00796A42">
        <w:rPr>
          <w:rFonts w:ascii="TimesNewRomanPSMT" w:hAnsi="TimesNewRomanPSMT" w:cs="TimesNewRomanPSMT"/>
          <w:sz w:val="24"/>
          <w:szCs w:val="24"/>
        </w:rPr>
        <w:t>..</w:t>
      </w:r>
      <w:r>
        <w:rPr>
          <w:rFonts w:ascii="TimesNewRomanPSMT" w:hAnsi="TimesNewRomanPSMT" w:cs="TimesNewRomanPSMT"/>
          <w:sz w:val="24"/>
          <w:szCs w:val="24"/>
        </w:rPr>
        <w:t>16</w:t>
      </w:r>
    </w:p>
    <w:p w:rsidR="00E45DD8" w:rsidRDefault="00E45DD8" w:rsidP="00C43590">
      <w:pPr>
        <w:autoSpaceDE w:val="0"/>
        <w:autoSpaceDN w:val="0"/>
        <w:adjustRightInd w:val="0"/>
        <w:spacing w:after="0" w:line="360" w:lineRule="auto"/>
        <w:rPr>
          <w:rFonts w:ascii="Times New Roman" w:hAnsi="Times New Roman" w:cs="Times New Roman"/>
          <w:b/>
          <w:sz w:val="24"/>
          <w:szCs w:val="24"/>
        </w:rPr>
      </w:pPr>
    </w:p>
    <w:p w:rsidR="00A5030B" w:rsidRPr="004F7892" w:rsidRDefault="005C11E1" w:rsidP="00C43590">
      <w:pPr>
        <w:autoSpaceDE w:val="0"/>
        <w:autoSpaceDN w:val="0"/>
        <w:adjustRightInd w:val="0"/>
        <w:spacing w:after="0" w:line="360" w:lineRule="auto"/>
        <w:rPr>
          <w:rFonts w:ascii="Times New Roman" w:hAnsi="Times New Roman" w:cs="Times New Roman"/>
          <w:b/>
          <w:sz w:val="24"/>
          <w:szCs w:val="24"/>
        </w:rPr>
      </w:pPr>
      <w:r w:rsidRPr="004F7892">
        <w:rPr>
          <w:rFonts w:ascii="Times New Roman" w:hAnsi="Times New Roman" w:cs="Times New Roman"/>
          <w:b/>
          <w:sz w:val="24"/>
          <w:szCs w:val="24"/>
        </w:rPr>
        <w:t>APPENDICES</w:t>
      </w:r>
    </w:p>
    <w:p w:rsidR="00A5030B" w:rsidRDefault="005C11E1" w:rsidP="00C43590">
      <w:pPr>
        <w:autoSpaceDE w:val="0"/>
        <w:autoSpaceDN w:val="0"/>
        <w:adjustRightInd w:val="0"/>
        <w:spacing w:after="0" w:line="360" w:lineRule="auto"/>
        <w:rPr>
          <w:rFonts w:ascii="Times New Roman" w:hAnsi="Times New Roman" w:cs="Times New Roman"/>
          <w:sz w:val="24"/>
          <w:szCs w:val="24"/>
        </w:rPr>
      </w:pPr>
      <w:r w:rsidRPr="004F7892">
        <w:rPr>
          <w:rFonts w:ascii="Times New Roman" w:hAnsi="Times New Roman" w:cs="Times New Roman"/>
          <w:sz w:val="24"/>
          <w:szCs w:val="24"/>
        </w:rPr>
        <w:t>References…………………………………….……………………................</w:t>
      </w:r>
      <w:r w:rsidR="004F7892">
        <w:rPr>
          <w:rFonts w:ascii="Times New Roman" w:hAnsi="Times New Roman" w:cs="Times New Roman"/>
          <w:sz w:val="24"/>
          <w:szCs w:val="24"/>
        </w:rPr>
        <w:t>.............</w:t>
      </w:r>
      <w:r w:rsidRPr="004F7892">
        <w:rPr>
          <w:rFonts w:ascii="Times New Roman" w:hAnsi="Times New Roman" w:cs="Times New Roman"/>
          <w:sz w:val="24"/>
          <w:szCs w:val="24"/>
        </w:rPr>
        <w:t>.........16</w:t>
      </w:r>
    </w:p>
    <w:p w:rsidR="003F162F" w:rsidRPr="003F162F" w:rsidRDefault="003F162F" w:rsidP="00C43590">
      <w:pPr>
        <w:autoSpaceDE w:val="0"/>
        <w:autoSpaceDN w:val="0"/>
        <w:adjustRightInd w:val="0"/>
        <w:spacing w:after="0" w:line="360" w:lineRule="auto"/>
        <w:rPr>
          <w:rFonts w:ascii="Times New Roman" w:hAnsi="Times New Roman" w:cs="Times New Roman"/>
          <w:sz w:val="24"/>
          <w:szCs w:val="24"/>
        </w:rPr>
      </w:pPr>
      <w:r w:rsidRPr="003F162F">
        <w:rPr>
          <w:rFonts w:ascii="Times New Roman" w:hAnsi="Times New Roman" w:cs="Times New Roman"/>
          <w:sz w:val="24"/>
          <w:szCs w:val="24"/>
          <w:lang w:val="en-GB"/>
        </w:rPr>
        <w:t>QUESTIONAIRES</w:t>
      </w:r>
      <w:r w:rsidR="00EB6938">
        <w:rPr>
          <w:rFonts w:ascii="Times New Roman" w:hAnsi="Times New Roman" w:cs="Times New Roman"/>
          <w:sz w:val="24"/>
          <w:szCs w:val="24"/>
          <w:lang w:val="en-GB"/>
        </w:rPr>
        <w:t>…………………………………………………………………………..17</w:t>
      </w:r>
    </w:p>
    <w:p w:rsidR="00A5030B" w:rsidRPr="004F7892" w:rsidRDefault="005C11E1" w:rsidP="00C43590">
      <w:pPr>
        <w:autoSpaceDE w:val="0"/>
        <w:autoSpaceDN w:val="0"/>
        <w:adjustRightInd w:val="0"/>
        <w:spacing w:after="0" w:line="360" w:lineRule="auto"/>
        <w:rPr>
          <w:rFonts w:ascii="Times New Roman" w:hAnsi="Times New Roman" w:cs="Times New Roman"/>
          <w:sz w:val="24"/>
          <w:szCs w:val="24"/>
          <w:lang w:val="en-GB"/>
        </w:rPr>
      </w:pPr>
      <w:r w:rsidRPr="004F7892">
        <w:rPr>
          <w:rFonts w:ascii="Times New Roman" w:hAnsi="Times New Roman" w:cs="Times New Roman"/>
          <w:sz w:val="24"/>
          <w:szCs w:val="24"/>
        </w:rPr>
        <w:t xml:space="preserve"> </w:t>
      </w:r>
      <w:r w:rsidRPr="004F7892">
        <w:rPr>
          <w:rFonts w:ascii="Times New Roman" w:hAnsi="Times New Roman" w:cs="Times New Roman"/>
          <w:sz w:val="24"/>
          <w:szCs w:val="24"/>
          <w:lang w:val="en-GB"/>
        </w:rPr>
        <w:t xml:space="preserve">                                    </w:t>
      </w:r>
    </w:p>
    <w:p w:rsidR="00A5030B" w:rsidRDefault="00A5030B">
      <w:pPr>
        <w:autoSpaceDE w:val="0"/>
        <w:autoSpaceDN w:val="0"/>
        <w:adjustRightInd w:val="0"/>
        <w:spacing w:after="0" w:line="360" w:lineRule="auto"/>
        <w:rPr>
          <w:rFonts w:ascii="Times New Roman" w:hAnsi="Times New Roman" w:cs="Times New Roman"/>
          <w:b/>
          <w:sz w:val="24"/>
          <w:szCs w:val="24"/>
        </w:rPr>
      </w:pPr>
    </w:p>
    <w:p w:rsidR="00A5030B" w:rsidRDefault="00A5030B">
      <w:pPr>
        <w:autoSpaceDE w:val="0"/>
        <w:autoSpaceDN w:val="0"/>
        <w:adjustRightInd w:val="0"/>
        <w:spacing w:after="0" w:line="360" w:lineRule="auto"/>
        <w:rPr>
          <w:rFonts w:ascii="Times New Roman" w:hAnsi="Times New Roman" w:cs="Times New Roman"/>
          <w:b/>
          <w:sz w:val="24"/>
          <w:szCs w:val="24"/>
          <w:lang w:val="en-GB"/>
        </w:rPr>
      </w:pPr>
    </w:p>
    <w:p w:rsidR="002412C6" w:rsidRDefault="005C11E1">
      <w:pPr>
        <w:autoSpaceDE w:val="0"/>
        <w:autoSpaceDN w:val="0"/>
        <w:adjustRightInd w:val="0"/>
        <w:spacing w:after="0" w:line="360" w:lineRule="auto"/>
        <w:rPr>
          <w:rFonts w:ascii="Times New Roman" w:hAnsi="Times New Roman" w:cs="Times New Roman"/>
          <w:b/>
          <w:sz w:val="24"/>
          <w:szCs w:val="24"/>
          <w:lang w:val="en-GB"/>
        </w:rPr>
      </w:pPr>
      <w:r>
        <w:rPr>
          <w:rFonts w:ascii="Times New Roman" w:hAnsi="Times New Roman" w:cs="Times New Roman"/>
          <w:b/>
          <w:sz w:val="24"/>
          <w:szCs w:val="24"/>
          <w:lang w:val="en-GB"/>
        </w:rPr>
        <w:t xml:space="preserve">                    </w:t>
      </w:r>
    </w:p>
    <w:p w:rsidR="002412C6" w:rsidRDefault="002412C6">
      <w:pPr>
        <w:autoSpaceDE w:val="0"/>
        <w:autoSpaceDN w:val="0"/>
        <w:adjustRightInd w:val="0"/>
        <w:spacing w:after="0" w:line="360" w:lineRule="auto"/>
        <w:rPr>
          <w:rFonts w:ascii="Times New Roman" w:hAnsi="Times New Roman" w:cs="Times New Roman"/>
          <w:b/>
          <w:sz w:val="24"/>
          <w:szCs w:val="24"/>
          <w:lang w:val="en-GB"/>
        </w:rPr>
      </w:pPr>
    </w:p>
    <w:p w:rsidR="002412C6" w:rsidRDefault="002412C6">
      <w:pPr>
        <w:autoSpaceDE w:val="0"/>
        <w:autoSpaceDN w:val="0"/>
        <w:adjustRightInd w:val="0"/>
        <w:spacing w:after="0" w:line="360" w:lineRule="auto"/>
        <w:rPr>
          <w:rFonts w:ascii="Times New Roman" w:hAnsi="Times New Roman" w:cs="Times New Roman"/>
          <w:b/>
          <w:sz w:val="24"/>
          <w:szCs w:val="24"/>
          <w:lang w:val="en-GB"/>
        </w:rPr>
      </w:pPr>
    </w:p>
    <w:p w:rsidR="002412C6" w:rsidRDefault="002412C6">
      <w:pPr>
        <w:autoSpaceDE w:val="0"/>
        <w:autoSpaceDN w:val="0"/>
        <w:adjustRightInd w:val="0"/>
        <w:spacing w:after="0" w:line="360" w:lineRule="auto"/>
        <w:rPr>
          <w:rFonts w:ascii="Times New Roman" w:hAnsi="Times New Roman" w:cs="Times New Roman"/>
          <w:b/>
          <w:sz w:val="24"/>
          <w:szCs w:val="24"/>
          <w:lang w:val="en-GB"/>
        </w:rPr>
      </w:pPr>
    </w:p>
    <w:p w:rsidR="002412C6" w:rsidRDefault="002412C6">
      <w:pPr>
        <w:autoSpaceDE w:val="0"/>
        <w:autoSpaceDN w:val="0"/>
        <w:adjustRightInd w:val="0"/>
        <w:spacing w:after="0" w:line="360" w:lineRule="auto"/>
        <w:rPr>
          <w:rFonts w:ascii="Times New Roman" w:hAnsi="Times New Roman" w:cs="Times New Roman"/>
          <w:b/>
          <w:sz w:val="24"/>
          <w:szCs w:val="24"/>
          <w:lang w:val="en-GB"/>
        </w:rPr>
      </w:pPr>
    </w:p>
    <w:p w:rsidR="002412C6" w:rsidRDefault="002412C6">
      <w:pPr>
        <w:autoSpaceDE w:val="0"/>
        <w:autoSpaceDN w:val="0"/>
        <w:adjustRightInd w:val="0"/>
        <w:spacing w:after="0" w:line="360" w:lineRule="auto"/>
        <w:rPr>
          <w:rFonts w:ascii="Times New Roman" w:hAnsi="Times New Roman" w:cs="Times New Roman"/>
          <w:b/>
          <w:sz w:val="24"/>
          <w:szCs w:val="24"/>
          <w:lang w:val="en-GB"/>
        </w:rPr>
      </w:pPr>
    </w:p>
    <w:p w:rsidR="002412C6" w:rsidRDefault="002412C6">
      <w:pPr>
        <w:autoSpaceDE w:val="0"/>
        <w:autoSpaceDN w:val="0"/>
        <w:adjustRightInd w:val="0"/>
        <w:spacing w:after="0" w:line="360" w:lineRule="auto"/>
        <w:rPr>
          <w:rFonts w:ascii="Times New Roman" w:hAnsi="Times New Roman" w:cs="Times New Roman"/>
          <w:b/>
          <w:sz w:val="24"/>
          <w:szCs w:val="24"/>
          <w:lang w:val="en-GB"/>
        </w:rPr>
      </w:pPr>
    </w:p>
    <w:p w:rsidR="002412C6" w:rsidRDefault="002412C6">
      <w:pPr>
        <w:autoSpaceDE w:val="0"/>
        <w:autoSpaceDN w:val="0"/>
        <w:adjustRightInd w:val="0"/>
        <w:spacing w:after="0" w:line="360" w:lineRule="auto"/>
        <w:rPr>
          <w:rFonts w:ascii="Times New Roman" w:hAnsi="Times New Roman" w:cs="Times New Roman"/>
          <w:b/>
          <w:sz w:val="24"/>
          <w:szCs w:val="24"/>
          <w:lang w:val="en-GB"/>
        </w:rPr>
      </w:pPr>
    </w:p>
    <w:p w:rsidR="002412C6" w:rsidRDefault="002412C6">
      <w:pPr>
        <w:autoSpaceDE w:val="0"/>
        <w:autoSpaceDN w:val="0"/>
        <w:adjustRightInd w:val="0"/>
        <w:spacing w:after="0" w:line="360" w:lineRule="auto"/>
        <w:rPr>
          <w:rFonts w:ascii="Times New Roman" w:hAnsi="Times New Roman" w:cs="Times New Roman"/>
          <w:b/>
          <w:sz w:val="24"/>
          <w:szCs w:val="24"/>
          <w:lang w:val="en-GB"/>
        </w:rPr>
      </w:pPr>
    </w:p>
    <w:p w:rsidR="001D4D71" w:rsidRPr="00500709" w:rsidRDefault="001D4D71" w:rsidP="001D4D71">
      <w:pPr>
        <w:keepNext/>
        <w:keepLines/>
        <w:spacing w:after="0"/>
        <w:jc w:val="center"/>
        <w:outlineLvl w:val="0"/>
        <w:rPr>
          <w:rFonts w:ascii="Times New Roman" w:hAnsi="Times New Roman"/>
          <w:b/>
          <w:bCs/>
          <w:sz w:val="24"/>
          <w:szCs w:val="24"/>
          <w:u w:val="single"/>
        </w:rPr>
      </w:pPr>
      <w:bookmarkStart w:id="0" w:name="_Toc4478957"/>
      <w:r w:rsidRPr="00500709">
        <w:rPr>
          <w:rFonts w:ascii="Times New Roman" w:hAnsi="Times New Roman"/>
          <w:b/>
          <w:bCs/>
          <w:sz w:val="24"/>
          <w:szCs w:val="24"/>
          <w:u w:val="single"/>
        </w:rPr>
        <w:lastRenderedPageBreak/>
        <w:t>LIST OF TABLES</w:t>
      </w:r>
      <w:bookmarkEnd w:id="0"/>
    </w:p>
    <w:p w:rsidR="001D4D71" w:rsidRPr="00500709" w:rsidRDefault="001D4D71" w:rsidP="001D4D71">
      <w:pPr>
        <w:spacing w:after="0"/>
        <w:rPr>
          <w:rFonts w:ascii="Times New Roman" w:hAnsi="Times New Roman"/>
          <w:sz w:val="24"/>
          <w:szCs w:val="24"/>
        </w:rPr>
      </w:pPr>
      <w:r w:rsidRPr="00500709">
        <w:rPr>
          <w:rFonts w:ascii="Times New Roman" w:hAnsi="Times New Roman"/>
          <w:sz w:val="24"/>
          <w:szCs w:val="24"/>
        </w:rPr>
        <w:t xml:space="preserve">Table 4.1: Table show risk factors associated with </w:t>
      </w:r>
      <w:r w:rsidRPr="001D4D71">
        <w:rPr>
          <w:rFonts w:ascii="Times New Roman" w:hAnsi="Times New Roman" w:cs="Times New Roman"/>
          <w:sz w:val="24"/>
          <w:szCs w:val="24"/>
        </w:rPr>
        <w:t xml:space="preserve">ANAEMIA </w:t>
      </w:r>
      <w:r>
        <w:rPr>
          <w:rFonts w:ascii="Times New Roman" w:hAnsi="Times New Roman"/>
          <w:sz w:val="24"/>
          <w:szCs w:val="24"/>
        </w:rPr>
        <w:t>…………………….…</w:t>
      </w:r>
      <w:r w:rsidR="00886867">
        <w:rPr>
          <w:rFonts w:ascii="Times New Roman" w:hAnsi="Times New Roman"/>
          <w:sz w:val="24"/>
          <w:szCs w:val="24"/>
        </w:rPr>
        <w:t xml:space="preserve"> </w:t>
      </w:r>
      <w:proofErr w:type="spellStart"/>
      <w:r w:rsidR="00886867">
        <w:rPr>
          <w:rFonts w:ascii="Times New Roman" w:hAnsi="Times New Roman"/>
          <w:sz w:val="24"/>
          <w:szCs w:val="24"/>
        </w:rPr>
        <w:t>pg</w:t>
      </w:r>
      <w:proofErr w:type="spellEnd"/>
      <w:r w:rsidR="00886867">
        <w:rPr>
          <w:rFonts w:ascii="Times New Roman" w:hAnsi="Times New Roman"/>
          <w:sz w:val="24"/>
          <w:szCs w:val="24"/>
        </w:rPr>
        <w:t xml:space="preserve"> 18</w:t>
      </w:r>
    </w:p>
    <w:p w:rsidR="001D4D71" w:rsidRPr="00500709" w:rsidRDefault="001D4D71" w:rsidP="001D4D71">
      <w:pPr>
        <w:spacing w:after="0"/>
        <w:jc w:val="both"/>
        <w:rPr>
          <w:rFonts w:ascii="Times New Roman" w:hAnsi="Times New Roman"/>
          <w:sz w:val="24"/>
          <w:szCs w:val="24"/>
        </w:rPr>
      </w:pPr>
      <w:r w:rsidRPr="00500709">
        <w:rPr>
          <w:rFonts w:ascii="Times New Roman" w:hAnsi="Times New Roman"/>
          <w:sz w:val="24"/>
          <w:szCs w:val="24"/>
        </w:rPr>
        <w:t xml:space="preserve">Table 4.2: Table show complication of </w:t>
      </w:r>
      <w:r>
        <w:rPr>
          <w:rFonts w:ascii="Times New Roman" w:hAnsi="Times New Roman"/>
          <w:sz w:val="24"/>
          <w:szCs w:val="24"/>
        </w:rPr>
        <w:t>ANAEMIA………………………………….…</w:t>
      </w:r>
      <w:r w:rsidR="00886867">
        <w:rPr>
          <w:rFonts w:ascii="Times New Roman" w:hAnsi="Times New Roman"/>
          <w:sz w:val="24"/>
          <w:szCs w:val="24"/>
        </w:rPr>
        <w:t xml:space="preserve"> </w:t>
      </w:r>
      <w:proofErr w:type="spellStart"/>
      <w:r w:rsidR="00886867">
        <w:rPr>
          <w:rFonts w:ascii="Times New Roman" w:hAnsi="Times New Roman"/>
          <w:sz w:val="24"/>
          <w:szCs w:val="24"/>
        </w:rPr>
        <w:t>pg</w:t>
      </w:r>
      <w:proofErr w:type="spellEnd"/>
      <w:r w:rsidR="00886867">
        <w:rPr>
          <w:rFonts w:ascii="Times New Roman" w:hAnsi="Times New Roman"/>
          <w:sz w:val="24"/>
          <w:szCs w:val="24"/>
        </w:rPr>
        <w:t xml:space="preserve"> 18</w:t>
      </w:r>
    </w:p>
    <w:p w:rsidR="001D4D71" w:rsidRPr="00500709" w:rsidRDefault="001D4D71" w:rsidP="001D4D71">
      <w:pPr>
        <w:pStyle w:val="Heading1"/>
        <w:spacing w:before="0"/>
        <w:jc w:val="center"/>
        <w:rPr>
          <w:rFonts w:ascii="Times New Roman" w:eastAsia="Calibri" w:hAnsi="Times New Roman"/>
          <w:sz w:val="24"/>
          <w:szCs w:val="24"/>
          <w:u w:val="single"/>
        </w:rPr>
      </w:pPr>
      <w:bookmarkStart w:id="1" w:name="_Toc4478958"/>
      <w:r w:rsidRPr="00500709">
        <w:rPr>
          <w:rFonts w:ascii="Times New Roman" w:eastAsia="Calibri" w:hAnsi="Times New Roman"/>
          <w:sz w:val="24"/>
          <w:szCs w:val="24"/>
          <w:u w:val="single"/>
        </w:rPr>
        <w:t>LISTS OF GRAPHS</w:t>
      </w:r>
      <w:bookmarkEnd w:id="1"/>
    </w:p>
    <w:p w:rsidR="001D4D71" w:rsidRPr="00500709" w:rsidRDefault="001D4D71" w:rsidP="001D4D71">
      <w:pPr>
        <w:spacing w:after="0"/>
        <w:rPr>
          <w:rFonts w:ascii="Times New Roman" w:hAnsi="Times New Roman"/>
          <w:sz w:val="24"/>
          <w:szCs w:val="24"/>
        </w:rPr>
      </w:pPr>
      <w:r w:rsidRPr="00500709">
        <w:rPr>
          <w:rFonts w:ascii="Times New Roman" w:hAnsi="Times New Roman"/>
          <w:sz w:val="24"/>
          <w:szCs w:val="24"/>
        </w:rPr>
        <w:t>Graph 5.1 showing the ri</w:t>
      </w:r>
      <w:r>
        <w:rPr>
          <w:rFonts w:ascii="Times New Roman" w:hAnsi="Times New Roman"/>
          <w:sz w:val="24"/>
          <w:szCs w:val="24"/>
        </w:rPr>
        <w:t xml:space="preserve">sk factors for </w:t>
      </w:r>
      <w:proofErr w:type="gramStart"/>
      <w:r>
        <w:rPr>
          <w:rFonts w:ascii="Times New Roman" w:hAnsi="Times New Roman"/>
          <w:sz w:val="24"/>
          <w:szCs w:val="24"/>
        </w:rPr>
        <w:t xml:space="preserve">anemia </w:t>
      </w:r>
      <w:r w:rsidRPr="00500709">
        <w:rPr>
          <w:rFonts w:ascii="Times New Roman" w:hAnsi="Times New Roman"/>
          <w:sz w:val="24"/>
          <w:szCs w:val="24"/>
        </w:rPr>
        <w:t xml:space="preserve"> for</w:t>
      </w:r>
      <w:proofErr w:type="gramEnd"/>
      <w:r w:rsidRPr="00500709">
        <w:rPr>
          <w:rFonts w:ascii="Times New Roman" w:hAnsi="Times New Roman"/>
          <w:sz w:val="24"/>
          <w:szCs w:val="24"/>
        </w:rPr>
        <w:t xml:space="preserve"> the clients assessed …</w:t>
      </w:r>
      <w:r>
        <w:rPr>
          <w:rFonts w:ascii="Times New Roman" w:hAnsi="Times New Roman"/>
          <w:sz w:val="24"/>
          <w:szCs w:val="24"/>
        </w:rPr>
        <w:t>………...….</w:t>
      </w:r>
      <w:r w:rsidR="00886867">
        <w:rPr>
          <w:rFonts w:ascii="Times New Roman" w:hAnsi="Times New Roman"/>
          <w:sz w:val="24"/>
          <w:szCs w:val="24"/>
        </w:rPr>
        <w:t xml:space="preserve">.. </w:t>
      </w:r>
      <w:proofErr w:type="spellStart"/>
      <w:r w:rsidR="00886867">
        <w:rPr>
          <w:rFonts w:ascii="Times New Roman" w:hAnsi="Times New Roman"/>
          <w:sz w:val="24"/>
          <w:szCs w:val="24"/>
        </w:rPr>
        <w:t>pg</w:t>
      </w:r>
      <w:proofErr w:type="spellEnd"/>
      <w:r w:rsidR="00886867">
        <w:rPr>
          <w:rFonts w:ascii="Times New Roman" w:hAnsi="Times New Roman"/>
          <w:sz w:val="24"/>
          <w:szCs w:val="24"/>
        </w:rPr>
        <w:t xml:space="preserve"> 19 </w:t>
      </w:r>
    </w:p>
    <w:p w:rsidR="001D4D71" w:rsidRPr="00500709" w:rsidRDefault="001D4D71" w:rsidP="001D4D71">
      <w:pPr>
        <w:spacing w:after="0"/>
        <w:rPr>
          <w:rFonts w:ascii="Times New Roman" w:hAnsi="Times New Roman"/>
          <w:sz w:val="24"/>
          <w:szCs w:val="24"/>
        </w:rPr>
      </w:pPr>
      <w:r w:rsidRPr="00500709">
        <w:rPr>
          <w:rFonts w:ascii="Times New Roman" w:hAnsi="Times New Roman"/>
          <w:sz w:val="24"/>
          <w:szCs w:val="24"/>
        </w:rPr>
        <w:t>Graph 5.2: Graph showing complications that the clients have</w:t>
      </w:r>
      <w:r>
        <w:rPr>
          <w:rFonts w:ascii="Times New Roman" w:hAnsi="Times New Roman"/>
          <w:sz w:val="24"/>
          <w:szCs w:val="24"/>
        </w:rPr>
        <w:t>………………………..</w:t>
      </w:r>
      <w:r w:rsidR="00886867">
        <w:rPr>
          <w:rFonts w:ascii="Times New Roman" w:hAnsi="Times New Roman"/>
          <w:sz w:val="24"/>
          <w:szCs w:val="24"/>
        </w:rPr>
        <w:t xml:space="preserve">.. </w:t>
      </w:r>
      <w:proofErr w:type="spellStart"/>
      <w:proofErr w:type="gramStart"/>
      <w:r w:rsidR="00886867">
        <w:rPr>
          <w:rFonts w:ascii="Times New Roman" w:hAnsi="Times New Roman"/>
          <w:sz w:val="24"/>
          <w:szCs w:val="24"/>
        </w:rPr>
        <w:t>pg</w:t>
      </w:r>
      <w:proofErr w:type="spellEnd"/>
      <w:r w:rsidR="00886867">
        <w:rPr>
          <w:rFonts w:ascii="Times New Roman" w:hAnsi="Times New Roman"/>
          <w:sz w:val="24"/>
          <w:szCs w:val="24"/>
        </w:rPr>
        <w:t xml:space="preserve">  19</w:t>
      </w:r>
      <w:proofErr w:type="gramEnd"/>
    </w:p>
    <w:p w:rsidR="001D4D71" w:rsidRPr="00500709" w:rsidRDefault="001D4D71" w:rsidP="001D4D71">
      <w:pPr>
        <w:spacing w:after="0" w:line="240" w:lineRule="auto"/>
        <w:ind w:right="-450"/>
        <w:rPr>
          <w:rFonts w:ascii="Times New Roman" w:hAnsi="Times New Roman"/>
          <w:b/>
          <w:sz w:val="24"/>
          <w:szCs w:val="24"/>
          <w:u w:val="single"/>
        </w:rPr>
      </w:pPr>
    </w:p>
    <w:p w:rsidR="002412C6" w:rsidRDefault="002412C6">
      <w:pPr>
        <w:autoSpaceDE w:val="0"/>
        <w:autoSpaceDN w:val="0"/>
        <w:adjustRightInd w:val="0"/>
        <w:spacing w:after="0" w:line="360" w:lineRule="auto"/>
        <w:rPr>
          <w:rFonts w:ascii="Times New Roman" w:hAnsi="Times New Roman" w:cs="Times New Roman"/>
          <w:b/>
          <w:sz w:val="24"/>
          <w:szCs w:val="24"/>
          <w:lang w:val="en-GB"/>
        </w:rPr>
      </w:pPr>
    </w:p>
    <w:p w:rsidR="002412C6" w:rsidRDefault="002412C6">
      <w:pPr>
        <w:autoSpaceDE w:val="0"/>
        <w:autoSpaceDN w:val="0"/>
        <w:adjustRightInd w:val="0"/>
        <w:spacing w:after="0" w:line="360" w:lineRule="auto"/>
        <w:rPr>
          <w:rFonts w:ascii="Times New Roman" w:hAnsi="Times New Roman" w:cs="Times New Roman"/>
          <w:b/>
          <w:sz w:val="24"/>
          <w:szCs w:val="24"/>
          <w:lang w:val="en-GB"/>
        </w:rPr>
      </w:pPr>
    </w:p>
    <w:p w:rsidR="00886867" w:rsidRDefault="00886867">
      <w:pPr>
        <w:autoSpaceDE w:val="0"/>
        <w:autoSpaceDN w:val="0"/>
        <w:adjustRightInd w:val="0"/>
        <w:spacing w:after="0" w:line="360" w:lineRule="auto"/>
        <w:rPr>
          <w:rFonts w:ascii="Times New Roman" w:hAnsi="Times New Roman" w:cs="Times New Roman"/>
          <w:b/>
          <w:sz w:val="24"/>
          <w:szCs w:val="24"/>
          <w:lang w:val="en-GB"/>
        </w:rPr>
      </w:pPr>
    </w:p>
    <w:p w:rsidR="00886867" w:rsidRDefault="00886867">
      <w:pPr>
        <w:autoSpaceDE w:val="0"/>
        <w:autoSpaceDN w:val="0"/>
        <w:adjustRightInd w:val="0"/>
        <w:spacing w:after="0" w:line="360" w:lineRule="auto"/>
        <w:rPr>
          <w:rFonts w:ascii="Times New Roman" w:hAnsi="Times New Roman" w:cs="Times New Roman"/>
          <w:b/>
          <w:sz w:val="24"/>
          <w:szCs w:val="24"/>
          <w:lang w:val="en-GB"/>
        </w:rPr>
      </w:pPr>
    </w:p>
    <w:p w:rsidR="00886867" w:rsidRDefault="00886867">
      <w:pPr>
        <w:autoSpaceDE w:val="0"/>
        <w:autoSpaceDN w:val="0"/>
        <w:adjustRightInd w:val="0"/>
        <w:spacing w:after="0" w:line="360" w:lineRule="auto"/>
        <w:rPr>
          <w:rFonts w:ascii="Times New Roman" w:hAnsi="Times New Roman" w:cs="Times New Roman"/>
          <w:b/>
          <w:sz w:val="24"/>
          <w:szCs w:val="24"/>
          <w:lang w:val="en-GB"/>
        </w:rPr>
      </w:pPr>
    </w:p>
    <w:p w:rsidR="00886867" w:rsidRDefault="00886867">
      <w:pPr>
        <w:autoSpaceDE w:val="0"/>
        <w:autoSpaceDN w:val="0"/>
        <w:adjustRightInd w:val="0"/>
        <w:spacing w:after="0" w:line="360" w:lineRule="auto"/>
        <w:rPr>
          <w:rFonts w:ascii="Times New Roman" w:hAnsi="Times New Roman" w:cs="Times New Roman"/>
          <w:b/>
          <w:sz w:val="24"/>
          <w:szCs w:val="24"/>
          <w:lang w:val="en-GB"/>
        </w:rPr>
      </w:pPr>
    </w:p>
    <w:p w:rsidR="00886867" w:rsidRDefault="00886867">
      <w:pPr>
        <w:autoSpaceDE w:val="0"/>
        <w:autoSpaceDN w:val="0"/>
        <w:adjustRightInd w:val="0"/>
        <w:spacing w:after="0" w:line="360" w:lineRule="auto"/>
        <w:rPr>
          <w:rFonts w:ascii="Times New Roman" w:hAnsi="Times New Roman" w:cs="Times New Roman"/>
          <w:b/>
          <w:sz w:val="24"/>
          <w:szCs w:val="24"/>
          <w:lang w:val="en-GB"/>
        </w:rPr>
      </w:pPr>
    </w:p>
    <w:p w:rsidR="00886867" w:rsidRDefault="00886867">
      <w:pPr>
        <w:autoSpaceDE w:val="0"/>
        <w:autoSpaceDN w:val="0"/>
        <w:adjustRightInd w:val="0"/>
        <w:spacing w:after="0" w:line="360" w:lineRule="auto"/>
        <w:rPr>
          <w:rFonts w:ascii="Times New Roman" w:hAnsi="Times New Roman" w:cs="Times New Roman"/>
          <w:b/>
          <w:sz w:val="24"/>
          <w:szCs w:val="24"/>
          <w:lang w:val="en-GB"/>
        </w:rPr>
      </w:pPr>
    </w:p>
    <w:p w:rsidR="00886867" w:rsidRDefault="00886867">
      <w:pPr>
        <w:autoSpaceDE w:val="0"/>
        <w:autoSpaceDN w:val="0"/>
        <w:adjustRightInd w:val="0"/>
        <w:spacing w:after="0" w:line="360" w:lineRule="auto"/>
        <w:rPr>
          <w:rFonts w:ascii="Times New Roman" w:hAnsi="Times New Roman" w:cs="Times New Roman"/>
          <w:b/>
          <w:sz w:val="24"/>
          <w:szCs w:val="24"/>
          <w:lang w:val="en-GB"/>
        </w:rPr>
      </w:pPr>
    </w:p>
    <w:p w:rsidR="00886867" w:rsidRDefault="00886867">
      <w:pPr>
        <w:autoSpaceDE w:val="0"/>
        <w:autoSpaceDN w:val="0"/>
        <w:adjustRightInd w:val="0"/>
        <w:spacing w:after="0" w:line="360" w:lineRule="auto"/>
        <w:rPr>
          <w:rFonts w:ascii="Times New Roman" w:hAnsi="Times New Roman" w:cs="Times New Roman"/>
          <w:b/>
          <w:sz w:val="24"/>
          <w:szCs w:val="24"/>
          <w:lang w:val="en-GB"/>
        </w:rPr>
      </w:pPr>
    </w:p>
    <w:p w:rsidR="00886867" w:rsidRDefault="00886867">
      <w:pPr>
        <w:autoSpaceDE w:val="0"/>
        <w:autoSpaceDN w:val="0"/>
        <w:adjustRightInd w:val="0"/>
        <w:spacing w:after="0" w:line="360" w:lineRule="auto"/>
        <w:rPr>
          <w:rFonts w:ascii="Times New Roman" w:hAnsi="Times New Roman" w:cs="Times New Roman"/>
          <w:b/>
          <w:sz w:val="24"/>
          <w:szCs w:val="24"/>
          <w:lang w:val="en-GB"/>
        </w:rPr>
      </w:pPr>
    </w:p>
    <w:p w:rsidR="00886867" w:rsidRDefault="00886867">
      <w:pPr>
        <w:autoSpaceDE w:val="0"/>
        <w:autoSpaceDN w:val="0"/>
        <w:adjustRightInd w:val="0"/>
        <w:spacing w:after="0" w:line="360" w:lineRule="auto"/>
        <w:rPr>
          <w:rFonts w:ascii="Times New Roman" w:hAnsi="Times New Roman" w:cs="Times New Roman"/>
          <w:b/>
          <w:sz w:val="24"/>
          <w:szCs w:val="24"/>
          <w:lang w:val="en-GB"/>
        </w:rPr>
      </w:pPr>
    </w:p>
    <w:p w:rsidR="00886867" w:rsidRDefault="00886867">
      <w:pPr>
        <w:autoSpaceDE w:val="0"/>
        <w:autoSpaceDN w:val="0"/>
        <w:adjustRightInd w:val="0"/>
        <w:spacing w:after="0" w:line="360" w:lineRule="auto"/>
        <w:rPr>
          <w:rFonts w:ascii="Times New Roman" w:hAnsi="Times New Roman" w:cs="Times New Roman"/>
          <w:b/>
          <w:sz w:val="24"/>
          <w:szCs w:val="24"/>
          <w:lang w:val="en-GB"/>
        </w:rPr>
      </w:pPr>
    </w:p>
    <w:p w:rsidR="00886867" w:rsidRDefault="00886867">
      <w:pPr>
        <w:autoSpaceDE w:val="0"/>
        <w:autoSpaceDN w:val="0"/>
        <w:adjustRightInd w:val="0"/>
        <w:spacing w:after="0" w:line="360" w:lineRule="auto"/>
        <w:rPr>
          <w:rFonts w:ascii="Times New Roman" w:hAnsi="Times New Roman" w:cs="Times New Roman"/>
          <w:b/>
          <w:sz w:val="24"/>
          <w:szCs w:val="24"/>
          <w:lang w:val="en-GB"/>
        </w:rPr>
      </w:pPr>
    </w:p>
    <w:p w:rsidR="00886867" w:rsidRDefault="00886867">
      <w:pPr>
        <w:autoSpaceDE w:val="0"/>
        <w:autoSpaceDN w:val="0"/>
        <w:adjustRightInd w:val="0"/>
        <w:spacing w:after="0" w:line="360" w:lineRule="auto"/>
        <w:rPr>
          <w:rFonts w:ascii="Times New Roman" w:hAnsi="Times New Roman" w:cs="Times New Roman"/>
          <w:b/>
          <w:sz w:val="24"/>
          <w:szCs w:val="24"/>
          <w:lang w:val="en-GB"/>
        </w:rPr>
      </w:pPr>
    </w:p>
    <w:p w:rsidR="00886867" w:rsidRDefault="00886867">
      <w:pPr>
        <w:autoSpaceDE w:val="0"/>
        <w:autoSpaceDN w:val="0"/>
        <w:adjustRightInd w:val="0"/>
        <w:spacing w:after="0" w:line="360" w:lineRule="auto"/>
        <w:rPr>
          <w:rFonts w:ascii="Times New Roman" w:hAnsi="Times New Roman" w:cs="Times New Roman"/>
          <w:b/>
          <w:sz w:val="24"/>
          <w:szCs w:val="24"/>
          <w:lang w:val="en-GB"/>
        </w:rPr>
      </w:pPr>
    </w:p>
    <w:p w:rsidR="00886867" w:rsidRDefault="00886867">
      <w:pPr>
        <w:autoSpaceDE w:val="0"/>
        <w:autoSpaceDN w:val="0"/>
        <w:adjustRightInd w:val="0"/>
        <w:spacing w:after="0" w:line="360" w:lineRule="auto"/>
        <w:rPr>
          <w:rFonts w:ascii="Times New Roman" w:hAnsi="Times New Roman" w:cs="Times New Roman"/>
          <w:b/>
          <w:sz w:val="24"/>
          <w:szCs w:val="24"/>
          <w:lang w:val="en-GB"/>
        </w:rPr>
      </w:pPr>
    </w:p>
    <w:p w:rsidR="00886867" w:rsidRDefault="00886867">
      <w:pPr>
        <w:autoSpaceDE w:val="0"/>
        <w:autoSpaceDN w:val="0"/>
        <w:adjustRightInd w:val="0"/>
        <w:spacing w:after="0" w:line="360" w:lineRule="auto"/>
        <w:rPr>
          <w:rFonts w:ascii="Times New Roman" w:hAnsi="Times New Roman" w:cs="Times New Roman"/>
          <w:b/>
          <w:sz w:val="24"/>
          <w:szCs w:val="24"/>
          <w:lang w:val="en-GB"/>
        </w:rPr>
      </w:pPr>
    </w:p>
    <w:p w:rsidR="00886867" w:rsidRDefault="00886867">
      <w:pPr>
        <w:autoSpaceDE w:val="0"/>
        <w:autoSpaceDN w:val="0"/>
        <w:adjustRightInd w:val="0"/>
        <w:spacing w:after="0" w:line="360" w:lineRule="auto"/>
        <w:rPr>
          <w:rFonts w:ascii="Times New Roman" w:hAnsi="Times New Roman" w:cs="Times New Roman"/>
          <w:b/>
          <w:sz w:val="24"/>
          <w:szCs w:val="24"/>
          <w:lang w:val="en-GB"/>
        </w:rPr>
      </w:pPr>
    </w:p>
    <w:p w:rsidR="00886867" w:rsidRDefault="00886867">
      <w:pPr>
        <w:autoSpaceDE w:val="0"/>
        <w:autoSpaceDN w:val="0"/>
        <w:adjustRightInd w:val="0"/>
        <w:spacing w:after="0" w:line="360" w:lineRule="auto"/>
        <w:rPr>
          <w:rFonts w:ascii="Times New Roman" w:hAnsi="Times New Roman" w:cs="Times New Roman"/>
          <w:b/>
          <w:sz w:val="24"/>
          <w:szCs w:val="24"/>
          <w:lang w:val="en-GB"/>
        </w:rPr>
      </w:pPr>
    </w:p>
    <w:p w:rsidR="00886867" w:rsidRDefault="00886867">
      <w:pPr>
        <w:autoSpaceDE w:val="0"/>
        <w:autoSpaceDN w:val="0"/>
        <w:adjustRightInd w:val="0"/>
        <w:spacing w:after="0" w:line="360" w:lineRule="auto"/>
        <w:rPr>
          <w:rFonts w:ascii="Times New Roman" w:hAnsi="Times New Roman" w:cs="Times New Roman"/>
          <w:b/>
          <w:sz w:val="24"/>
          <w:szCs w:val="24"/>
          <w:lang w:val="en-GB"/>
        </w:rPr>
      </w:pPr>
    </w:p>
    <w:p w:rsidR="00886867" w:rsidRDefault="00886867">
      <w:pPr>
        <w:autoSpaceDE w:val="0"/>
        <w:autoSpaceDN w:val="0"/>
        <w:adjustRightInd w:val="0"/>
        <w:spacing w:after="0" w:line="360" w:lineRule="auto"/>
        <w:rPr>
          <w:rFonts w:ascii="Times New Roman" w:hAnsi="Times New Roman" w:cs="Times New Roman"/>
          <w:b/>
          <w:sz w:val="24"/>
          <w:szCs w:val="24"/>
          <w:lang w:val="en-GB"/>
        </w:rPr>
      </w:pPr>
    </w:p>
    <w:p w:rsidR="00886867" w:rsidRDefault="00886867">
      <w:pPr>
        <w:autoSpaceDE w:val="0"/>
        <w:autoSpaceDN w:val="0"/>
        <w:adjustRightInd w:val="0"/>
        <w:spacing w:after="0" w:line="360" w:lineRule="auto"/>
        <w:rPr>
          <w:rFonts w:ascii="Times New Roman" w:hAnsi="Times New Roman" w:cs="Times New Roman"/>
          <w:b/>
          <w:sz w:val="24"/>
          <w:szCs w:val="24"/>
          <w:lang w:val="en-GB"/>
        </w:rPr>
      </w:pPr>
    </w:p>
    <w:p w:rsidR="00886867" w:rsidRDefault="00886867">
      <w:pPr>
        <w:autoSpaceDE w:val="0"/>
        <w:autoSpaceDN w:val="0"/>
        <w:adjustRightInd w:val="0"/>
        <w:spacing w:after="0" w:line="360" w:lineRule="auto"/>
        <w:rPr>
          <w:rFonts w:ascii="Times New Roman" w:hAnsi="Times New Roman" w:cs="Times New Roman"/>
          <w:b/>
          <w:sz w:val="24"/>
          <w:szCs w:val="24"/>
          <w:lang w:val="en-GB"/>
        </w:rPr>
      </w:pPr>
    </w:p>
    <w:p w:rsidR="00886867" w:rsidRDefault="00886867">
      <w:pPr>
        <w:autoSpaceDE w:val="0"/>
        <w:autoSpaceDN w:val="0"/>
        <w:adjustRightInd w:val="0"/>
        <w:spacing w:after="0" w:line="360" w:lineRule="auto"/>
        <w:rPr>
          <w:rFonts w:ascii="Times New Roman" w:hAnsi="Times New Roman" w:cs="Times New Roman"/>
          <w:b/>
          <w:sz w:val="24"/>
          <w:szCs w:val="24"/>
          <w:lang w:val="en-GB"/>
        </w:rPr>
      </w:pPr>
    </w:p>
    <w:p w:rsidR="00886867" w:rsidRDefault="00886867">
      <w:pPr>
        <w:autoSpaceDE w:val="0"/>
        <w:autoSpaceDN w:val="0"/>
        <w:adjustRightInd w:val="0"/>
        <w:spacing w:after="0" w:line="360" w:lineRule="auto"/>
        <w:rPr>
          <w:rFonts w:ascii="Times New Roman" w:hAnsi="Times New Roman" w:cs="Times New Roman"/>
          <w:b/>
          <w:sz w:val="24"/>
          <w:szCs w:val="24"/>
          <w:lang w:val="en-GB"/>
        </w:rPr>
      </w:pPr>
    </w:p>
    <w:p w:rsidR="002412C6" w:rsidRDefault="002412C6">
      <w:pPr>
        <w:autoSpaceDE w:val="0"/>
        <w:autoSpaceDN w:val="0"/>
        <w:adjustRightInd w:val="0"/>
        <w:spacing w:after="0" w:line="360" w:lineRule="auto"/>
        <w:rPr>
          <w:rFonts w:ascii="Times New Roman" w:hAnsi="Times New Roman" w:cs="Times New Roman"/>
          <w:b/>
          <w:sz w:val="24"/>
          <w:szCs w:val="24"/>
          <w:lang w:val="en-GB"/>
        </w:rPr>
      </w:pPr>
    </w:p>
    <w:p w:rsidR="00A5030B" w:rsidRDefault="005C11E1" w:rsidP="002412C6">
      <w:pPr>
        <w:autoSpaceDE w:val="0"/>
        <w:autoSpaceDN w:val="0"/>
        <w:adjustRightInd w:val="0"/>
        <w:spacing w:after="0"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ACKNOWLEDGEMENT</w:t>
      </w:r>
    </w:p>
    <w:p w:rsidR="00A5030B" w:rsidRDefault="00A5030B">
      <w:pPr>
        <w:autoSpaceDE w:val="0"/>
        <w:autoSpaceDN w:val="0"/>
        <w:adjustRightInd w:val="0"/>
        <w:spacing w:after="0" w:line="360" w:lineRule="auto"/>
        <w:rPr>
          <w:rFonts w:ascii="Times New Roman" w:hAnsi="Times New Roman" w:cs="Times New Roman"/>
          <w:b/>
          <w:sz w:val="24"/>
          <w:szCs w:val="24"/>
        </w:rPr>
      </w:pPr>
    </w:p>
    <w:p w:rsidR="00A5030B" w:rsidRDefault="005C11E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would like to give thanks to Almighty GOD who has given me health from the beginning of this mini research proposal. Also my parents who have been supporting me financially to manipulate and completion of this research proposal. On top of that I’m very grateful to give sincere appreciation to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w:t>
      </w:r>
      <w:proofErr w:type="spellStart"/>
      <w:r w:rsidR="005D7968">
        <w:rPr>
          <w:rFonts w:ascii="Times New Roman" w:hAnsi="Times New Roman" w:cs="Times New Roman"/>
          <w:sz w:val="24"/>
          <w:szCs w:val="24"/>
        </w:rPr>
        <w:t>Mr</w:t>
      </w:r>
      <w:proofErr w:type="spellEnd"/>
      <w:r w:rsidR="005D7968">
        <w:rPr>
          <w:rFonts w:ascii="Times New Roman" w:hAnsi="Times New Roman" w:cs="Times New Roman"/>
          <w:sz w:val="24"/>
          <w:szCs w:val="24"/>
        </w:rPr>
        <w:t xml:space="preserve"> </w:t>
      </w:r>
      <w:proofErr w:type="spellStart"/>
      <w:r w:rsidR="005D7968">
        <w:rPr>
          <w:rFonts w:ascii="Times New Roman" w:hAnsi="Times New Roman" w:cs="Times New Roman"/>
          <w:sz w:val="24"/>
          <w:szCs w:val="24"/>
        </w:rPr>
        <w:t>Salum</w:t>
      </w:r>
      <w:proofErr w:type="spellEnd"/>
      <w:r w:rsidR="005D7968">
        <w:rPr>
          <w:rFonts w:ascii="Times New Roman" w:hAnsi="Times New Roman" w:cs="Times New Roman"/>
          <w:sz w:val="24"/>
          <w:szCs w:val="24"/>
        </w:rPr>
        <w:t xml:space="preserve"> </w:t>
      </w:r>
      <w:r>
        <w:rPr>
          <w:rFonts w:ascii="Times New Roman" w:hAnsi="Times New Roman" w:cs="Times New Roman"/>
          <w:sz w:val="24"/>
          <w:szCs w:val="24"/>
        </w:rPr>
        <w:t>who supervised my research proposal, providing me the guidelines and substantial comments on how to carry out the research.</w:t>
      </w:r>
    </w:p>
    <w:p w:rsidR="00A5030B" w:rsidRDefault="005D796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My thanks also goes to him as </w:t>
      </w:r>
      <w:r w:rsidR="005C11E1">
        <w:rPr>
          <w:rFonts w:ascii="Times New Roman" w:hAnsi="Times New Roman" w:cs="Times New Roman"/>
          <w:sz w:val="24"/>
          <w:szCs w:val="24"/>
          <w:lang w:val="en-GB"/>
        </w:rPr>
        <w:t xml:space="preserve"> </w:t>
      </w:r>
      <w:r w:rsidR="005C11E1">
        <w:rPr>
          <w:rFonts w:ascii="Times New Roman" w:hAnsi="Times New Roman" w:cs="Times New Roman"/>
          <w:sz w:val="24"/>
          <w:szCs w:val="24"/>
        </w:rPr>
        <w:t xml:space="preserve">my research  teacher  who tought  me how to write  a research proposal, also to all my teachers at </w:t>
      </w:r>
      <w:r>
        <w:rPr>
          <w:rFonts w:ascii="Times New Roman" w:hAnsi="Times New Roman" w:cs="Times New Roman"/>
          <w:sz w:val="24"/>
          <w:szCs w:val="24"/>
        </w:rPr>
        <w:t>KAM</w:t>
      </w:r>
      <w:r w:rsidR="00D260B8">
        <w:rPr>
          <w:rFonts w:ascii="Times New Roman" w:hAnsi="Times New Roman" w:cs="Times New Roman"/>
          <w:sz w:val="24"/>
          <w:szCs w:val="24"/>
        </w:rPr>
        <w:t xml:space="preserve"> </w:t>
      </w:r>
      <w:r w:rsidR="005C11E1">
        <w:rPr>
          <w:rFonts w:ascii="Times New Roman" w:hAnsi="Times New Roman" w:cs="Times New Roman"/>
          <w:sz w:val="24"/>
          <w:szCs w:val="24"/>
        </w:rPr>
        <w:t>College and other  members  of staff.</w:t>
      </w:r>
    </w:p>
    <w:p w:rsidR="00A5030B" w:rsidRDefault="005C11E1">
      <w:pPr>
        <w:spacing w:line="360" w:lineRule="auto"/>
        <w:jc w:val="both"/>
        <w:rPr>
          <w:rFonts w:ascii="Times New Roman" w:hAnsi="Times New Roman" w:cs="Times New Roman"/>
          <w:sz w:val="24"/>
          <w:szCs w:val="24"/>
        </w:rPr>
      </w:pPr>
      <w:r>
        <w:rPr>
          <w:rFonts w:ascii="Times New Roman" w:hAnsi="Times New Roman" w:cs="Times New Roman"/>
          <w:sz w:val="24"/>
          <w:szCs w:val="24"/>
        </w:rPr>
        <w:tab/>
        <w:t>Finally, I would like to thanks the Ministry of Health and Social Welfare through I-TECH for introducing this module of Operation Research to all Clinical Officer students NTA Level 6.</w:t>
      </w:r>
    </w:p>
    <w:p w:rsidR="00A5030B" w:rsidRDefault="005C11E1">
      <w:pPr>
        <w:spacing w:line="360" w:lineRule="auto"/>
        <w:rPr>
          <w:rFonts w:hAnsi="MinionPro-Regular2" w:cs="MinionPro-Regular2"/>
          <w:b/>
          <w:sz w:val="24"/>
          <w:szCs w:val="24"/>
          <w:lang w:val="en-GB"/>
        </w:rPr>
      </w:pPr>
      <w:r>
        <w:rPr>
          <w:rFonts w:hAnsi="MinionPro-Regular2" w:cs="MinionPro-Regular2"/>
          <w:b/>
          <w:sz w:val="24"/>
          <w:szCs w:val="24"/>
          <w:lang w:val="en-GB"/>
        </w:rPr>
        <w:t xml:space="preserve"> </w:t>
      </w:r>
    </w:p>
    <w:p w:rsidR="00A5030B" w:rsidRDefault="00A5030B">
      <w:pPr>
        <w:spacing w:line="360" w:lineRule="auto"/>
        <w:rPr>
          <w:rFonts w:ascii="MinionPro-Regular2" w:hAnsi="MinionPro-Regular2" w:cs="MinionPro-Regular2"/>
          <w:b/>
          <w:sz w:val="24"/>
          <w:szCs w:val="24"/>
        </w:rPr>
      </w:pPr>
    </w:p>
    <w:p w:rsidR="002412C6" w:rsidRDefault="002412C6">
      <w:pPr>
        <w:spacing w:line="360" w:lineRule="auto"/>
        <w:rPr>
          <w:rFonts w:ascii="MinionPro-Regular2" w:hAnsi="MinionPro-Regular2" w:cs="MinionPro-Regular2"/>
          <w:b/>
          <w:sz w:val="24"/>
          <w:szCs w:val="24"/>
        </w:rPr>
      </w:pPr>
    </w:p>
    <w:p w:rsidR="002412C6" w:rsidRDefault="002412C6">
      <w:pPr>
        <w:spacing w:line="360" w:lineRule="auto"/>
        <w:rPr>
          <w:rFonts w:ascii="MinionPro-Regular2" w:hAnsi="MinionPro-Regular2" w:cs="MinionPro-Regular2"/>
          <w:b/>
          <w:sz w:val="24"/>
          <w:szCs w:val="24"/>
        </w:rPr>
      </w:pPr>
    </w:p>
    <w:p w:rsidR="002412C6" w:rsidRDefault="002412C6">
      <w:pPr>
        <w:spacing w:line="360" w:lineRule="auto"/>
        <w:rPr>
          <w:rFonts w:ascii="MinionPro-Regular2" w:hAnsi="MinionPro-Regular2" w:cs="MinionPro-Regular2"/>
          <w:b/>
          <w:sz w:val="24"/>
          <w:szCs w:val="24"/>
        </w:rPr>
      </w:pPr>
    </w:p>
    <w:p w:rsidR="002412C6" w:rsidRDefault="002412C6">
      <w:pPr>
        <w:spacing w:line="360" w:lineRule="auto"/>
        <w:rPr>
          <w:rFonts w:ascii="MinionPro-Regular2" w:hAnsi="MinionPro-Regular2" w:cs="MinionPro-Regular2"/>
          <w:b/>
          <w:sz w:val="24"/>
          <w:szCs w:val="24"/>
        </w:rPr>
      </w:pPr>
    </w:p>
    <w:p w:rsidR="002412C6" w:rsidRDefault="002412C6">
      <w:pPr>
        <w:spacing w:line="360" w:lineRule="auto"/>
        <w:rPr>
          <w:rFonts w:ascii="MinionPro-Regular2" w:hAnsi="MinionPro-Regular2" w:cs="MinionPro-Regular2"/>
          <w:b/>
          <w:sz w:val="24"/>
          <w:szCs w:val="24"/>
        </w:rPr>
      </w:pPr>
    </w:p>
    <w:p w:rsidR="002412C6" w:rsidRDefault="002412C6">
      <w:pPr>
        <w:spacing w:line="360" w:lineRule="auto"/>
        <w:rPr>
          <w:rFonts w:ascii="MinionPro-Regular2" w:hAnsi="MinionPro-Regular2" w:cs="MinionPro-Regular2"/>
          <w:b/>
          <w:sz w:val="24"/>
          <w:szCs w:val="24"/>
        </w:rPr>
      </w:pPr>
    </w:p>
    <w:p w:rsidR="002B5195" w:rsidRDefault="002B5195">
      <w:pPr>
        <w:spacing w:line="360" w:lineRule="auto"/>
        <w:rPr>
          <w:rFonts w:ascii="MinionPro-Regular2" w:hAnsi="MinionPro-Regular2" w:cs="MinionPro-Regular2"/>
          <w:b/>
          <w:sz w:val="24"/>
          <w:szCs w:val="24"/>
        </w:rPr>
      </w:pPr>
    </w:p>
    <w:p w:rsidR="002B5195" w:rsidRDefault="002B5195">
      <w:pPr>
        <w:spacing w:line="360" w:lineRule="auto"/>
        <w:rPr>
          <w:rFonts w:ascii="MinionPro-Regular2" w:hAnsi="MinionPro-Regular2" w:cs="MinionPro-Regular2"/>
          <w:b/>
          <w:sz w:val="24"/>
          <w:szCs w:val="24"/>
        </w:rPr>
      </w:pPr>
    </w:p>
    <w:p w:rsidR="002B5195" w:rsidRDefault="002B5195" w:rsidP="002412C6">
      <w:pPr>
        <w:spacing w:line="360" w:lineRule="auto"/>
        <w:jc w:val="center"/>
        <w:rPr>
          <w:rFonts w:ascii="Times New Roman" w:hAnsi="Times New Roman" w:cs="Times New Roman"/>
          <w:b/>
          <w:sz w:val="24"/>
          <w:szCs w:val="24"/>
        </w:rPr>
      </w:pPr>
    </w:p>
    <w:p w:rsidR="002B5195" w:rsidRDefault="002B5195" w:rsidP="002412C6">
      <w:pPr>
        <w:spacing w:line="360" w:lineRule="auto"/>
        <w:jc w:val="center"/>
        <w:rPr>
          <w:rFonts w:ascii="Times New Roman" w:hAnsi="Times New Roman" w:cs="Times New Roman"/>
          <w:b/>
          <w:sz w:val="24"/>
          <w:szCs w:val="24"/>
        </w:rPr>
      </w:pPr>
    </w:p>
    <w:p w:rsidR="00A5030B" w:rsidRPr="00D701E8" w:rsidRDefault="005C11E1" w:rsidP="002412C6">
      <w:pPr>
        <w:spacing w:line="360" w:lineRule="auto"/>
        <w:jc w:val="center"/>
        <w:rPr>
          <w:rFonts w:ascii="Times New Roman" w:hAnsi="Times New Roman" w:cs="Times New Roman"/>
          <w:sz w:val="24"/>
          <w:szCs w:val="24"/>
        </w:rPr>
      </w:pPr>
      <w:r w:rsidRPr="00D701E8">
        <w:rPr>
          <w:rFonts w:ascii="Times New Roman" w:hAnsi="Times New Roman" w:cs="Times New Roman"/>
          <w:b/>
          <w:sz w:val="24"/>
          <w:szCs w:val="24"/>
        </w:rPr>
        <w:t>ABREVIATIONS</w:t>
      </w:r>
    </w:p>
    <w:p w:rsidR="00A5030B" w:rsidRDefault="005C11E1">
      <w:pPr>
        <w:spacing w:line="360" w:lineRule="auto"/>
        <w:jc w:val="both"/>
        <w:rPr>
          <w:rFonts w:ascii="Times New Roman" w:hAnsi="Times New Roman" w:cs="Times New Roman"/>
          <w:sz w:val="24"/>
          <w:szCs w:val="24"/>
        </w:rPr>
      </w:pPr>
      <w:r>
        <w:rPr>
          <w:rFonts w:ascii="Times New Roman" w:hAnsi="Times New Roman" w:cs="Times New Roman"/>
          <w:sz w:val="24"/>
          <w:szCs w:val="24"/>
        </w:rPr>
        <w:t>ART: Antiretroviral treatment</w:t>
      </w:r>
    </w:p>
    <w:p w:rsidR="00A5030B" w:rsidRDefault="005C11E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AOR: Adjusted Odds Ratio</w:t>
      </w:r>
    </w:p>
    <w:p w:rsidR="00A5030B" w:rsidRDefault="00A5030B">
      <w:pPr>
        <w:autoSpaceDE w:val="0"/>
        <w:autoSpaceDN w:val="0"/>
        <w:adjustRightInd w:val="0"/>
        <w:spacing w:after="0" w:line="360" w:lineRule="auto"/>
        <w:jc w:val="both"/>
        <w:rPr>
          <w:rFonts w:ascii="Times New Roman" w:hAnsi="Times New Roman" w:cs="Times New Roman"/>
          <w:sz w:val="24"/>
          <w:szCs w:val="24"/>
        </w:rPr>
      </w:pPr>
    </w:p>
    <w:p w:rsidR="00A5030B" w:rsidRDefault="005C11E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CI: Confidence interval</w:t>
      </w:r>
    </w:p>
    <w:p w:rsidR="00A5030B" w:rsidRDefault="00A5030B">
      <w:pPr>
        <w:autoSpaceDE w:val="0"/>
        <w:autoSpaceDN w:val="0"/>
        <w:adjustRightInd w:val="0"/>
        <w:spacing w:after="0" w:line="360" w:lineRule="auto"/>
        <w:jc w:val="both"/>
        <w:rPr>
          <w:rFonts w:ascii="Times New Roman" w:hAnsi="Times New Roman" w:cs="Times New Roman"/>
          <w:sz w:val="24"/>
          <w:szCs w:val="24"/>
        </w:rPr>
      </w:pPr>
    </w:p>
    <w:p w:rsidR="00A5030B" w:rsidRDefault="005C11E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COR: Crude Odds Ratio</w:t>
      </w:r>
    </w:p>
    <w:p w:rsidR="00A5030B" w:rsidRDefault="00A5030B">
      <w:pPr>
        <w:autoSpaceDE w:val="0"/>
        <w:autoSpaceDN w:val="0"/>
        <w:adjustRightInd w:val="0"/>
        <w:spacing w:after="0" w:line="360" w:lineRule="auto"/>
        <w:jc w:val="both"/>
        <w:rPr>
          <w:rFonts w:ascii="Times New Roman" w:hAnsi="Times New Roman" w:cs="Times New Roman"/>
          <w:sz w:val="24"/>
          <w:szCs w:val="24"/>
        </w:rPr>
      </w:pPr>
    </w:p>
    <w:p w:rsidR="00A5030B" w:rsidRDefault="005C11E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MDG: Millennium development goal</w:t>
      </w:r>
    </w:p>
    <w:p w:rsidR="00A5030B" w:rsidRDefault="00A5030B">
      <w:pPr>
        <w:autoSpaceDE w:val="0"/>
        <w:autoSpaceDN w:val="0"/>
        <w:adjustRightInd w:val="0"/>
        <w:spacing w:after="0" w:line="360" w:lineRule="auto"/>
        <w:jc w:val="both"/>
        <w:rPr>
          <w:rFonts w:ascii="Times New Roman" w:hAnsi="Times New Roman" w:cs="Times New Roman"/>
          <w:sz w:val="24"/>
          <w:szCs w:val="24"/>
        </w:rPr>
      </w:pPr>
    </w:p>
    <w:p w:rsidR="00A5030B" w:rsidRDefault="005C11E1">
      <w:pPr>
        <w:spacing w:line="360" w:lineRule="auto"/>
        <w:jc w:val="both"/>
        <w:rPr>
          <w:rFonts w:ascii="Times New Roman" w:hAnsi="Times New Roman" w:cs="Times New Roman"/>
          <w:sz w:val="24"/>
          <w:szCs w:val="24"/>
        </w:rPr>
      </w:pPr>
      <w:r>
        <w:rPr>
          <w:rFonts w:ascii="Times New Roman" w:hAnsi="Times New Roman" w:cs="Times New Roman"/>
          <w:sz w:val="24"/>
          <w:szCs w:val="24"/>
        </w:rPr>
        <w:t>OPD: Outpatient department</w:t>
      </w:r>
    </w:p>
    <w:p w:rsidR="00A5030B" w:rsidRDefault="005C11E1">
      <w:pPr>
        <w:spacing w:line="360" w:lineRule="auto"/>
        <w:jc w:val="both"/>
        <w:rPr>
          <w:rFonts w:ascii="Times New Roman" w:hAnsi="Times New Roman" w:cs="Times New Roman"/>
          <w:sz w:val="24"/>
          <w:szCs w:val="24"/>
        </w:rPr>
      </w:pPr>
      <w:r>
        <w:rPr>
          <w:rFonts w:ascii="Times New Roman" w:hAnsi="Times New Roman" w:cs="Times New Roman"/>
          <w:sz w:val="24"/>
          <w:szCs w:val="24"/>
        </w:rPr>
        <w:t>WHO; World health organization</w:t>
      </w:r>
    </w:p>
    <w:p w:rsidR="00A5030B" w:rsidRDefault="005C11E1">
      <w:pPr>
        <w:spacing w:line="360" w:lineRule="auto"/>
        <w:jc w:val="both"/>
        <w:rPr>
          <w:rFonts w:ascii="Times New Roman" w:hAnsi="Times New Roman" w:cs="Times New Roman"/>
          <w:sz w:val="24"/>
          <w:szCs w:val="24"/>
        </w:rPr>
      </w:pPr>
      <w:r>
        <w:rPr>
          <w:rFonts w:ascii="Times New Roman" w:hAnsi="Times New Roman" w:cs="Times New Roman"/>
          <w:sz w:val="24"/>
          <w:szCs w:val="24"/>
        </w:rPr>
        <w:t>OPD; Out patient department</w:t>
      </w:r>
    </w:p>
    <w:p w:rsidR="00A5030B" w:rsidRDefault="005C11E1">
      <w:pPr>
        <w:spacing w:line="360" w:lineRule="auto"/>
        <w:jc w:val="both"/>
        <w:rPr>
          <w:rFonts w:ascii="Times New Roman" w:hAnsi="Times New Roman" w:cs="Times New Roman"/>
          <w:sz w:val="24"/>
          <w:szCs w:val="24"/>
        </w:rPr>
      </w:pPr>
      <w:r>
        <w:rPr>
          <w:rFonts w:ascii="Times New Roman" w:hAnsi="Times New Roman" w:cs="Times New Roman"/>
          <w:sz w:val="24"/>
          <w:szCs w:val="24"/>
        </w:rPr>
        <w:t>IPD; In patient department</w:t>
      </w:r>
    </w:p>
    <w:p w:rsidR="00A5030B" w:rsidRDefault="005C11E1">
      <w:pPr>
        <w:spacing w:line="360" w:lineRule="auto"/>
        <w:jc w:val="both"/>
        <w:rPr>
          <w:rFonts w:ascii="Times New Roman" w:hAnsi="Times New Roman" w:cs="Times New Roman"/>
          <w:sz w:val="24"/>
          <w:szCs w:val="24"/>
        </w:rPr>
      </w:pPr>
      <w:r>
        <w:rPr>
          <w:rFonts w:ascii="Times New Roman" w:hAnsi="Times New Roman" w:cs="Times New Roman"/>
          <w:sz w:val="24"/>
          <w:szCs w:val="24"/>
        </w:rPr>
        <w:t>CTC- Care and Treatment Clinic</w:t>
      </w:r>
    </w:p>
    <w:p w:rsidR="00A5030B" w:rsidRDefault="005C11E1">
      <w:pPr>
        <w:spacing w:line="360" w:lineRule="auto"/>
        <w:jc w:val="both"/>
        <w:rPr>
          <w:rFonts w:ascii="Times New Roman" w:hAnsi="Times New Roman" w:cs="Times New Roman"/>
          <w:sz w:val="24"/>
          <w:szCs w:val="24"/>
        </w:rPr>
      </w:pPr>
      <w:r>
        <w:rPr>
          <w:rFonts w:ascii="Times New Roman" w:hAnsi="Times New Roman" w:cs="Times New Roman"/>
          <w:sz w:val="24"/>
          <w:szCs w:val="24"/>
        </w:rPr>
        <w:t>.KCOHAS-Kibaha College of health and allied science</w:t>
      </w:r>
    </w:p>
    <w:p w:rsidR="00A5030B" w:rsidRDefault="005C11E1">
      <w:pPr>
        <w:spacing w:line="360" w:lineRule="auto"/>
        <w:jc w:val="both"/>
        <w:rPr>
          <w:rFonts w:ascii="Times New Roman" w:hAnsi="Times New Roman" w:cs="Times New Roman"/>
          <w:sz w:val="24"/>
          <w:szCs w:val="24"/>
        </w:rPr>
      </w:pPr>
      <w:r>
        <w:rPr>
          <w:rFonts w:ascii="Times New Roman" w:hAnsi="Times New Roman" w:cs="Times New Roman"/>
          <w:sz w:val="24"/>
          <w:szCs w:val="24"/>
        </w:rPr>
        <w:t>.HMIS- Health Management Information Systems</w:t>
      </w:r>
    </w:p>
    <w:p w:rsidR="00A5030B" w:rsidRDefault="005C11E1">
      <w:pPr>
        <w:spacing w:line="360" w:lineRule="auto"/>
        <w:jc w:val="both"/>
        <w:rPr>
          <w:rFonts w:ascii="Times New Roman" w:hAnsi="Times New Roman" w:cs="Times New Roman"/>
          <w:sz w:val="24"/>
          <w:szCs w:val="24"/>
        </w:rPr>
      </w:pPr>
      <w:r>
        <w:rPr>
          <w:rFonts w:ascii="Times New Roman" w:hAnsi="Times New Roman" w:cs="Times New Roman"/>
          <w:sz w:val="24"/>
          <w:szCs w:val="24"/>
        </w:rPr>
        <w:t>HIV- Human Immunodeficiency Virus</w:t>
      </w:r>
    </w:p>
    <w:p w:rsidR="00A5030B" w:rsidRDefault="005C11E1">
      <w:pPr>
        <w:spacing w:line="360" w:lineRule="auto"/>
        <w:jc w:val="both"/>
        <w:rPr>
          <w:rFonts w:ascii="Times New Roman" w:hAnsi="Times New Roman" w:cs="Times New Roman"/>
          <w:sz w:val="24"/>
          <w:szCs w:val="24"/>
        </w:rPr>
      </w:pPr>
      <w:r>
        <w:rPr>
          <w:rFonts w:ascii="Times New Roman" w:hAnsi="Times New Roman" w:cs="Times New Roman"/>
          <w:sz w:val="24"/>
          <w:szCs w:val="24"/>
        </w:rPr>
        <w:t>PLWHIV: People Living with Human Immunodeficiency Virus.</w:t>
      </w:r>
    </w:p>
    <w:p w:rsidR="00A5030B" w:rsidRDefault="005C11E1">
      <w:pPr>
        <w:spacing w:line="360" w:lineRule="auto"/>
        <w:jc w:val="both"/>
        <w:rPr>
          <w:rFonts w:ascii="Times New Roman" w:hAnsi="Times New Roman" w:cs="Times New Roman"/>
          <w:sz w:val="24"/>
          <w:szCs w:val="24"/>
        </w:rPr>
      </w:pPr>
      <w:r>
        <w:rPr>
          <w:rFonts w:ascii="Times New Roman" w:hAnsi="Times New Roman" w:cs="Times New Roman"/>
          <w:sz w:val="24"/>
          <w:szCs w:val="24"/>
        </w:rPr>
        <w:t>AZT.Zidovudine</w:t>
      </w:r>
    </w:p>
    <w:p w:rsidR="00A5030B" w:rsidRDefault="005C11E1">
      <w:pPr>
        <w:spacing w:line="360" w:lineRule="auto"/>
        <w:jc w:val="both"/>
        <w:rPr>
          <w:rFonts w:ascii="Times New Roman" w:hAnsi="Times New Roman" w:cs="Times New Roman"/>
          <w:sz w:val="24"/>
          <w:szCs w:val="24"/>
        </w:rPr>
      </w:pPr>
      <w:r>
        <w:rPr>
          <w:rFonts w:ascii="Times New Roman" w:hAnsi="Times New Roman" w:cs="Times New Roman"/>
          <w:sz w:val="24"/>
          <w:szCs w:val="24"/>
        </w:rPr>
        <w:t>HAAT.Highly Active Antiretroviral Therapy</w:t>
      </w:r>
    </w:p>
    <w:p w:rsidR="00A5030B" w:rsidRDefault="00A5030B">
      <w:pPr>
        <w:spacing w:line="360" w:lineRule="auto"/>
        <w:jc w:val="both"/>
        <w:rPr>
          <w:rFonts w:ascii="Times New Roman" w:hAnsi="Times New Roman" w:cs="Times New Roman"/>
          <w:sz w:val="24"/>
          <w:szCs w:val="24"/>
        </w:rPr>
      </w:pPr>
    </w:p>
    <w:p w:rsidR="0083403A" w:rsidRDefault="005C11E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3403A" w:rsidRDefault="0083403A">
      <w:pPr>
        <w:spacing w:line="360" w:lineRule="auto"/>
        <w:jc w:val="both"/>
        <w:rPr>
          <w:rFonts w:ascii="Times New Roman" w:hAnsi="Times New Roman" w:cs="Times New Roman"/>
          <w:sz w:val="24"/>
          <w:szCs w:val="24"/>
        </w:rPr>
      </w:pPr>
    </w:p>
    <w:p w:rsidR="00A5030B" w:rsidRDefault="005C11E1" w:rsidP="0083403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A5030B" w:rsidRDefault="005C11E1">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There is paucity of data describing the risk factors for anaemia among HIV in Tanzania. This cross sectional study was carried out to determine the </w:t>
      </w:r>
      <w:proofErr w:type="gramStart"/>
      <w:r>
        <w:rPr>
          <w:rFonts w:ascii="Times New Roman" w:hAnsi="Times New Roman" w:cs="Times New Roman"/>
          <w:sz w:val="24"/>
          <w:szCs w:val="24"/>
        </w:rPr>
        <w:t>contributing  factors</w:t>
      </w:r>
      <w:proofErr w:type="gramEnd"/>
      <w:r>
        <w:rPr>
          <w:rFonts w:ascii="Times New Roman" w:hAnsi="Times New Roman" w:cs="Times New Roman"/>
          <w:sz w:val="24"/>
          <w:szCs w:val="24"/>
        </w:rPr>
        <w:t xml:space="preserve"> for anaemia among HIV-infected people attending </w:t>
      </w:r>
      <w:proofErr w:type="spellStart"/>
      <w:r w:rsidR="00D260B8">
        <w:rPr>
          <w:rFonts w:ascii="Times New Roman" w:hAnsi="Times New Roman" w:cs="Times New Roman"/>
          <w:sz w:val="24"/>
          <w:szCs w:val="24"/>
        </w:rPr>
        <w:t>Mnazi</w:t>
      </w:r>
      <w:proofErr w:type="spellEnd"/>
      <w:r w:rsidR="00D260B8">
        <w:rPr>
          <w:rFonts w:ascii="Times New Roman" w:hAnsi="Times New Roman" w:cs="Times New Roman"/>
          <w:sz w:val="24"/>
          <w:szCs w:val="24"/>
        </w:rPr>
        <w:t xml:space="preserve"> </w:t>
      </w:r>
      <w:proofErr w:type="spellStart"/>
      <w:r w:rsidR="00D260B8">
        <w:rPr>
          <w:rFonts w:ascii="Times New Roman" w:hAnsi="Times New Roman" w:cs="Times New Roman"/>
          <w:sz w:val="24"/>
          <w:szCs w:val="24"/>
        </w:rPr>
        <w:t>Mmoja</w:t>
      </w:r>
      <w:proofErr w:type="spellEnd"/>
      <w:r w:rsidR="00D260B8">
        <w:rPr>
          <w:rFonts w:ascii="Times New Roman" w:hAnsi="Times New Roman" w:cs="Times New Roman"/>
          <w:sz w:val="24"/>
          <w:szCs w:val="24"/>
        </w:rPr>
        <w:t xml:space="preserve"> </w:t>
      </w:r>
      <w:r>
        <w:rPr>
          <w:rFonts w:ascii="Times New Roman" w:hAnsi="Times New Roman" w:cs="Times New Roman"/>
          <w:sz w:val="24"/>
          <w:szCs w:val="24"/>
        </w:rPr>
        <w:t xml:space="preserve">Hospital in Dar </w:t>
      </w:r>
      <w:proofErr w:type="spellStart"/>
      <w:r>
        <w:rPr>
          <w:rFonts w:ascii="Times New Roman" w:hAnsi="Times New Roman" w:cs="Times New Roman"/>
          <w:sz w:val="24"/>
          <w:szCs w:val="24"/>
        </w:rPr>
        <w:t>es</w:t>
      </w:r>
      <w:proofErr w:type="spellEnd"/>
      <w:r>
        <w:rPr>
          <w:rFonts w:ascii="Times New Roman" w:hAnsi="Times New Roman" w:cs="Times New Roman"/>
          <w:sz w:val="24"/>
          <w:szCs w:val="24"/>
        </w:rPr>
        <w:t xml:space="preserve"> Salaam. Both univariate and multivariate logistic regression analyses were performed to identify possible factors associated with anaemia in HIV-infected people A total of  patients among 759 recruited HIV-infected people awere found to be anaemic (Hg&lt;11g/dl). Multivariate logistic regression demonstrated that not being on HAART (OR 3.40, 95%CI (1.20-9.60), having CD4% &lt;25% (OR 2.30, 95%CI (1.20-34.60), having a history of tuberculosis (TB) (OR 3.23, 95%CI (1.10-9.70) and  were independent risk factors for anaemia among HIV infected people. The analyses also showed that being HIV positive for  male low risk of severe anaemia compared to being HIV positive for female. Taking multivitamins (OR 0.07, 95%, CI (0.020-0.30) and antihelminthics (OR 0.27, 95%CI (0.10-0.74) were also protective against anaemia. Similar factors (with exception of using antihelmintics) were associated with severe anaemia. In conclusion the factors associated with anaemia in HIV infected people were multifactorial in nature. Efforts to correct anaemia in HIV infected people should include use of HAART and treatment of infections such as TB.  </w:t>
      </w:r>
    </w:p>
    <w:p w:rsidR="00A5030B" w:rsidRDefault="00A5030B">
      <w:pPr>
        <w:spacing w:line="360" w:lineRule="auto"/>
        <w:ind w:left="2160" w:firstLine="720"/>
        <w:jc w:val="both"/>
        <w:rPr>
          <w:rFonts w:ascii="Times New Roman" w:hAnsi="Times New Roman" w:cs="Times New Roman"/>
          <w:b/>
          <w:sz w:val="24"/>
          <w:szCs w:val="24"/>
        </w:rPr>
      </w:pPr>
    </w:p>
    <w:p w:rsidR="00A5030B" w:rsidRDefault="00A5030B">
      <w:pPr>
        <w:spacing w:line="360" w:lineRule="auto"/>
        <w:ind w:left="2160" w:firstLine="720"/>
        <w:jc w:val="both"/>
        <w:rPr>
          <w:rFonts w:ascii="Times New Roman" w:hAnsi="Times New Roman" w:cs="Times New Roman"/>
          <w:b/>
          <w:sz w:val="24"/>
          <w:szCs w:val="24"/>
        </w:rPr>
      </w:pPr>
    </w:p>
    <w:p w:rsidR="00A5030B" w:rsidRDefault="00A5030B">
      <w:pPr>
        <w:spacing w:line="360" w:lineRule="auto"/>
        <w:ind w:left="2160" w:firstLine="720"/>
        <w:jc w:val="both"/>
        <w:rPr>
          <w:rFonts w:ascii="Times New Roman" w:hAnsi="Times New Roman" w:cs="Times New Roman"/>
          <w:b/>
          <w:sz w:val="24"/>
          <w:szCs w:val="24"/>
        </w:rPr>
      </w:pPr>
    </w:p>
    <w:p w:rsidR="00A5030B" w:rsidRDefault="005C11E1">
      <w:pPr>
        <w:spacing w:line="360" w:lineRule="auto"/>
        <w:ind w:left="2160" w:firstLine="720"/>
        <w:jc w:val="both"/>
        <w:rPr>
          <w:rFonts w:ascii="Times New Roman" w:hAnsi="Times New Roman" w:cs="Times New Roman"/>
          <w:b/>
          <w:sz w:val="24"/>
          <w:szCs w:val="24"/>
        </w:rPr>
      </w:pPr>
      <w:r>
        <w:rPr>
          <w:rFonts w:ascii="Times New Roman" w:hAnsi="Times New Roman" w:cs="Times New Roman"/>
          <w:b/>
          <w:sz w:val="24"/>
          <w:szCs w:val="24"/>
        </w:rPr>
        <w:t xml:space="preserve">  </w:t>
      </w:r>
    </w:p>
    <w:p w:rsidR="00A5030B" w:rsidRDefault="00A5030B">
      <w:pPr>
        <w:spacing w:line="360" w:lineRule="auto"/>
        <w:ind w:left="2160" w:firstLine="720"/>
        <w:jc w:val="both"/>
        <w:rPr>
          <w:rFonts w:ascii="Times New Roman" w:hAnsi="Times New Roman" w:cs="Times New Roman"/>
          <w:b/>
          <w:sz w:val="24"/>
          <w:szCs w:val="24"/>
        </w:rPr>
      </w:pPr>
    </w:p>
    <w:p w:rsidR="00A5030B" w:rsidRDefault="00A5030B">
      <w:pPr>
        <w:spacing w:line="360" w:lineRule="auto"/>
        <w:ind w:left="2160" w:firstLine="720"/>
        <w:jc w:val="both"/>
        <w:rPr>
          <w:rFonts w:ascii="Times New Roman" w:hAnsi="Times New Roman" w:cs="Times New Roman"/>
          <w:b/>
          <w:sz w:val="24"/>
          <w:szCs w:val="24"/>
        </w:rPr>
      </w:pPr>
    </w:p>
    <w:p w:rsidR="00A5030B" w:rsidRDefault="00A5030B">
      <w:pPr>
        <w:spacing w:line="360" w:lineRule="auto"/>
        <w:ind w:left="2160" w:firstLine="720"/>
        <w:jc w:val="both"/>
        <w:rPr>
          <w:rFonts w:ascii="Times New Roman" w:hAnsi="Times New Roman" w:cs="Times New Roman"/>
          <w:b/>
          <w:sz w:val="24"/>
          <w:szCs w:val="24"/>
        </w:rPr>
      </w:pPr>
    </w:p>
    <w:p w:rsidR="00A5030B" w:rsidRDefault="00A5030B">
      <w:pPr>
        <w:spacing w:line="360" w:lineRule="auto"/>
        <w:ind w:left="2160" w:firstLine="720"/>
        <w:jc w:val="both"/>
        <w:rPr>
          <w:rFonts w:ascii="Times New Roman" w:hAnsi="Times New Roman" w:cs="Times New Roman"/>
          <w:b/>
          <w:sz w:val="24"/>
          <w:szCs w:val="24"/>
        </w:rPr>
      </w:pPr>
    </w:p>
    <w:p w:rsidR="00A5030B" w:rsidRDefault="00A5030B">
      <w:pPr>
        <w:spacing w:line="360" w:lineRule="auto"/>
        <w:ind w:left="2160" w:firstLine="720"/>
        <w:jc w:val="both"/>
        <w:rPr>
          <w:rFonts w:ascii="Times New Roman" w:hAnsi="Times New Roman" w:cs="Times New Roman"/>
          <w:b/>
          <w:sz w:val="24"/>
          <w:szCs w:val="24"/>
        </w:rPr>
      </w:pPr>
    </w:p>
    <w:p w:rsidR="00A5030B" w:rsidRDefault="005C11E1">
      <w:pPr>
        <w:spacing w:line="360" w:lineRule="auto"/>
        <w:ind w:left="2160" w:firstLine="720"/>
        <w:jc w:val="both"/>
        <w:rPr>
          <w:rFonts w:ascii="Times New Roman" w:hAnsi="Times New Roman" w:cs="Times New Roman"/>
          <w:sz w:val="24"/>
          <w:szCs w:val="24"/>
        </w:rPr>
      </w:pPr>
      <w:r>
        <w:rPr>
          <w:rFonts w:ascii="Times New Roman" w:hAnsi="Times New Roman" w:cs="Times New Roman"/>
          <w:b/>
          <w:sz w:val="24"/>
          <w:szCs w:val="24"/>
        </w:rPr>
        <w:t xml:space="preserve">  CHAPTER ONE</w:t>
      </w:r>
    </w:p>
    <w:p w:rsidR="00A5030B" w:rsidRDefault="005C11E1">
      <w:pPr>
        <w:spacing w:line="360"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INTRODUCTION AND BACKGROUND</w:t>
      </w:r>
      <w:r>
        <w:rPr>
          <w:rFonts w:ascii="Times New Roman" w:hAnsi="Times New Roman" w:cs="Times New Roman"/>
          <w:b/>
          <w:sz w:val="24"/>
          <w:szCs w:val="24"/>
          <w:lang w:val="en-GB"/>
        </w:rPr>
        <w:t xml:space="preserve"> INFORMATION </w:t>
      </w:r>
      <w:r>
        <w:rPr>
          <w:rFonts w:ascii="Times New Roman" w:hAnsi="Times New Roman" w:cs="Times New Roman"/>
          <w:b/>
          <w:sz w:val="24"/>
          <w:szCs w:val="24"/>
        </w:rPr>
        <w:t>TO THE PROBLEM</w:t>
      </w:r>
    </w:p>
    <w:p w:rsidR="00A5030B" w:rsidRPr="0083403A" w:rsidRDefault="00A5030B">
      <w:pPr>
        <w:pStyle w:val="StyleBoldBlackJustifiedLinespacing15lines"/>
        <w:rPr>
          <w:szCs w:val="24"/>
        </w:rPr>
      </w:pPr>
    </w:p>
    <w:p w:rsidR="00A5030B" w:rsidRPr="0083403A" w:rsidRDefault="005C11E1">
      <w:pPr>
        <w:pStyle w:val="StyleBoldBlackJustifiedLinespacing15lines"/>
        <w:rPr>
          <w:szCs w:val="24"/>
        </w:rPr>
      </w:pPr>
      <w:r w:rsidRPr="0083403A">
        <w:rPr>
          <w:szCs w:val="24"/>
          <w:lang w:val="en-GB"/>
        </w:rPr>
        <w:t>1.1 Introduction</w:t>
      </w:r>
    </w:p>
    <w:p w:rsidR="00A5030B" w:rsidRDefault="005C11E1">
      <w:pPr>
        <w:pStyle w:val="StyleBoldBlackJustifiedLinespacing15lines"/>
        <w:rPr>
          <w:b w:val="0"/>
          <w:szCs w:val="24"/>
        </w:rPr>
      </w:pPr>
      <w:r>
        <w:rPr>
          <w:b w:val="0"/>
          <w:szCs w:val="24"/>
        </w:rPr>
        <w:t>The acquired immunodeficiency syndrome (AIDS) is a systemic viral disease caused by human immunodeficiency virus (HIV) with a asymptomatic period which ranges from a few months to as many as 17 years. It is a serious health problem throughout the world in general and in developing countries in particular. It has continued to spread steadily in the general population and it is commonest in the sexually active group of which is also the most economically group of adults.</w:t>
      </w:r>
    </w:p>
    <w:p w:rsidR="0083403A" w:rsidRDefault="0083403A">
      <w:pPr>
        <w:pStyle w:val="StyleBoldBlackJustifiedLinespacing15lines"/>
        <w:rPr>
          <w:b w:val="0"/>
          <w:szCs w:val="24"/>
          <w:lang w:val="en-GB"/>
        </w:rPr>
      </w:pPr>
    </w:p>
    <w:p w:rsidR="00A5030B" w:rsidRPr="0083403A" w:rsidRDefault="005C11E1">
      <w:pPr>
        <w:pStyle w:val="StyleBoldBlackJustifiedLinespacing15lines"/>
        <w:rPr>
          <w:szCs w:val="24"/>
        </w:rPr>
      </w:pPr>
      <w:r w:rsidRPr="0083403A">
        <w:rPr>
          <w:szCs w:val="24"/>
          <w:lang w:val="en-GB"/>
        </w:rPr>
        <w:t>1.2. Background Information</w:t>
      </w:r>
    </w:p>
    <w:p w:rsidR="00A5030B" w:rsidRDefault="005C11E1">
      <w:pPr>
        <w:pStyle w:val="StyleBoldBlackJustifiedLinespacing15lines"/>
        <w:rPr>
          <w:b w:val="0"/>
          <w:szCs w:val="24"/>
        </w:rPr>
      </w:pPr>
      <w:r>
        <w:rPr>
          <w:b w:val="0"/>
          <w:szCs w:val="24"/>
        </w:rPr>
        <w:t>HIV/AIDS was firstly recognized in the United States of America in 1981,</w:t>
      </w:r>
    </w:p>
    <w:p w:rsidR="00A5030B" w:rsidRDefault="005C11E1">
      <w:pPr>
        <w:spacing w:line="360" w:lineRule="auto"/>
        <w:jc w:val="both"/>
        <w:rPr>
          <w:rFonts w:ascii="Times New Roman" w:hAnsi="Times New Roman" w:cs="Times New Roman"/>
          <w:sz w:val="24"/>
          <w:szCs w:val="24"/>
        </w:rPr>
      </w:pPr>
      <w:r>
        <w:rPr>
          <w:rFonts w:ascii="Times New Roman" w:hAnsi="Times New Roman" w:cs="Times New Roman"/>
          <w:sz w:val="24"/>
          <w:szCs w:val="24"/>
        </w:rPr>
        <w:t>In Tanzania this disease was firstly reported at 1983, in Kagera region (UNAIDS 2001). World Health Organization WHO estimates that 8-10 million people were infected with the HIV virus in 1992, by the year 2000 an estimates of more than 60 million people were living with HIV/AIDS world wide, (DT Barton and Wolf stout, 1998).</w:t>
      </w:r>
    </w:p>
    <w:p w:rsidR="00A5030B" w:rsidRDefault="005C11E1">
      <w:pPr>
        <w:spacing w:line="360" w:lineRule="auto"/>
        <w:jc w:val="both"/>
        <w:rPr>
          <w:rFonts w:ascii="Times New Roman" w:hAnsi="Times New Roman" w:cs="Times New Roman"/>
          <w:sz w:val="24"/>
          <w:szCs w:val="24"/>
        </w:rPr>
      </w:pPr>
      <w:r>
        <w:rPr>
          <w:rFonts w:ascii="Times New Roman" w:hAnsi="Times New Roman" w:cs="Times New Roman"/>
          <w:sz w:val="24"/>
          <w:szCs w:val="24"/>
        </w:rPr>
        <w:t>Currently there is no cure or vaccine for HIV/AIDS; however the provision of ant retro viral drugs and positive prevention strategies.</w:t>
      </w:r>
    </w:p>
    <w:p w:rsidR="00A5030B" w:rsidRDefault="005C11E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Care and treatment clinic (CTC is a corner stone for successful implementation of care and support services among HIV positive individuals. CTC is also perceived to be an effective clinic in risk reduction of HIV transmission through health education that enhances behavior change. </w:t>
      </w:r>
    </w:p>
    <w:p w:rsidR="00A5030B" w:rsidRDefault="005C11E1">
      <w:pPr>
        <w:spacing w:line="360" w:lineRule="auto"/>
        <w:jc w:val="both"/>
        <w:rPr>
          <w:rFonts w:ascii="Times New Roman" w:hAnsi="Times New Roman" w:cs="Times New Roman"/>
          <w:sz w:val="24"/>
          <w:szCs w:val="24"/>
        </w:rPr>
      </w:pPr>
      <w:r>
        <w:rPr>
          <w:rFonts w:ascii="Times New Roman" w:hAnsi="Times New Roman" w:cs="Times New Roman"/>
          <w:sz w:val="24"/>
          <w:szCs w:val="24"/>
        </w:rPr>
        <w:t>Care and Treatment Clinic serves to provide prophylactic treatment of HIV, post exposure prophylactic treatment for HIV to eligible people, perform WHO clinical staging to HIV and AIDS patients, initiate ART to patients who are eligible, manage opportunistic infections.</w:t>
      </w:r>
    </w:p>
    <w:p w:rsidR="00A5030B" w:rsidRDefault="005C11E1" w:rsidP="0083403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Dar es </w:t>
      </w:r>
      <w:proofErr w:type="gramStart"/>
      <w:r>
        <w:rPr>
          <w:rFonts w:ascii="Times New Roman" w:hAnsi="Times New Roman" w:cs="Times New Roman"/>
          <w:sz w:val="24"/>
          <w:szCs w:val="24"/>
        </w:rPr>
        <w:t>salaam</w:t>
      </w:r>
      <w:proofErr w:type="gramEnd"/>
      <w:r>
        <w:rPr>
          <w:rFonts w:ascii="Times New Roman" w:hAnsi="Times New Roman" w:cs="Times New Roman"/>
          <w:sz w:val="24"/>
          <w:szCs w:val="24"/>
        </w:rPr>
        <w:t xml:space="preserve"> region is one of the regions of Tanzania, due to population density, their people are forced to move to different parts of the country aimed to overcome their economic constraints. The movement believed to enhance extra marital sexual activities and so by doing hence the HIV/AIDS 8 transmission, </w:t>
      </w:r>
    </w:p>
    <w:p w:rsidR="00A5030B" w:rsidRDefault="005C11E1">
      <w:pPr>
        <w:rPr>
          <w:rFonts w:ascii="Times New Roman" w:hAnsi="Times New Roman" w:cs="Times New Roman"/>
          <w:sz w:val="24"/>
          <w:szCs w:val="24"/>
        </w:rPr>
      </w:pPr>
      <w:r>
        <w:rPr>
          <w:rFonts w:ascii="Times New Roman" w:hAnsi="Times New Roman" w:cs="Times New Roman"/>
          <w:sz w:val="24"/>
          <w:szCs w:val="24"/>
        </w:rPr>
        <w:t>HIV/AIDS virus once they come back to their partners they seed the us resulting to high prevalence of HIV/AIDS infection in the region</w:t>
      </w:r>
    </w:p>
    <w:p w:rsidR="00A5030B" w:rsidRDefault="005C11E1" w:rsidP="0083403A">
      <w:pPr>
        <w:spacing w:line="360" w:lineRule="auto"/>
        <w:jc w:val="both"/>
        <w:rPr>
          <w:rFonts w:ascii="Times New Roman" w:hAnsi="Times New Roman" w:cs="Times New Roman"/>
          <w:sz w:val="24"/>
          <w:szCs w:val="24"/>
        </w:rPr>
      </w:pPr>
      <w:r>
        <w:rPr>
          <w:rFonts w:ascii="Times New Roman" w:hAnsi="Times New Roman" w:cs="Times New Roman"/>
          <w:sz w:val="24"/>
          <w:szCs w:val="24"/>
        </w:rPr>
        <w:t>Most of the people are involve in agriculture activities and business while Poverty is major problem facing the people living in Dar es salaam especially in interior area which make to dormant without participate in any activities. All of these seems to fueling spread of HIV/AIDS infection among the Dar es salaam  residents in particular economical potential young aged group and adults. This is due to the frequently contact, intercultural interactions and the exchange of different social interest.</w:t>
      </w:r>
    </w:p>
    <w:p w:rsidR="00A5030B" w:rsidRDefault="005C11E1" w:rsidP="0083403A">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Tanzania is one of the most seriously HIV affected countries in East Africa. Anemia is a known predictor of disease progression and death among HIV infected patients. In this study, I am going to investigate the prevelance of anemia among HIV infected patients receiving HAART at Temeke referral hospital in Tanzania.</w:t>
      </w:r>
    </w:p>
    <w:p w:rsidR="00A5030B" w:rsidRDefault="005C11E1" w:rsidP="0083403A">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Complications of human immunodeficiency virus (HIV) infection include hematological abnormalities manifested by pancytopenia, anemia being the leading abnormality. Several factors including stage of HIV, age and sex are said to account for the variations in HIV prevalence. The causes of anemia have been reported to be multifactorial. Direct effects of HIV and its viral proteins as well as immune dysregulations during HIV infection were found to be responsible for bone marrow suppression. Moreover, opportunistic infections of the bone marrow with pathogens such as </w:t>
      </w:r>
      <w:r>
        <w:rPr>
          <w:rFonts w:ascii="Times New Roman" w:eastAsia="Times New Roman" w:hAnsi="Times New Roman" w:cs="Times New Roman"/>
          <w:i/>
          <w:iCs/>
          <w:sz w:val="24"/>
          <w:szCs w:val="24"/>
        </w:rPr>
        <w:t>Mycobacterium avium complex</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Parvovirus B-19</w:t>
      </w:r>
      <w:r>
        <w:rPr>
          <w:rFonts w:ascii="Times New Roman" w:eastAsia="Times New Roman" w:hAnsi="Times New Roman" w:cs="Times New Roman"/>
          <w:sz w:val="24"/>
          <w:szCs w:val="24"/>
        </w:rPr>
        <w:t xml:space="preserve">, Cytomegaloviruses, </w:t>
      </w:r>
      <w:r>
        <w:rPr>
          <w:rFonts w:ascii="Times New Roman" w:eastAsia="Times New Roman" w:hAnsi="Times New Roman" w:cs="Times New Roman"/>
          <w:i/>
          <w:iCs/>
          <w:sz w:val="24"/>
          <w:szCs w:val="24"/>
        </w:rPr>
        <w:t>Cryptococcus neoformans</w:t>
      </w:r>
      <w:r>
        <w:rPr>
          <w:rFonts w:ascii="Times New Roman" w:eastAsia="Times New Roman" w:hAnsi="Times New Roman" w:cs="Times New Roman"/>
          <w:sz w:val="24"/>
          <w:szCs w:val="24"/>
        </w:rPr>
        <w:t xml:space="preserve"> and </w:t>
      </w:r>
      <w:r>
        <w:rPr>
          <w:rFonts w:ascii="Times New Roman" w:eastAsia="Times New Roman" w:hAnsi="Times New Roman" w:cs="Times New Roman"/>
          <w:i/>
          <w:iCs/>
          <w:sz w:val="24"/>
          <w:szCs w:val="24"/>
        </w:rPr>
        <w:t>Histoplasma capsulatum</w:t>
      </w:r>
      <w:r>
        <w:rPr>
          <w:rFonts w:ascii="Times New Roman" w:eastAsia="Times New Roman" w:hAnsi="Times New Roman" w:cs="Times New Roman"/>
          <w:sz w:val="24"/>
          <w:szCs w:val="24"/>
        </w:rPr>
        <w:t xml:space="preserve"> were reported to cause abnormalities in blood cell counts Drugs used to treat HIV infection and its complications are also known to cause bone marrow suppression. It is widely known that AZT alone and AZT based highly active antiretroviral treatment (HAART) regimen is associated with significant reduction of hemoglobin (Hb) level </w:t>
      </w:r>
    </w:p>
    <w:p w:rsidR="00A5030B" w:rsidRDefault="005C11E1" w:rsidP="0083403A">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Anemia is associated with impaired physical functioning, psychological distress and poor quality of life. Besides, independent of CD4 and viral load counts, anemia has been reported to predict HIV progression to acquired immune deficiency syndrome (AIDS) with poor survival; on the other hand, treatment of anemia was observed to be associated with reversal of increased risk of death. In addition, anemia was reported to be strongly and consistently associated with HIV disease progression and death despite HAART suggesting the need for routine screening and treatment of anemia in HIV patients on HAART. Besides, AZT-based HAART is one of the first line regimens recommended for treating HIV infected adults. This study will investigate the prevalence of anemia and among HIV infected patients at Temeke Refferal Hospital.</w:t>
      </w:r>
    </w:p>
    <w:p w:rsidR="00A5030B" w:rsidRDefault="005C11E1">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b/>
          <w:sz w:val="24"/>
          <w:szCs w:val="24"/>
          <w:lang w:val="en-GB"/>
        </w:rPr>
        <w:t>2. P</w:t>
      </w:r>
      <w:r>
        <w:rPr>
          <w:rFonts w:ascii="Times New Roman" w:hAnsi="Times New Roman" w:cs="Times New Roman"/>
          <w:b/>
          <w:sz w:val="24"/>
          <w:szCs w:val="24"/>
        </w:rPr>
        <w:t>roblem of statement</w:t>
      </w:r>
    </w:p>
    <w:p w:rsidR="00A5030B" w:rsidRDefault="005C11E1">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Anemia in HIV has often been associated with morbidity and deaths that occur despite several measures being undertaken especially in CTC clinics this might be due to inadequate information on Anemia in HIV in terms of causes, sources, prevelance, drug sensitivity and immune response. HIV patients are at a high risk of developing anemia due to</w:t>
      </w:r>
      <w:r>
        <w:rPr>
          <w:rFonts w:ascii="Times New Roman" w:eastAsia="Times New Roman" w:hAnsi="Times New Roman" w:cs="Times New Roman"/>
          <w:sz w:val="24"/>
          <w:szCs w:val="24"/>
        </w:rPr>
        <w:t xml:space="preserve"> drugs used to treat HIV infection and its complications are also known to cause bone marrow suppression. It is widely known that AZT alone and AZT based highly active antiretroviral treatment (HAART) regimen is associated with significant reduction of hemoglobin (Hgb) level.</w:t>
      </w:r>
    </w:p>
    <w:p w:rsidR="00A5030B" w:rsidRDefault="005C11E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prevalence of anemia was significantly higher among HIV positive woman (56.5%, N=1153); OR 1.49(95% CI; 1.09-2.010). The HIV positive women also had significantly higher prevelance of both moderate and severe anemia. In multivaretanalysisi anemia was independently associated with malaria (P &lt; 0.005) HIV (P=0.008), clinic of enrollment (P&lt;0.001) a makers of low social – economic status. Delivery information was available for 85 %( 2256) of the 2654 enrolled women 86%(1080)for anemic women and 84%(11760for non anemic women.</w:t>
      </w:r>
      <w:bookmarkStart w:id="2" w:name="_Toc229791272"/>
    </w:p>
    <w:p w:rsidR="00122992" w:rsidRDefault="005C11E1" w:rsidP="0012299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lang w:val="en-GB"/>
        </w:rPr>
        <w:t>4</w:t>
      </w:r>
      <w:r>
        <w:rPr>
          <w:rFonts w:ascii="Times New Roman" w:eastAsia="Times New Roman" w:hAnsi="Times New Roman" w:cs="Times New Roman"/>
          <w:b/>
          <w:sz w:val="24"/>
          <w:szCs w:val="24"/>
        </w:rPr>
        <w:t xml:space="preserve"> Significance of the study</w:t>
      </w:r>
    </w:p>
    <w:p w:rsidR="00A5030B" w:rsidRPr="00122992" w:rsidRDefault="005C11E1" w:rsidP="00122992">
      <w:pPr>
        <w:spacing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The reason  this study was to uncover the prevelance of anemia in HIV patients, I Wanted to highlight and evaluate this in my setting here at </w:t>
      </w:r>
      <w:proofErr w:type="spellStart"/>
      <w:r w:rsidR="008C2020">
        <w:rPr>
          <w:rFonts w:ascii="Times New Roman" w:hAnsi="Times New Roman" w:cs="Times New Roman"/>
          <w:sz w:val="24"/>
          <w:szCs w:val="24"/>
        </w:rPr>
        <w:t>Mnazi</w:t>
      </w:r>
      <w:proofErr w:type="spellEnd"/>
      <w:r w:rsidR="008C2020">
        <w:rPr>
          <w:rFonts w:ascii="Times New Roman" w:hAnsi="Times New Roman" w:cs="Times New Roman"/>
          <w:sz w:val="24"/>
          <w:szCs w:val="24"/>
        </w:rPr>
        <w:t xml:space="preserve"> </w:t>
      </w:r>
      <w:proofErr w:type="spellStart"/>
      <w:r w:rsidR="008C2020">
        <w:rPr>
          <w:rFonts w:ascii="Times New Roman" w:hAnsi="Times New Roman" w:cs="Times New Roman"/>
          <w:sz w:val="24"/>
          <w:szCs w:val="24"/>
        </w:rPr>
        <w:t>Mmoja</w:t>
      </w:r>
      <w:proofErr w:type="spellEnd"/>
      <w:r w:rsidR="008C2020">
        <w:rPr>
          <w:rFonts w:ascii="Times New Roman" w:hAnsi="Times New Roman" w:cs="Times New Roman"/>
          <w:sz w:val="24"/>
          <w:szCs w:val="24"/>
        </w:rPr>
        <w:t xml:space="preserve"> </w:t>
      </w:r>
      <w:r>
        <w:rPr>
          <w:rFonts w:ascii="Times New Roman" w:hAnsi="Times New Roman" w:cs="Times New Roman"/>
          <w:sz w:val="24"/>
          <w:szCs w:val="24"/>
        </w:rPr>
        <w:t>designated regional referral</w:t>
      </w:r>
      <w:r w:rsidR="00122992">
        <w:rPr>
          <w:rFonts w:ascii="Times New Roman" w:hAnsi="Times New Roman" w:cs="Times New Roman"/>
          <w:sz w:val="24"/>
          <w:szCs w:val="24"/>
        </w:rPr>
        <w:t xml:space="preserve"> </w:t>
      </w:r>
      <w:r>
        <w:rPr>
          <w:rFonts w:ascii="Times New Roman" w:hAnsi="Times New Roman" w:cs="Times New Roman"/>
          <w:sz w:val="24"/>
          <w:szCs w:val="24"/>
        </w:rPr>
        <w:t xml:space="preserve">hospital in order to see which age group and sex were more affected as HIV lowers </w:t>
      </w:r>
      <w:r>
        <w:rPr>
          <w:rFonts w:ascii="Times New Roman" w:hAnsi="Times New Roman" w:cs="Times New Roman"/>
          <w:sz w:val="24"/>
          <w:szCs w:val="24"/>
        </w:rPr>
        <w:lastRenderedPageBreak/>
        <w:t xml:space="preserve">immunity. In addition this study had showen other medical conditions associated with anemia in HIV infected individuals. Also this study is part of my clinical officer. </w:t>
      </w:r>
    </w:p>
    <w:p w:rsidR="00A5030B" w:rsidRDefault="005C11E1">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1.5 Objectives of the study.</w:t>
      </w:r>
    </w:p>
    <w:p w:rsidR="00A5030B" w:rsidRDefault="005C11E1">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1.5.1  Broad objective;  </w:t>
      </w:r>
    </w:p>
    <w:p w:rsidR="00A5030B" w:rsidRPr="0083403A" w:rsidRDefault="005C11E1" w:rsidP="0083403A">
      <w:pPr>
        <w:spacing w:line="360" w:lineRule="auto"/>
        <w:jc w:val="both"/>
        <w:rPr>
          <w:rFonts w:ascii="Times New Roman" w:hAnsi="Times New Roman" w:cs="Times New Roman"/>
          <w:sz w:val="24"/>
          <w:szCs w:val="24"/>
        </w:rPr>
      </w:pPr>
      <w:r w:rsidRPr="0083403A">
        <w:rPr>
          <w:rFonts w:ascii="Times New Roman" w:hAnsi="Times New Roman" w:cs="Times New Roman"/>
          <w:sz w:val="24"/>
          <w:szCs w:val="24"/>
        </w:rPr>
        <w:t xml:space="preserve">To determine the </w:t>
      </w:r>
      <w:proofErr w:type="spellStart"/>
      <w:r w:rsidRPr="0083403A">
        <w:rPr>
          <w:rFonts w:ascii="Times New Roman" w:hAnsi="Times New Roman" w:cs="Times New Roman"/>
          <w:sz w:val="24"/>
          <w:szCs w:val="24"/>
        </w:rPr>
        <w:t>prevelance</w:t>
      </w:r>
      <w:proofErr w:type="spellEnd"/>
      <w:r w:rsidRPr="0083403A">
        <w:rPr>
          <w:rFonts w:ascii="Times New Roman" w:hAnsi="Times New Roman" w:cs="Times New Roman"/>
          <w:sz w:val="24"/>
          <w:szCs w:val="24"/>
        </w:rPr>
        <w:t xml:space="preserve"> of anemia in HIV patients attending </w:t>
      </w:r>
      <w:proofErr w:type="spellStart"/>
      <w:r w:rsidR="008A7490">
        <w:rPr>
          <w:rFonts w:ascii="Times New Roman" w:hAnsi="Times New Roman" w:cs="Times New Roman"/>
          <w:sz w:val="24"/>
          <w:szCs w:val="24"/>
        </w:rPr>
        <w:t>Mnazi</w:t>
      </w:r>
      <w:proofErr w:type="spellEnd"/>
      <w:r w:rsidR="008A7490">
        <w:rPr>
          <w:rFonts w:ascii="Times New Roman" w:hAnsi="Times New Roman" w:cs="Times New Roman"/>
          <w:sz w:val="24"/>
          <w:szCs w:val="24"/>
        </w:rPr>
        <w:t xml:space="preserve"> </w:t>
      </w:r>
      <w:proofErr w:type="spellStart"/>
      <w:r w:rsidR="008A7490">
        <w:rPr>
          <w:rFonts w:ascii="Times New Roman" w:hAnsi="Times New Roman" w:cs="Times New Roman"/>
          <w:sz w:val="24"/>
          <w:szCs w:val="24"/>
        </w:rPr>
        <w:t>Mmoja</w:t>
      </w:r>
      <w:proofErr w:type="spellEnd"/>
      <w:r w:rsidR="008A7490">
        <w:rPr>
          <w:rFonts w:ascii="Times New Roman" w:hAnsi="Times New Roman" w:cs="Times New Roman"/>
          <w:sz w:val="24"/>
          <w:szCs w:val="24"/>
        </w:rPr>
        <w:t xml:space="preserve"> </w:t>
      </w:r>
      <w:r w:rsidRPr="0083403A">
        <w:rPr>
          <w:rFonts w:ascii="Times New Roman" w:hAnsi="Times New Roman" w:cs="Times New Roman"/>
          <w:sz w:val="24"/>
          <w:szCs w:val="24"/>
        </w:rPr>
        <w:t xml:space="preserve">Hospital </w:t>
      </w:r>
    </w:p>
    <w:p w:rsidR="00A5030B" w:rsidRDefault="005C11E1">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1.5.2 Specific objectives;   </w:t>
      </w:r>
    </w:p>
    <w:p w:rsidR="00A5030B" w:rsidRPr="0083403A" w:rsidRDefault="005C11E1" w:rsidP="0083403A">
      <w:pPr>
        <w:spacing w:line="360" w:lineRule="auto"/>
        <w:jc w:val="both"/>
        <w:rPr>
          <w:rFonts w:ascii="Times New Roman" w:hAnsi="Times New Roman" w:cs="Times New Roman"/>
          <w:sz w:val="24"/>
          <w:szCs w:val="24"/>
        </w:rPr>
      </w:pPr>
      <w:r w:rsidRPr="0083403A">
        <w:rPr>
          <w:rFonts w:ascii="Times New Roman" w:hAnsi="Times New Roman" w:cs="Times New Roman"/>
          <w:sz w:val="24"/>
          <w:szCs w:val="24"/>
        </w:rPr>
        <w:t>To identify the risk factors of anemia in HIV adult patients</w:t>
      </w:r>
      <w:r w:rsidRPr="0083403A">
        <w:rPr>
          <w:rFonts w:ascii="Times New Roman" w:hAnsi="Times New Roman" w:cs="Times New Roman"/>
          <w:sz w:val="24"/>
          <w:szCs w:val="24"/>
          <w:lang w:val="en-GB"/>
        </w:rPr>
        <w:t xml:space="preserve"> at t</w:t>
      </w:r>
      <w:r w:rsidR="008A7490" w:rsidRPr="008A7490">
        <w:rPr>
          <w:rFonts w:ascii="Times New Roman" w:hAnsi="Times New Roman" w:cs="Times New Roman"/>
          <w:sz w:val="24"/>
          <w:szCs w:val="24"/>
        </w:rPr>
        <w:t xml:space="preserve"> </w:t>
      </w:r>
      <w:proofErr w:type="spellStart"/>
      <w:r w:rsidR="008A7490">
        <w:rPr>
          <w:rFonts w:ascii="Times New Roman" w:hAnsi="Times New Roman" w:cs="Times New Roman"/>
          <w:sz w:val="24"/>
          <w:szCs w:val="24"/>
        </w:rPr>
        <w:t>Mnazi</w:t>
      </w:r>
      <w:proofErr w:type="spellEnd"/>
      <w:r w:rsidR="008A7490">
        <w:rPr>
          <w:rFonts w:ascii="Times New Roman" w:hAnsi="Times New Roman" w:cs="Times New Roman"/>
          <w:sz w:val="24"/>
          <w:szCs w:val="24"/>
        </w:rPr>
        <w:t xml:space="preserve"> </w:t>
      </w:r>
      <w:proofErr w:type="spellStart"/>
      <w:r w:rsidR="008A7490">
        <w:rPr>
          <w:rFonts w:ascii="Times New Roman" w:hAnsi="Times New Roman" w:cs="Times New Roman"/>
          <w:sz w:val="24"/>
          <w:szCs w:val="24"/>
        </w:rPr>
        <w:t>Mmoja</w:t>
      </w:r>
      <w:proofErr w:type="spellEnd"/>
      <w:r w:rsidR="008A7490">
        <w:rPr>
          <w:rFonts w:ascii="Times New Roman" w:hAnsi="Times New Roman" w:cs="Times New Roman"/>
          <w:sz w:val="24"/>
          <w:szCs w:val="24"/>
        </w:rPr>
        <w:t xml:space="preserve"> </w:t>
      </w:r>
      <w:proofErr w:type="spellStart"/>
      <w:r w:rsidRPr="0083403A">
        <w:rPr>
          <w:rFonts w:ascii="Times New Roman" w:hAnsi="Times New Roman" w:cs="Times New Roman"/>
          <w:sz w:val="24"/>
          <w:szCs w:val="24"/>
          <w:lang w:val="en-GB"/>
        </w:rPr>
        <w:t>hopistal</w:t>
      </w:r>
      <w:proofErr w:type="spellEnd"/>
      <w:r w:rsidRPr="0083403A">
        <w:rPr>
          <w:rFonts w:ascii="Times New Roman" w:hAnsi="Times New Roman" w:cs="Times New Roman"/>
          <w:sz w:val="24"/>
          <w:szCs w:val="24"/>
          <w:lang w:val="en-GB"/>
        </w:rPr>
        <w:t xml:space="preserve"> Tanzania</w:t>
      </w:r>
    </w:p>
    <w:p w:rsidR="00A5030B" w:rsidRPr="0083403A" w:rsidRDefault="005C11E1" w:rsidP="0083403A">
      <w:pPr>
        <w:spacing w:line="360" w:lineRule="auto"/>
        <w:jc w:val="both"/>
        <w:rPr>
          <w:rFonts w:ascii="Times New Roman" w:hAnsi="Times New Roman" w:cs="Times New Roman"/>
          <w:sz w:val="24"/>
          <w:szCs w:val="24"/>
        </w:rPr>
      </w:pPr>
      <w:r w:rsidRPr="0083403A">
        <w:rPr>
          <w:rFonts w:ascii="Times New Roman" w:hAnsi="Times New Roman" w:cs="Times New Roman"/>
          <w:sz w:val="24"/>
          <w:szCs w:val="24"/>
        </w:rPr>
        <w:t>To determine the rate of female and male patients with HIV and anemia</w:t>
      </w:r>
      <w:r w:rsidRPr="0083403A">
        <w:rPr>
          <w:rFonts w:ascii="Times New Roman" w:hAnsi="Times New Roman" w:cs="Times New Roman"/>
          <w:sz w:val="24"/>
          <w:szCs w:val="24"/>
          <w:lang w:val="en-GB"/>
        </w:rPr>
        <w:t xml:space="preserve"> at </w:t>
      </w:r>
      <w:proofErr w:type="spellStart"/>
      <w:r w:rsidR="008A7490">
        <w:rPr>
          <w:rFonts w:ascii="Times New Roman" w:hAnsi="Times New Roman" w:cs="Times New Roman"/>
          <w:sz w:val="24"/>
          <w:szCs w:val="24"/>
        </w:rPr>
        <w:t>Mnazi</w:t>
      </w:r>
      <w:proofErr w:type="spellEnd"/>
      <w:r w:rsidR="008A7490">
        <w:rPr>
          <w:rFonts w:ascii="Times New Roman" w:hAnsi="Times New Roman" w:cs="Times New Roman"/>
          <w:sz w:val="24"/>
          <w:szCs w:val="24"/>
        </w:rPr>
        <w:t xml:space="preserve"> </w:t>
      </w:r>
      <w:proofErr w:type="spellStart"/>
      <w:r w:rsidR="008A7490">
        <w:rPr>
          <w:rFonts w:ascii="Times New Roman" w:hAnsi="Times New Roman" w:cs="Times New Roman"/>
          <w:sz w:val="24"/>
          <w:szCs w:val="24"/>
        </w:rPr>
        <w:t>Mmoja</w:t>
      </w:r>
      <w:proofErr w:type="spellEnd"/>
      <w:r w:rsidR="008A7490">
        <w:rPr>
          <w:rFonts w:ascii="Times New Roman" w:hAnsi="Times New Roman" w:cs="Times New Roman"/>
          <w:sz w:val="24"/>
          <w:szCs w:val="24"/>
        </w:rPr>
        <w:t xml:space="preserve"> </w:t>
      </w:r>
      <w:proofErr w:type="spellStart"/>
      <w:r w:rsidRPr="0083403A">
        <w:rPr>
          <w:rFonts w:ascii="Times New Roman" w:hAnsi="Times New Roman" w:cs="Times New Roman"/>
          <w:sz w:val="24"/>
          <w:szCs w:val="24"/>
          <w:lang w:val="en-GB"/>
        </w:rPr>
        <w:t>hopspital</w:t>
      </w:r>
      <w:proofErr w:type="spellEnd"/>
      <w:r w:rsidRPr="0083403A">
        <w:rPr>
          <w:rFonts w:ascii="Times New Roman" w:hAnsi="Times New Roman" w:cs="Times New Roman"/>
          <w:sz w:val="24"/>
          <w:szCs w:val="24"/>
          <w:lang w:val="en-GB"/>
        </w:rPr>
        <w:t xml:space="preserve"> Tanzania</w:t>
      </w:r>
    </w:p>
    <w:p w:rsidR="00A5030B" w:rsidRDefault="005C11E1">
      <w:pPr>
        <w:spacing w:line="360" w:lineRule="auto"/>
        <w:rPr>
          <w:rFonts w:ascii="Times New Roman" w:hAnsi="Times New Roman" w:cs="Times New Roman"/>
          <w:sz w:val="24"/>
          <w:szCs w:val="24"/>
        </w:rPr>
      </w:pPr>
      <w:proofErr w:type="gramStart"/>
      <w:r>
        <w:rPr>
          <w:rFonts w:ascii="Times New Roman" w:hAnsi="Times New Roman" w:cs="Times New Roman"/>
          <w:b/>
          <w:sz w:val="24"/>
          <w:szCs w:val="24"/>
        </w:rPr>
        <w:t>1.6  Research</w:t>
      </w:r>
      <w:proofErr w:type="gramEnd"/>
      <w:r>
        <w:rPr>
          <w:rFonts w:ascii="Times New Roman" w:hAnsi="Times New Roman" w:cs="Times New Roman"/>
          <w:b/>
          <w:sz w:val="24"/>
          <w:szCs w:val="24"/>
        </w:rPr>
        <w:t xml:space="preserve"> questions</w:t>
      </w:r>
      <w:r>
        <w:rPr>
          <w:rFonts w:ascii="Times New Roman" w:hAnsi="Times New Roman" w:cs="Times New Roman"/>
          <w:sz w:val="24"/>
          <w:szCs w:val="24"/>
        </w:rPr>
        <w:t xml:space="preserve"> </w:t>
      </w:r>
    </w:p>
    <w:p w:rsidR="00A5030B" w:rsidRPr="0083403A" w:rsidRDefault="005C11E1" w:rsidP="0083403A">
      <w:pPr>
        <w:spacing w:line="360" w:lineRule="auto"/>
        <w:rPr>
          <w:rFonts w:ascii="Times New Roman" w:hAnsi="Times New Roman" w:cs="Times New Roman"/>
          <w:sz w:val="24"/>
          <w:szCs w:val="24"/>
        </w:rPr>
      </w:pPr>
      <w:r w:rsidRPr="0083403A">
        <w:rPr>
          <w:rFonts w:ascii="Times New Roman" w:hAnsi="Times New Roman" w:cs="Times New Roman"/>
          <w:sz w:val="24"/>
          <w:szCs w:val="24"/>
        </w:rPr>
        <w:t xml:space="preserve">What is the </w:t>
      </w:r>
      <w:proofErr w:type="spellStart"/>
      <w:r w:rsidRPr="0083403A">
        <w:rPr>
          <w:rFonts w:ascii="Times New Roman" w:hAnsi="Times New Roman" w:cs="Times New Roman"/>
          <w:sz w:val="24"/>
          <w:szCs w:val="24"/>
        </w:rPr>
        <w:t>prevalency</w:t>
      </w:r>
      <w:proofErr w:type="spellEnd"/>
      <w:r w:rsidRPr="0083403A">
        <w:rPr>
          <w:rFonts w:ascii="Times New Roman" w:hAnsi="Times New Roman" w:cs="Times New Roman"/>
          <w:sz w:val="24"/>
          <w:szCs w:val="24"/>
        </w:rPr>
        <w:t xml:space="preserve"> of </w:t>
      </w:r>
      <w:proofErr w:type="spellStart"/>
      <w:r w:rsidRPr="0083403A">
        <w:rPr>
          <w:rFonts w:ascii="Times New Roman" w:hAnsi="Times New Roman" w:cs="Times New Roman"/>
          <w:sz w:val="24"/>
          <w:szCs w:val="24"/>
        </w:rPr>
        <w:t>anaemia</w:t>
      </w:r>
      <w:proofErr w:type="spellEnd"/>
      <w:r w:rsidRPr="0083403A">
        <w:rPr>
          <w:rFonts w:ascii="Times New Roman" w:hAnsi="Times New Roman" w:cs="Times New Roman"/>
          <w:sz w:val="24"/>
          <w:szCs w:val="24"/>
        </w:rPr>
        <w:t xml:space="preserve"> among the HIV attending in </w:t>
      </w:r>
      <w:proofErr w:type="spellStart"/>
      <w:r w:rsidR="008A7490">
        <w:rPr>
          <w:rFonts w:ascii="Times New Roman" w:hAnsi="Times New Roman" w:cs="Times New Roman"/>
          <w:sz w:val="24"/>
          <w:szCs w:val="24"/>
        </w:rPr>
        <w:t>Mnazi</w:t>
      </w:r>
      <w:proofErr w:type="spellEnd"/>
      <w:r w:rsidR="008A7490">
        <w:rPr>
          <w:rFonts w:ascii="Times New Roman" w:hAnsi="Times New Roman" w:cs="Times New Roman"/>
          <w:sz w:val="24"/>
          <w:szCs w:val="24"/>
        </w:rPr>
        <w:t xml:space="preserve"> </w:t>
      </w:r>
      <w:proofErr w:type="spellStart"/>
      <w:r w:rsidR="008A7490">
        <w:rPr>
          <w:rFonts w:ascii="Times New Roman" w:hAnsi="Times New Roman" w:cs="Times New Roman"/>
          <w:sz w:val="24"/>
          <w:szCs w:val="24"/>
        </w:rPr>
        <w:t>Mmoja</w:t>
      </w:r>
      <w:proofErr w:type="spellEnd"/>
      <w:r w:rsidR="008A7490">
        <w:rPr>
          <w:rFonts w:ascii="Times New Roman" w:hAnsi="Times New Roman" w:cs="Times New Roman"/>
          <w:sz w:val="24"/>
          <w:szCs w:val="24"/>
        </w:rPr>
        <w:t xml:space="preserve"> H</w:t>
      </w:r>
      <w:r w:rsidRPr="0083403A">
        <w:rPr>
          <w:rFonts w:ascii="Times New Roman" w:hAnsi="Times New Roman" w:cs="Times New Roman"/>
          <w:sz w:val="24"/>
          <w:szCs w:val="24"/>
        </w:rPr>
        <w:t>ospital?</w:t>
      </w:r>
    </w:p>
    <w:p w:rsidR="00A5030B" w:rsidRPr="0083403A" w:rsidRDefault="005C11E1" w:rsidP="008A7490">
      <w:pPr>
        <w:spacing w:line="360" w:lineRule="auto"/>
        <w:rPr>
          <w:rFonts w:ascii="Times New Roman" w:hAnsi="Times New Roman" w:cs="Times New Roman"/>
          <w:sz w:val="24"/>
          <w:szCs w:val="24"/>
        </w:rPr>
      </w:pPr>
      <w:r w:rsidRPr="0083403A">
        <w:rPr>
          <w:rFonts w:ascii="Times New Roman" w:hAnsi="Times New Roman" w:cs="Times New Roman"/>
          <w:sz w:val="24"/>
          <w:szCs w:val="24"/>
        </w:rPr>
        <w:t>What are the factors associated with anaemia with H</w:t>
      </w:r>
      <w:r w:rsidR="008A7490">
        <w:rPr>
          <w:rFonts w:ascii="Times New Roman" w:hAnsi="Times New Roman" w:cs="Times New Roman"/>
          <w:sz w:val="24"/>
          <w:szCs w:val="24"/>
        </w:rPr>
        <w:t xml:space="preserve">IV to the Patient attending in </w:t>
      </w:r>
      <w:proofErr w:type="spellStart"/>
      <w:r w:rsidR="008A7490">
        <w:rPr>
          <w:rFonts w:ascii="Times New Roman" w:hAnsi="Times New Roman" w:cs="Times New Roman"/>
          <w:sz w:val="24"/>
          <w:szCs w:val="24"/>
        </w:rPr>
        <w:t>Mnazi</w:t>
      </w:r>
      <w:proofErr w:type="spellEnd"/>
      <w:r w:rsidR="008A7490">
        <w:rPr>
          <w:rFonts w:ascii="Times New Roman" w:hAnsi="Times New Roman" w:cs="Times New Roman"/>
          <w:sz w:val="24"/>
          <w:szCs w:val="24"/>
        </w:rPr>
        <w:t xml:space="preserve"> </w:t>
      </w:r>
      <w:proofErr w:type="spellStart"/>
      <w:r w:rsidR="008A7490">
        <w:rPr>
          <w:rFonts w:ascii="Times New Roman" w:hAnsi="Times New Roman" w:cs="Times New Roman"/>
          <w:sz w:val="24"/>
          <w:szCs w:val="24"/>
        </w:rPr>
        <w:t>Mmoja</w:t>
      </w:r>
      <w:proofErr w:type="spellEnd"/>
    </w:p>
    <w:p w:rsidR="00A5030B" w:rsidRPr="0083403A" w:rsidRDefault="005C11E1" w:rsidP="0083403A">
      <w:pPr>
        <w:spacing w:line="360" w:lineRule="auto"/>
        <w:jc w:val="both"/>
        <w:rPr>
          <w:rFonts w:ascii="Times New Roman" w:hAnsi="Times New Roman" w:cs="Times New Roman"/>
          <w:sz w:val="24"/>
          <w:szCs w:val="24"/>
        </w:rPr>
      </w:pPr>
      <w:r w:rsidRPr="0083403A">
        <w:rPr>
          <w:rFonts w:ascii="Times New Roman" w:hAnsi="Times New Roman" w:cs="Times New Roman"/>
          <w:sz w:val="24"/>
          <w:szCs w:val="24"/>
        </w:rPr>
        <w:t>To rule out the risks of ART in patients with HIV.</w:t>
      </w:r>
    </w:p>
    <w:p w:rsidR="00A5030B" w:rsidRDefault="005C11E1">
      <w:pPr>
        <w:spacing w:line="360" w:lineRule="auto"/>
        <w:jc w:val="both"/>
        <w:rPr>
          <w:rFonts w:ascii="Times New Roman" w:hAnsi="Times New Roman" w:cs="Times New Roman"/>
          <w:b/>
          <w:sz w:val="24"/>
          <w:szCs w:val="24"/>
        </w:rPr>
      </w:pPr>
      <w:r>
        <w:rPr>
          <w:rFonts w:ascii="Times New Roman" w:hAnsi="Times New Roman" w:cs="Times New Roman"/>
          <w:b/>
          <w:sz w:val="24"/>
          <w:szCs w:val="24"/>
        </w:rPr>
        <w:t>1.7Research variables.</w:t>
      </w:r>
    </w:p>
    <w:p w:rsidR="00A5030B" w:rsidRPr="0083403A" w:rsidRDefault="005C11E1" w:rsidP="0083403A">
      <w:pPr>
        <w:spacing w:line="360" w:lineRule="auto"/>
        <w:jc w:val="both"/>
        <w:rPr>
          <w:rFonts w:ascii="Times New Roman" w:hAnsi="Times New Roman" w:cs="Times New Roman"/>
          <w:sz w:val="24"/>
          <w:szCs w:val="24"/>
        </w:rPr>
      </w:pPr>
      <w:proofErr w:type="spellStart"/>
      <w:r w:rsidRPr="0083403A">
        <w:rPr>
          <w:rFonts w:ascii="Times New Roman" w:hAnsi="Times New Roman" w:cs="Times New Roman"/>
          <w:sz w:val="24"/>
          <w:szCs w:val="24"/>
        </w:rPr>
        <w:t>Dependant</w:t>
      </w:r>
      <w:proofErr w:type="spellEnd"/>
      <w:r w:rsidRPr="0083403A">
        <w:rPr>
          <w:rFonts w:ascii="Times New Roman" w:hAnsi="Times New Roman" w:cs="Times New Roman"/>
          <w:sz w:val="24"/>
          <w:szCs w:val="24"/>
        </w:rPr>
        <w:t xml:space="preserve"> variable is HIV</w:t>
      </w:r>
    </w:p>
    <w:p w:rsidR="00A5030B" w:rsidRPr="0083403A" w:rsidRDefault="005C11E1" w:rsidP="0083403A">
      <w:pPr>
        <w:spacing w:line="360" w:lineRule="auto"/>
        <w:rPr>
          <w:rFonts w:ascii="Times New Roman" w:hAnsi="Times New Roman" w:cs="Times New Roman"/>
          <w:sz w:val="24"/>
          <w:szCs w:val="24"/>
        </w:rPr>
      </w:pPr>
      <w:r w:rsidRPr="0083403A">
        <w:rPr>
          <w:rFonts w:ascii="Times New Roman" w:hAnsi="Times New Roman" w:cs="Times New Roman"/>
          <w:sz w:val="24"/>
          <w:szCs w:val="24"/>
        </w:rPr>
        <w:t>Independent variable is anemia.</w:t>
      </w:r>
    </w:p>
    <w:p w:rsidR="00A5030B" w:rsidRDefault="005C11E1">
      <w:pPr>
        <w:spacing w:line="360" w:lineRule="auto"/>
        <w:rPr>
          <w:rFonts w:ascii="Times New Roman" w:hAnsi="Times New Roman" w:cs="Times New Roman"/>
          <w:b/>
          <w:sz w:val="24"/>
          <w:szCs w:val="24"/>
        </w:rPr>
      </w:pPr>
      <w:r>
        <w:rPr>
          <w:rFonts w:ascii="Times New Roman" w:hAnsi="Times New Roman" w:cs="Times New Roman"/>
          <w:b/>
          <w:sz w:val="24"/>
          <w:szCs w:val="24"/>
        </w:rPr>
        <w:t>1.8 Hypothesis formulation</w:t>
      </w:r>
    </w:p>
    <w:p w:rsidR="00A5030B" w:rsidRPr="0083403A" w:rsidRDefault="005C11E1" w:rsidP="0083403A">
      <w:pPr>
        <w:spacing w:line="360" w:lineRule="auto"/>
        <w:rPr>
          <w:rFonts w:ascii="Times New Roman" w:hAnsi="Times New Roman" w:cs="Times New Roman"/>
          <w:sz w:val="24"/>
          <w:szCs w:val="24"/>
        </w:rPr>
      </w:pPr>
      <w:r w:rsidRPr="0083403A">
        <w:rPr>
          <w:rFonts w:ascii="Times New Roman" w:hAnsi="Times New Roman" w:cs="Times New Roman"/>
          <w:sz w:val="24"/>
          <w:szCs w:val="24"/>
        </w:rPr>
        <w:t>Alternative hypothesis;</w:t>
      </w:r>
    </w:p>
    <w:p w:rsidR="00A5030B" w:rsidRPr="0083403A" w:rsidRDefault="005C11E1" w:rsidP="0083403A">
      <w:pPr>
        <w:spacing w:line="360" w:lineRule="auto"/>
        <w:rPr>
          <w:rFonts w:ascii="Times New Roman" w:hAnsi="Times New Roman" w:cs="Times New Roman"/>
          <w:sz w:val="24"/>
          <w:szCs w:val="24"/>
        </w:rPr>
      </w:pPr>
      <w:r w:rsidRPr="0083403A">
        <w:rPr>
          <w:rFonts w:ascii="Times New Roman" w:hAnsi="Times New Roman" w:cs="Times New Roman"/>
          <w:sz w:val="24"/>
          <w:szCs w:val="24"/>
        </w:rPr>
        <w:t>People with HIV have high chance of getting anemia.</w:t>
      </w:r>
    </w:p>
    <w:p w:rsidR="00A5030B" w:rsidRPr="0083403A" w:rsidRDefault="005C11E1" w:rsidP="0083403A">
      <w:pPr>
        <w:spacing w:line="360" w:lineRule="auto"/>
        <w:rPr>
          <w:rFonts w:ascii="Times New Roman" w:hAnsi="Times New Roman" w:cs="Times New Roman"/>
          <w:sz w:val="24"/>
          <w:szCs w:val="24"/>
        </w:rPr>
      </w:pPr>
      <w:r w:rsidRPr="0083403A">
        <w:rPr>
          <w:rFonts w:ascii="Times New Roman" w:hAnsi="Times New Roman" w:cs="Times New Roman"/>
          <w:sz w:val="24"/>
          <w:szCs w:val="24"/>
        </w:rPr>
        <w:t>Null hypothesis;</w:t>
      </w:r>
    </w:p>
    <w:p w:rsidR="00122992" w:rsidRDefault="005C11E1">
      <w:pPr>
        <w:spacing w:line="360" w:lineRule="auto"/>
        <w:rPr>
          <w:rFonts w:ascii="Times New Roman" w:hAnsi="Times New Roman" w:cs="Times New Roman"/>
          <w:sz w:val="24"/>
          <w:szCs w:val="24"/>
        </w:rPr>
      </w:pPr>
      <w:r w:rsidRPr="0083403A">
        <w:rPr>
          <w:rFonts w:ascii="Times New Roman" w:hAnsi="Times New Roman" w:cs="Times New Roman"/>
          <w:sz w:val="24"/>
          <w:szCs w:val="24"/>
        </w:rPr>
        <w:t>People with HIV have less chance of get anemia.</w:t>
      </w:r>
    </w:p>
    <w:p w:rsidR="00FC4795" w:rsidRDefault="00FC4795" w:rsidP="00122992">
      <w:pPr>
        <w:spacing w:line="360" w:lineRule="auto"/>
        <w:jc w:val="center"/>
        <w:rPr>
          <w:rFonts w:ascii="Times New Roman" w:hAnsi="Times New Roman" w:cs="Times New Roman"/>
          <w:b/>
          <w:sz w:val="24"/>
          <w:szCs w:val="24"/>
        </w:rPr>
      </w:pPr>
    </w:p>
    <w:p w:rsidR="00FC4795" w:rsidRDefault="00FC4795" w:rsidP="00122992">
      <w:pPr>
        <w:spacing w:line="360" w:lineRule="auto"/>
        <w:jc w:val="center"/>
        <w:rPr>
          <w:rFonts w:ascii="Times New Roman" w:hAnsi="Times New Roman" w:cs="Times New Roman"/>
          <w:b/>
          <w:sz w:val="24"/>
          <w:szCs w:val="24"/>
        </w:rPr>
      </w:pPr>
    </w:p>
    <w:p w:rsidR="00A5030B" w:rsidRPr="00122992" w:rsidRDefault="005C11E1" w:rsidP="00122992">
      <w:pPr>
        <w:spacing w:line="360" w:lineRule="auto"/>
        <w:jc w:val="center"/>
        <w:rPr>
          <w:rFonts w:ascii="Times New Roman" w:hAnsi="Times New Roman" w:cs="Times New Roman"/>
          <w:sz w:val="24"/>
          <w:szCs w:val="24"/>
        </w:rPr>
      </w:pPr>
      <w:r>
        <w:rPr>
          <w:rFonts w:ascii="Times New Roman" w:hAnsi="Times New Roman" w:cs="Times New Roman"/>
          <w:b/>
          <w:sz w:val="24"/>
          <w:szCs w:val="24"/>
        </w:rPr>
        <w:t>CHAPTER TWO</w:t>
      </w:r>
    </w:p>
    <w:p w:rsidR="00A5030B" w:rsidRPr="0083403A" w:rsidRDefault="005C11E1">
      <w:pPr>
        <w:spacing w:line="360" w:lineRule="auto"/>
        <w:jc w:val="both"/>
        <w:rPr>
          <w:rFonts w:ascii="Times New Roman" w:hAnsi="Times New Roman" w:cs="Times New Roman"/>
          <w:b/>
          <w:sz w:val="24"/>
          <w:szCs w:val="24"/>
        </w:rPr>
      </w:pPr>
      <w:r w:rsidRPr="0083403A">
        <w:rPr>
          <w:rFonts w:ascii="Times New Roman" w:hAnsi="Times New Roman" w:cs="Times New Roman"/>
          <w:b/>
          <w:sz w:val="24"/>
          <w:szCs w:val="24"/>
        </w:rPr>
        <w:t xml:space="preserve">  </w:t>
      </w:r>
      <w:r w:rsidRPr="0083403A">
        <w:rPr>
          <w:rFonts w:ascii="Times New Roman" w:hAnsi="Times New Roman" w:cs="Times New Roman"/>
          <w:b/>
          <w:sz w:val="24"/>
          <w:szCs w:val="24"/>
        </w:rPr>
        <w:tab/>
      </w:r>
      <w:r w:rsidRPr="0083403A">
        <w:rPr>
          <w:rFonts w:ascii="Times New Roman" w:hAnsi="Times New Roman" w:cs="Times New Roman"/>
          <w:b/>
          <w:sz w:val="24"/>
          <w:szCs w:val="24"/>
        </w:rPr>
        <w:tab/>
      </w:r>
      <w:r w:rsidRPr="0083403A">
        <w:rPr>
          <w:rFonts w:ascii="Times New Roman" w:hAnsi="Times New Roman" w:cs="Times New Roman"/>
          <w:b/>
          <w:sz w:val="24"/>
          <w:szCs w:val="24"/>
        </w:rPr>
        <w:tab/>
      </w:r>
      <w:r w:rsidRPr="0083403A">
        <w:rPr>
          <w:rFonts w:ascii="Times New Roman" w:hAnsi="Times New Roman" w:cs="Times New Roman"/>
          <w:b/>
          <w:sz w:val="24"/>
          <w:szCs w:val="24"/>
        </w:rPr>
        <w:tab/>
        <w:t xml:space="preserve"> LITERATURE REVIEW</w:t>
      </w:r>
    </w:p>
    <w:p w:rsidR="00A5030B" w:rsidRPr="0083403A" w:rsidRDefault="005C11E1">
      <w:pPr>
        <w:spacing w:line="360" w:lineRule="auto"/>
        <w:jc w:val="both"/>
        <w:rPr>
          <w:rFonts w:ascii="Times New Roman" w:hAnsi="Times New Roman" w:cs="Times New Roman"/>
          <w:b/>
          <w:sz w:val="24"/>
          <w:szCs w:val="24"/>
          <w:lang w:val="en-GB"/>
        </w:rPr>
      </w:pPr>
      <w:r w:rsidRPr="0083403A">
        <w:rPr>
          <w:rFonts w:ascii="Times New Roman" w:hAnsi="Times New Roman" w:cs="Times New Roman"/>
          <w:b/>
          <w:sz w:val="24"/>
          <w:szCs w:val="24"/>
        </w:rPr>
        <w:t>1.1</w:t>
      </w:r>
      <w:proofErr w:type="gramStart"/>
      <w:r w:rsidRPr="0083403A">
        <w:rPr>
          <w:rFonts w:ascii="Times New Roman" w:hAnsi="Times New Roman" w:cs="Times New Roman"/>
          <w:b/>
          <w:sz w:val="24"/>
          <w:szCs w:val="24"/>
        </w:rPr>
        <w:t>.Introduction</w:t>
      </w:r>
      <w:proofErr w:type="gramEnd"/>
      <w:r w:rsidRPr="0083403A">
        <w:rPr>
          <w:rFonts w:ascii="Times New Roman" w:hAnsi="Times New Roman" w:cs="Times New Roman"/>
          <w:b/>
          <w:sz w:val="24"/>
          <w:szCs w:val="24"/>
          <w:lang w:val="en-GB"/>
        </w:rPr>
        <w:t xml:space="preserve"> </w:t>
      </w:r>
    </w:p>
    <w:p w:rsidR="0083403A" w:rsidRDefault="005C11E1" w:rsidP="0083403A">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Guidiline to a particular topic to support f</w:t>
      </w:r>
      <w:r w:rsidR="0083403A">
        <w:rPr>
          <w:rFonts w:ascii="Times New Roman" w:hAnsi="Times New Roman" w:cs="Times New Roman"/>
          <w:sz w:val="24"/>
          <w:szCs w:val="24"/>
          <w:lang w:val="en-GB"/>
        </w:rPr>
        <w:t>or a new insight that contribute</w:t>
      </w:r>
    </w:p>
    <w:p w:rsidR="0083403A" w:rsidRDefault="005C11E1" w:rsidP="0083403A">
      <w:pPr>
        <w:spacing w:line="240" w:lineRule="auto"/>
        <w:rPr>
          <w:rFonts w:ascii="Times New Roman" w:hAnsi="Times New Roman" w:cs="Times New Roman"/>
          <w:sz w:val="24"/>
          <w:szCs w:val="24"/>
        </w:rPr>
      </w:pPr>
      <w:r>
        <w:rPr>
          <w:rFonts w:ascii="Times New Roman" w:hAnsi="Times New Roman" w:cs="Times New Roman"/>
          <w:sz w:val="24"/>
          <w:szCs w:val="24"/>
        </w:rPr>
        <w:t xml:space="preserve">A literature review provides helpful guidelines to a particular topic, it can be used as           </w:t>
      </w:r>
    </w:p>
    <w:p w:rsidR="00A5030B" w:rsidRDefault="005C11E1" w:rsidP="0083403A">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foundation and as a support for a new insight that contribute.</w:t>
      </w:r>
    </w:p>
    <w:p w:rsidR="00A5030B" w:rsidRPr="0083403A" w:rsidRDefault="005C11E1" w:rsidP="0083403A">
      <w:pPr>
        <w:spacing w:line="360" w:lineRule="auto"/>
        <w:jc w:val="both"/>
        <w:rPr>
          <w:rFonts w:ascii="Times New Roman" w:hAnsi="Times New Roman" w:cs="Times New Roman"/>
          <w:sz w:val="24"/>
          <w:szCs w:val="24"/>
        </w:rPr>
      </w:pPr>
      <w:r w:rsidRPr="0083403A">
        <w:rPr>
          <w:rFonts w:ascii="Times New Roman" w:hAnsi="Times New Roman" w:cs="Times New Roman"/>
          <w:sz w:val="24"/>
          <w:szCs w:val="24"/>
        </w:rPr>
        <w:t>IN Zimbabwe prevalence of anemia before and after ART initiation was 41.9 and 11.4 respectively. There are significance differences in CD4 +T cell count , RBC count, haemoglobin values and RBC indices in  HIV patients before and after ART initiation (p-value&lt;0.05). WHO clinical stagntes and CD4+T cell counts were found to be associated with the prevelance of anemia before ART initiation.  Among the total number of anemic cases normocytic normochromic anemia was present in 71%of the cases before ART and 58.6% of the cases after ART (Belperio etal (2004)</w:t>
      </w:r>
    </w:p>
    <w:p w:rsidR="0083403A" w:rsidRDefault="005C11E1" w:rsidP="0083403A">
      <w:pPr>
        <w:spacing w:line="360" w:lineRule="auto"/>
        <w:jc w:val="both"/>
        <w:rPr>
          <w:rFonts w:ascii="Times New Roman" w:hAnsi="Times New Roman" w:cs="Times New Roman"/>
          <w:sz w:val="24"/>
          <w:szCs w:val="24"/>
        </w:rPr>
      </w:pPr>
      <w:proofErr w:type="spellStart"/>
      <w:r w:rsidRPr="0083403A">
        <w:rPr>
          <w:rFonts w:ascii="Times New Roman" w:hAnsi="Times New Roman" w:cs="Times New Roman"/>
          <w:sz w:val="24"/>
          <w:szCs w:val="24"/>
        </w:rPr>
        <w:t>Prevelance</w:t>
      </w:r>
      <w:proofErr w:type="spellEnd"/>
      <w:r w:rsidRPr="0083403A">
        <w:rPr>
          <w:rFonts w:ascii="Times New Roman" w:hAnsi="Times New Roman" w:cs="Times New Roman"/>
          <w:sz w:val="24"/>
          <w:szCs w:val="24"/>
        </w:rPr>
        <w:t xml:space="preserve"> of anemia among HIV patients considerably depends on several factors, including the stage of HIV disease, sex, age, pregnancy status, and injection used. In general, as HIV disease progresses, the prevelance and severity of anemia increase. Anemia is also more prevalent in HIV –positive women, children, and injection- drug users. (WHO 2001)</w:t>
      </w:r>
    </w:p>
    <w:p w:rsidR="00A5030B" w:rsidRPr="0083403A" w:rsidRDefault="005C11E1" w:rsidP="0083403A">
      <w:pPr>
        <w:spacing w:line="360" w:lineRule="auto"/>
        <w:jc w:val="both"/>
        <w:rPr>
          <w:rFonts w:ascii="Times New Roman" w:hAnsi="Times New Roman" w:cs="Times New Roman"/>
          <w:sz w:val="24"/>
          <w:szCs w:val="24"/>
        </w:rPr>
      </w:pPr>
      <w:r w:rsidRPr="0083403A">
        <w:rPr>
          <w:rFonts w:ascii="Times New Roman" w:hAnsi="Times New Roman" w:cs="Times New Roman"/>
          <w:sz w:val="24"/>
          <w:szCs w:val="24"/>
        </w:rPr>
        <w:t>In china among the 1948 patients, 75.8% were male. Median age was 40 years (range; 18-80 years). The overall prevalence of anemia among HIV infected patients was 51.9% (51.5% among men, 53.2 among women). The prevalences of mild, moderate and severe anemia were 32.4%, 187.0% and 2.5%, respectively.</w:t>
      </w:r>
    </w:p>
    <w:p w:rsidR="00A5030B" w:rsidRPr="0083403A" w:rsidRDefault="005C11E1" w:rsidP="0083403A">
      <w:pPr>
        <w:spacing w:line="360" w:lineRule="auto"/>
        <w:jc w:val="both"/>
        <w:rPr>
          <w:rFonts w:ascii="Times New Roman" w:hAnsi="Times New Roman" w:cs="Times New Roman"/>
          <w:sz w:val="24"/>
          <w:szCs w:val="24"/>
        </w:rPr>
      </w:pPr>
      <w:r w:rsidRPr="0083403A">
        <w:rPr>
          <w:rFonts w:ascii="Times New Roman" w:hAnsi="Times New Roman" w:cs="Times New Roman"/>
          <w:sz w:val="24"/>
          <w:szCs w:val="24"/>
        </w:rPr>
        <w:t>The prevalence of anemia was higher among ethnic minority patients than among the Han patients (70.9% versus 45.9%) (De Benoist (1993)</w:t>
      </w:r>
    </w:p>
    <w:p w:rsidR="00A5030B" w:rsidRPr="0083403A" w:rsidRDefault="005C11E1" w:rsidP="0083403A">
      <w:pPr>
        <w:spacing w:line="360" w:lineRule="auto"/>
        <w:jc w:val="both"/>
        <w:rPr>
          <w:rFonts w:ascii="Times New Roman" w:hAnsi="Times New Roman" w:cs="Times New Roman"/>
          <w:sz w:val="24"/>
          <w:szCs w:val="24"/>
        </w:rPr>
      </w:pPr>
      <w:r w:rsidRPr="0083403A">
        <w:rPr>
          <w:rFonts w:ascii="Times New Roman" w:hAnsi="Times New Roman" w:cs="Times New Roman"/>
          <w:sz w:val="24"/>
          <w:szCs w:val="24"/>
        </w:rPr>
        <w:lastRenderedPageBreak/>
        <w:t xml:space="preserve">The prevalence of anemia increased with increasing age (49.6%, 53.5% and 60.1% among patientswho </w:t>
      </w:r>
      <w:proofErr w:type="gramStart"/>
      <w:r w:rsidRPr="0083403A">
        <w:rPr>
          <w:rFonts w:ascii="Times New Roman" w:hAnsi="Times New Roman" w:cs="Times New Roman"/>
          <w:sz w:val="24"/>
          <w:szCs w:val="24"/>
        </w:rPr>
        <w:t>were  18</w:t>
      </w:r>
      <w:proofErr w:type="gramEnd"/>
      <w:r w:rsidRPr="0083403A">
        <w:rPr>
          <w:rFonts w:ascii="Times New Roman" w:hAnsi="Times New Roman" w:cs="Times New Roman"/>
          <w:sz w:val="24"/>
          <w:szCs w:val="24"/>
        </w:rPr>
        <w:t>-39, 40-59, and &gt;60% years of age respectively) and with decreasing CD4 count  (14.05, 22.4%, 50.75 and 74.6 among patients with CD4 count of&gt;350, 200-349,50-199,and 50 cells/mm^respective.)</w:t>
      </w:r>
    </w:p>
    <w:p w:rsidR="00A5030B" w:rsidRPr="0083403A" w:rsidRDefault="005C11E1" w:rsidP="0083403A">
      <w:pPr>
        <w:spacing w:line="360" w:lineRule="auto"/>
        <w:jc w:val="both"/>
        <w:rPr>
          <w:rFonts w:ascii="Times New Roman" w:hAnsi="Times New Roman" w:cs="Times New Roman"/>
          <w:sz w:val="24"/>
          <w:szCs w:val="24"/>
        </w:rPr>
      </w:pPr>
      <w:r w:rsidRPr="0083403A">
        <w:rPr>
          <w:rFonts w:ascii="Times New Roman" w:hAnsi="Times New Roman" w:cs="Times New Roman"/>
          <w:sz w:val="24"/>
          <w:szCs w:val="24"/>
        </w:rPr>
        <w:t xml:space="preserve">Our observations show that around 86% of HIV-positive patients are anemic in North India and the degree of the severity of anemia has a statistically significant positive correlation with CD4 cell counts. Nomocytic normochromic anemia is the most common morphological type of anemia found in these patients while microcytic and macrolytic anemias are less frequent </w:t>
      </w:r>
      <w:proofErr w:type="gramStart"/>
      <w:r w:rsidRPr="0083403A">
        <w:rPr>
          <w:rFonts w:ascii="Times New Roman" w:hAnsi="Times New Roman" w:cs="Times New Roman"/>
          <w:sz w:val="24"/>
          <w:szCs w:val="24"/>
        </w:rPr>
        <w:t>Iron ,</w:t>
      </w:r>
      <w:proofErr w:type="gramEnd"/>
      <w:r w:rsidRPr="0083403A">
        <w:rPr>
          <w:rFonts w:ascii="Times New Roman" w:hAnsi="Times New Roman" w:cs="Times New Roman"/>
          <w:sz w:val="24"/>
          <w:szCs w:val="24"/>
        </w:rPr>
        <w:t xml:space="preserve"> vitaminB12, and folate deficiencies play a significant role in causing anemia in at least one third of the patients.(WHO 2001)</w:t>
      </w:r>
    </w:p>
    <w:p w:rsidR="00A5030B" w:rsidRPr="0083403A" w:rsidRDefault="005C11E1" w:rsidP="0083403A">
      <w:pPr>
        <w:spacing w:line="360" w:lineRule="auto"/>
        <w:jc w:val="both"/>
        <w:rPr>
          <w:rFonts w:ascii="Times New Roman" w:hAnsi="Times New Roman" w:cs="Times New Roman"/>
          <w:sz w:val="24"/>
          <w:szCs w:val="24"/>
        </w:rPr>
      </w:pPr>
      <w:r w:rsidRPr="0083403A">
        <w:rPr>
          <w:rFonts w:ascii="Times New Roman" w:hAnsi="Times New Roman" w:cs="Times New Roman"/>
          <w:sz w:val="24"/>
          <w:szCs w:val="24"/>
        </w:rPr>
        <w:t xml:space="preserve">In Tanzania the findings related that 57% of the under five children are anemic in Tanzania at the time of study, under five children in Zanzibar are at higher risk compared to those in Mainland (unadjusted OR 1.857). </w:t>
      </w:r>
      <w:proofErr w:type="gramStart"/>
      <w:r w:rsidRPr="0083403A">
        <w:rPr>
          <w:rFonts w:ascii="Times New Roman" w:hAnsi="Times New Roman" w:cs="Times New Roman"/>
          <w:sz w:val="24"/>
          <w:szCs w:val="24"/>
        </w:rPr>
        <w:t>At  95</w:t>
      </w:r>
      <w:proofErr w:type="gramEnd"/>
      <w:r w:rsidRPr="0083403A">
        <w:rPr>
          <w:rFonts w:ascii="Times New Roman" w:hAnsi="Times New Roman" w:cs="Times New Roman"/>
          <w:sz w:val="24"/>
          <w:szCs w:val="24"/>
        </w:rPr>
        <w:t>% CI female are less likely to be anemic compared to male children.(UNICEF United Republic of Tanzania statistics,2010.2012)</w:t>
      </w:r>
    </w:p>
    <w:p w:rsidR="00A5030B" w:rsidRPr="0083403A" w:rsidRDefault="005C11E1" w:rsidP="0083403A">
      <w:pPr>
        <w:spacing w:line="360" w:lineRule="auto"/>
        <w:jc w:val="both"/>
        <w:rPr>
          <w:rFonts w:ascii="Times New Roman" w:hAnsi="Times New Roman" w:cs="Times New Roman"/>
          <w:sz w:val="24"/>
          <w:szCs w:val="24"/>
        </w:rPr>
      </w:pPr>
      <w:r w:rsidRPr="0083403A">
        <w:rPr>
          <w:rFonts w:ascii="Times New Roman" w:hAnsi="Times New Roman" w:cs="Times New Roman"/>
          <w:sz w:val="24"/>
          <w:szCs w:val="24"/>
        </w:rPr>
        <w:t xml:space="preserve">Also the risk of anemia reduces as Childs age increases at 95% both in bivariate and multivariate analysis. Age of mother is significantly associated with anemia among under five children in bivirate analysis; as the age of mother increases, the likelihood of anemia among under five children decreases (OR 0.981)  but it is insignificant  in multivariate analysis. Consequently, the risk of anemia is higher among children whose mothers are not married compared to those whose mothers are </w:t>
      </w:r>
      <w:r w:rsidRPr="0083403A">
        <w:rPr>
          <w:rFonts w:ascii="Times New Roman" w:hAnsi="Times New Roman" w:cs="Times New Roman"/>
          <w:szCs w:val="24"/>
        </w:rPr>
        <w:t>unmarried</w:t>
      </w:r>
      <w:r w:rsidRPr="0083403A">
        <w:rPr>
          <w:rFonts w:ascii="Times New Roman" w:hAnsi="Times New Roman" w:cs="Times New Roman"/>
          <w:sz w:val="24"/>
          <w:szCs w:val="24"/>
        </w:rPr>
        <w:t>.(Ferede G eta 2013)</w:t>
      </w:r>
    </w:p>
    <w:p w:rsidR="00A5030B" w:rsidRDefault="005C11E1" w:rsidP="0083403A">
      <w:pPr>
        <w:spacing w:line="360" w:lineRule="auto"/>
        <w:jc w:val="both"/>
        <w:rPr>
          <w:rFonts w:ascii="Times New Roman" w:hAnsi="Times New Roman" w:cs="Times New Roman"/>
          <w:sz w:val="24"/>
          <w:szCs w:val="24"/>
        </w:rPr>
      </w:pPr>
      <w:r>
        <w:rPr>
          <w:rFonts w:ascii="Times New Roman" w:hAnsi="Times New Roman" w:cs="Times New Roman"/>
          <w:sz w:val="24"/>
          <w:szCs w:val="24"/>
        </w:rPr>
        <w:t>In Tanzania, total of 250 women (200 HIV positive women and 50 Negative) were included in the study. The anthropometric and biological characteristics of HIV positive and HIV negative women at enrolment. All women were greater than 18 years of age and age did not differ significantly lower among HIV positive than among HIV negative women. Fifety (25%) HIV positive women were receiving HAART. The mean haemoglobin concentration was significantly lower HIV positive women than in HIV negative women (12.5+_2.9g/dl, respectively; P&lt;0.001), and the prevalence of anemia among HIV positive than among HIV positive than among HIV negative men. (UNICEF United Republic of Tanzania statistics,2010.2012)</w:t>
      </w:r>
    </w:p>
    <w:bookmarkEnd w:id="2"/>
    <w:p w:rsidR="00A5030B" w:rsidRDefault="00A5030B">
      <w:pPr>
        <w:spacing w:line="360" w:lineRule="auto"/>
        <w:rPr>
          <w:rFonts w:ascii="Times New Roman" w:hAnsi="Times New Roman" w:cs="Times New Roman"/>
          <w:sz w:val="24"/>
          <w:szCs w:val="24"/>
        </w:rPr>
      </w:pPr>
    </w:p>
    <w:p w:rsidR="0083403A" w:rsidRDefault="005C11E1">
      <w:pPr>
        <w:spacing w:line="360" w:lineRule="auto"/>
        <w:ind w:left="2880"/>
        <w:rPr>
          <w:rFonts w:ascii="Times New Roman" w:hAnsi="Times New Roman" w:cs="Times New Roman"/>
          <w:sz w:val="24"/>
          <w:szCs w:val="24"/>
        </w:rPr>
      </w:pPr>
      <w:r>
        <w:rPr>
          <w:rFonts w:ascii="Times New Roman" w:hAnsi="Times New Roman" w:cs="Times New Roman"/>
          <w:sz w:val="24"/>
          <w:szCs w:val="24"/>
        </w:rPr>
        <w:t xml:space="preserve">      </w:t>
      </w:r>
    </w:p>
    <w:p w:rsidR="0083403A" w:rsidRDefault="0083403A">
      <w:pPr>
        <w:spacing w:line="360" w:lineRule="auto"/>
        <w:ind w:left="2880"/>
        <w:rPr>
          <w:rFonts w:ascii="Times New Roman" w:hAnsi="Times New Roman" w:cs="Times New Roman"/>
          <w:sz w:val="24"/>
          <w:szCs w:val="24"/>
        </w:rPr>
      </w:pPr>
    </w:p>
    <w:p w:rsidR="00A5030B" w:rsidRDefault="005C11E1">
      <w:pPr>
        <w:spacing w:line="360" w:lineRule="auto"/>
        <w:ind w:left="288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CHAPTER THREE</w:t>
      </w:r>
    </w:p>
    <w:p w:rsidR="00A5030B" w:rsidRDefault="005C11E1">
      <w:pPr>
        <w:pStyle w:val="Default"/>
        <w:spacing w:line="360" w:lineRule="auto"/>
        <w:jc w:val="center"/>
        <w:rPr>
          <w:rFonts w:ascii="Times New Roman" w:hAnsi="Times New Roman" w:cs="Times New Roman"/>
          <w:b/>
        </w:rPr>
      </w:pPr>
      <w:r>
        <w:rPr>
          <w:rFonts w:ascii="Times New Roman" w:hAnsi="Times New Roman" w:cs="Times New Roman"/>
          <w:b/>
        </w:rPr>
        <w:t>RESEARCH METHODOLOGY</w:t>
      </w:r>
    </w:p>
    <w:p w:rsidR="00A5030B" w:rsidRDefault="005C11E1">
      <w:pPr>
        <w:pStyle w:val="Default"/>
        <w:spacing w:line="360" w:lineRule="auto"/>
        <w:rPr>
          <w:rFonts w:ascii="Times New Roman" w:hAnsi="Times New Roman" w:cs="Times New Roman"/>
          <w:b/>
        </w:rPr>
      </w:pPr>
      <w:r>
        <w:rPr>
          <w:rFonts w:ascii="Times New Roman" w:hAnsi="Times New Roman" w:cs="Times New Roman"/>
          <w:b/>
        </w:rPr>
        <w:t>3.0 Introduction</w:t>
      </w:r>
    </w:p>
    <w:p w:rsidR="00A5030B" w:rsidRDefault="005C11E1">
      <w:pPr>
        <w:spacing w:line="360" w:lineRule="auto"/>
        <w:jc w:val="both"/>
        <w:rPr>
          <w:rFonts w:ascii="Times New Roman" w:hAnsi="Times New Roman" w:cs="Times New Roman"/>
          <w:b/>
          <w:sz w:val="24"/>
          <w:szCs w:val="24"/>
        </w:rPr>
      </w:pPr>
      <w:r>
        <w:rPr>
          <w:rFonts w:ascii="Times New Roman" w:hAnsi="Times New Roman" w:cs="Times New Roman"/>
          <w:sz w:val="24"/>
          <w:szCs w:val="24"/>
        </w:rPr>
        <w:t>This chapter describes how the study will be done and the way the research findings will be presented. It explains about, study area, study type/design, study population, sampling techniques, sample size, data collection technique and tools, data processing and analysis and ethical consideration.</w:t>
      </w:r>
    </w:p>
    <w:p w:rsidR="00A5030B" w:rsidRDefault="005C11E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3.1Study type/design</w:t>
      </w:r>
    </w:p>
    <w:p w:rsidR="00A5030B" w:rsidRDefault="005C11E1">
      <w:pPr>
        <w:spacing w:line="360" w:lineRule="auto"/>
        <w:jc w:val="both"/>
        <w:rPr>
          <w:rFonts w:ascii="Times New Roman" w:hAnsi="Times New Roman" w:cs="Times New Roman"/>
          <w:sz w:val="24"/>
          <w:szCs w:val="24"/>
        </w:rPr>
      </w:pPr>
      <w:r>
        <w:rPr>
          <w:rFonts w:ascii="Times New Roman" w:hAnsi="Times New Roman" w:cs="Times New Roman"/>
          <w:sz w:val="24"/>
          <w:szCs w:val="24"/>
        </w:rPr>
        <w:t>The design was cohort study whereby it is the class of research methods which was involves collection of data from Health Management Information System (HMIS) at a specified time period.</w:t>
      </w:r>
    </w:p>
    <w:p w:rsidR="00A5030B" w:rsidRDefault="005C11E1">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3.2 Study Area </w:t>
      </w:r>
    </w:p>
    <w:p w:rsidR="00A5030B" w:rsidRDefault="005C11E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study was conducted in Internal Medicine Department and CTC clinic at </w:t>
      </w:r>
      <w:proofErr w:type="spellStart"/>
      <w:r w:rsidR="006562E2">
        <w:rPr>
          <w:rFonts w:ascii="Times New Roman" w:hAnsi="Times New Roman" w:cs="Times New Roman"/>
          <w:sz w:val="24"/>
          <w:szCs w:val="24"/>
        </w:rPr>
        <w:t>Mnazi</w:t>
      </w:r>
      <w:proofErr w:type="spellEnd"/>
      <w:r w:rsidR="006562E2">
        <w:rPr>
          <w:rFonts w:ascii="Times New Roman" w:hAnsi="Times New Roman" w:cs="Times New Roman"/>
          <w:sz w:val="24"/>
          <w:szCs w:val="24"/>
        </w:rPr>
        <w:t xml:space="preserve"> </w:t>
      </w:r>
      <w:proofErr w:type="spellStart"/>
      <w:r w:rsidR="006562E2">
        <w:rPr>
          <w:rFonts w:ascii="Times New Roman" w:hAnsi="Times New Roman" w:cs="Times New Roman"/>
          <w:sz w:val="24"/>
          <w:szCs w:val="24"/>
        </w:rPr>
        <w:t>Mmoja</w:t>
      </w:r>
      <w:proofErr w:type="spellEnd"/>
      <w:r w:rsidR="006562E2">
        <w:rPr>
          <w:rFonts w:ascii="Times New Roman" w:hAnsi="Times New Roman" w:cs="Times New Roman"/>
          <w:sz w:val="24"/>
          <w:szCs w:val="24"/>
        </w:rPr>
        <w:t xml:space="preserve"> </w:t>
      </w:r>
      <w:r>
        <w:rPr>
          <w:rFonts w:ascii="Times New Roman" w:hAnsi="Times New Roman" w:cs="Times New Roman"/>
          <w:sz w:val="24"/>
          <w:szCs w:val="24"/>
        </w:rPr>
        <w:t>Hospital in Tanzania.</w:t>
      </w:r>
    </w:p>
    <w:p w:rsidR="00A5030B" w:rsidRDefault="005C11E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3.3 Study Population</w:t>
      </w:r>
    </w:p>
    <w:p w:rsidR="00A5030B" w:rsidRDefault="005C11E1">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study sample was conducted in population of all patients diagnosed with HIV infection attending CTC at </w:t>
      </w:r>
      <w:proofErr w:type="spellStart"/>
      <w:r w:rsidR="006562E2">
        <w:rPr>
          <w:rFonts w:ascii="Times New Roman" w:hAnsi="Times New Roman" w:cs="Times New Roman"/>
          <w:sz w:val="24"/>
          <w:szCs w:val="24"/>
        </w:rPr>
        <w:t>Mnazi</w:t>
      </w:r>
      <w:proofErr w:type="spellEnd"/>
      <w:r w:rsidR="006562E2">
        <w:rPr>
          <w:rFonts w:ascii="Times New Roman" w:hAnsi="Times New Roman" w:cs="Times New Roman"/>
          <w:sz w:val="24"/>
          <w:szCs w:val="24"/>
        </w:rPr>
        <w:t xml:space="preserve"> </w:t>
      </w:r>
      <w:proofErr w:type="spellStart"/>
      <w:r w:rsidR="006562E2">
        <w:rPr>
          <w:rFonts w:ascii="Times New Roman" w:hAnsi="Times New Roman" w:cs="Times New Roman"/>
          <w:sz w:val="24"/>
          <w:szCs w:val="24"/>
        </w:rPr>
        <w:t>Mmoja</w:t>
      </w:r>
      <w:proofErr w:type="spellEnd"/>
      <w:r w:rsidR="006562E2">
        <w:rPr>
          <w:rFonts w:ascii="Times New Roman" w:hAnsi="Times New Roman" w:cs="Times New Roman"/>
          <w:sz w:val="24"/>
          <w:szCs w:val="24"/>
        </w:rPr>
        <w:t xml:space="preserve"> </w:t>
      </w:r>
      <w:r>
        <w:rPr>
          <w:rFonts w:ascii="Times New Roman" w:hAnsi="Times New Roman" w:cs="Times New Roman"/>
          <w:sz w:val="24"/>
          <w:szCs w:val="24"/>
        </w:rPr>
        <w:t>Hospital from March 2018 to July 2019.</w:t>
      </w:r>
    </w:p>
    <w:p w:rsidR="00A5030B" w:rsidRDefault="005C11E1">
      <w:pPr>
        <w:autoSpaceDE w:val="0"/>
        <w:autoSpaceDN w:val="0"/>
        <w:adjustRightInd w:val="0"/>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3.4 Study unit </w:t>
      </w:r>
      <w:proofErr w:type="gramStart"/>
      <w:r>
        <w:rPr>
          <w:rFonts w:ascii="Times New Roman" w:hAnsi="Times New Roman" w:cs="Times New Roman"/>
          <w:sz w:val="24"/>
          <w:szCs w:val="24"/>
        </w:rPr>
        <w:t>All</w:t>
      </w:r>
      <w:proofErr w:type="gramEnd"/>
      <w:r>
        <w:rPr>
          <w:rFonts w:ascii="Times New Roman" w:hAnsi="Times New Roman" w:cs="Times New Roman"/>
          <w:sz w:val="24"/>
          <w:szCs w:val="24"/>
        </w:rPr>
        <w:t xml:space="preserve"> patients who were diagnosed with HIV infection attending CTC at </w:t>
      </w:r>
      <w:proofErr w:type="spellStart"/>
      <w:r w:rsidR="006562E2">
        <w:rPr>
          <w:rFonts w:ascii="Times New Roman" w:hAnsi="Times New Roman" w:cs="Times New Roman"/>
          <w:sz w:val="24"/>
          <w:szCs w:val="24"/>
        </w:rPr>
        <w:t>Mnazi</w:t>
      </w:r>
      <w:proofErr w:type="spellEnd"/>
      <w:r w:rsidR="006562E2">
        <w:rPr>
          <w:rFonts w:ascii="Times New Roman" w:hAnsi="Times New Roman" w:cs="Times New Roman"/>
          <w:sz w:val="24"/>
          <w:szCs w:val="24"/>
        </w:rPr>
        <w:t xml:space="preserve"> </w:t>
      </w:r>
      <w:proofErr w:type="spellStart"/>
      <w:r w:rsidR="006562E2">
        <w:rPr>
          <w:rFonts w:ascii="Times New Roman" w:hAnsi="Times New Roman" w:cs="Times New Roman"/>
          <w:sz w:val="24"/>
          <w:szCs w:val="24"/>
        </w:rPr>
        <w:t>Mmoja</w:t>
      </w:r>
      <w:proofErr w:type="spellEnd"/>
      <w:r w:rsidR="006562E2">
        <w:rPr>
          <w:rFonts w:ascii="Times New Roman" w:hAnsi="Times New Roman" w:cs="Times New Roman"/>
          <w:sz w:val="24"/>
          <w:szCs w:val="24"/>
        </w:rPr>
        <w:t xml:space="preserve"> </w:t>
      </w:r>
      <w:r>
        <w:rPr>
          <w:rFonts w:ascii="Times New Roman" w:hAnsi="Times New Roman" w:cs="Times New Roman"/>
          <w:sz w:val="24"/>
          <w:szCs w:val="24"/>
        </w:rPr>
        <w:t xml:space="preserve">Hospital. </w:t>
      </w:r>
    </w:p>
    <w:p w:rsidR="00A5030B" w:rsidRDefault="005C11E1">
      <w:pPr>
        <w:autoSpaceDE w:val="0"/>
        <w:autoSpaceDN w:val="0"/>
        <w:adjustRightInd w:val="0"/>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3.5Sampling procedure</w:t>
      </w:r>
    </w:p>
    <w:p w:rsidR="00A5030B" w:rsidRDefault="005C11E1">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Random sampling was used to obtain the sample size for the study as it shows in the formula below</w:t>
      </w:r>
    </w:p>
    <w:p w:rsidR="00A5030B" w:rsidRDefault="005C11E1">
      <w:r>
        <w:lastRenderedPageBreak/>
        <w:t>3.6 Sample size</w:t>
      </w:r>
    </w:p>
    <w:p w:rsidR="00A5030B" w:rsidRDefault="005C11E1">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This was calculated from the formulae N=ZP {1-P}/e</w:t>
      </w:r>
    </w:p>
    <w:p w:rsidR="00A5030B" w:rsidRDefault="005C11E1">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Where; N= Sample size</w:t>
      </w:r>
    </w:p>
    <w:p w:rsidR="00A5030B" w:rsidRDefault="005C11E1">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Z=Standard normal deviation</w:t>
      </w:r>
    </w:p>
    <w:p w:rsidR="00A5030B" w:rsidRDefault="005C11E1">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P=Proportion of patient</w:t>
      </w:r>
    </w:p>
    <w:p w:rsidR="00A5030B" w:rsidRDefault="005C11E1">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E=Maximum error =10%</w:t>
      </w:r>
    </w:p>
    <w:p w:rsidR="00A5030B" w:rsidRDefault="005C11E1">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P=Prevalence</w:t>
      </w:r>
    </w:p>
    <w:p w:rsidR="00A5030B" w:rsidRDefault="005C11E1">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u w:val="single"/>
        </w:rPr>
        <w:t xml:space="preserve">=4×43(100-43)    </w:t>
      </w:r>
      <w:r>
        <w:rPr>
          <w:rFonts w:ascii="Times New Roman" w:hAnsi="Times New Roman" w:cs="Times New Roman"/>
          <w:sz w:val="24"/>
          <w:szCs w:val="24"/>
        </w:rPr>
        <w:t xml:space="preserve">   =98.04     98people.</w:t>
      </w:r>
    </w:p>
    <w:p w:rsidR="00A5030B" w:rsidRDefault="005C11E1">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10</w:t>
      </w:r>
      <w:r>
        <w:rPr>
          <w:rFonts w:ascii="Times New Roman" w:hAnsi="Times New Roman" w:cs="Times New Roman"/>
          <w:sz w:val="24"/>
          <w:szCs w:val="24"/>
          <w:vertAlign w:val="superscript"/>
        </w:rPr>
        <w:t>2</w:t>
      </w:r>
    </w:p>
    <w:p w:rsidR="00A5030B" w:rsidRDefault="005C11E1">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So the number of sample size was 98 people who were selected.</w:t>
      </w:r>
    </w:p>
    <w:p w:rsidR="00A5030B" w:rsidRDefault="005C11E1">
      <w:pPr>
        <w:autoSpaceDE w:val="0"/>
        <w:autoSpaceDN w:val="0"/>
        <w:adjustRightInd w:val="0"/>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lang w:val="en-GB"/>
        </w:rPr>
        <w:t>7</w:t>
      </w:r>
      <w:r>
        <w:rPr>
          <w:rFonts w:ascii="Times New Roman" w:hAnsi="Times New Roman" w:cs="Times New Roman"/>
          <w:b/>
          <w:sz w:val="24"/>
          <w:szCs w:val="24"/>
        </w:rPr>
        <w:t>Data collection techniques and tools</w:t>
      </w:r>
    </w:p>
    <w:p w:rsidR="00A5030B" w:rsidRDefault="005C11E1">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data was collected , The study employed the use of the following techniques, particularly interview, observation, questionnaire and documentation. The interviewees were guided by the already prepared questionnaires designed for different types of respondents. Other data collection tools are pens, pencils, ruler and note book.            </w:t>
      </w:r>
    </w:p>
    <w:p w:rsidR="00A5030B" w:rsidRDefault="005C11E1">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b/>
          <w:sz w:val="24"/>
          <w:szCs w:val="24"/>
        </w:rPr>
        <w:t>3.7Data processing and analysis</w:t>
      </w:r>
    </w:p>
    <w:p w:rsidR="00A5030B" w:rsidRDefault="005C11E1">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Data were collected and analyzed manually by using paper sheet, notebook aided with calculator, coded and entered into the computer by using Microsoft word office and Microsoft office excel spreadsheets.</w:t>
      </w:r>
    </w:p>
    <w:p w:rsidR="00A5030B" w:rsidRDefault="005C11E1">
      <w:pPr>
        <w:tabs>
          <w:tab w:val="left" w:pos="-540"/>
          <w:tab w:val="left" w:pos="360"/>
        </w:tabs>
        <w:spacing w:line="360" w:lineRule="auto"/>
        <w:jc w:val="both"/>
        <w:rPr>
          <w:rFonts w:ascii="Times New Roman" w:hAnsi="Times New Roman" w:cs="Times New Roman"/>
          <w:b/>
          <w:sz w:val="24"/>
          <w:szCs w:val="24"/>
        </w:rPr>
      </w:pPr>
      <w:r>
        <w:rPr>
          <w:rFonts w:ascii="Times New Roman" w:hAnsi="Times New Roman" w:cs="Times New Roman"/>
          <w:b/>
          <w:sz w:val="24"/>
          <w:szCs w:val="24"/>
        </w:rPr>
        <w:t>3.8 Ethical consideration</w:t>
      </w:r>
    </w:p>
    <w:p w:rsidR="00A5030B" w:rsidRDefault="005C11E1">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 All information obtained was confidential. Patients’ names was not  used; just the codes were been required. After compilation, the proposal was submitted to the principal of </w:t>
      </w:r>
      <w:proofErr w:type="spellStart"/>
      <w:r w:rsidR="008E1068">
        <w:rPr>
          <w:rFonts w:ascii="Times New Roman" w:hAnsi="Times New Roman" w:cs="Times New Roman"/>
          <w:sz w:val="24"/>
          <w:szCs w:val="24"/>
        </w:rPr>
        <w:t>Kam</w:t>
      </w:r>
      <w:proofErr w:type="spellEnd"/>
      <w:r w:rsidR="008E1068">
        <w:rPr>
          <w:rFonts w:ascii="Times New Roman" w:hAnsi="Times New Roman" w:cs="Times New Roman"/>
          <w:sz w:val="24"/>
          <w:szCs w:val="24"/>
        </w:rPr>
        <w:t xml:space="preserve"> </w:t>
      </w:r>
      <w:r>
        <w:rPr>
          <w:rFonts w:ascii="Times New Roman" w:hAnsi="Times New Roman" w:cs="Times New Roman"/>
          <w:sz w:val="24"/>
          <w:szCs w:val="24"/>
        </w:rPr>
        <w:t xml:space="preserve">college staffs and also at </w:t>
      </w:r>
      <w:proofErr w:type="spellStart"/>
      <w:r w:rsidR="00C619A4">
        <w:rPr>
          <w:rFonts w:ascii="Times New Roman" w:hAnsi="Times New Roman" w:cs="Times New Roman"/>
          <w:sz w:val="24"/>
          <w:szCs w:val="24"/>
        </w:rPr>
        <w:t>Mnazi</w:t>
      </w:r>
      <w:proofErr w:type="spellEnd"/>
      <w:r w:rsidR="00C619A4">
        <w:rPr>
          <w:rFonts w:ascii="Times New Roman" w:hAnsi="Times New Roman" w:cs="Times New Roman"/>
          <w:sz w:val="24"/>
          <w:szCs w:val="24"/>
        </w:rPr>
        <w:t xml:space="preserve"> </w:t>
      </w:r>
      <w:proofErr w:type="spellStart"/>
      <w:r w:rsidR="00C619A4">
        <w:rPr>
          <w:rFonts w:ascii="Times New Roman" w:hAnsi="Times New Roman" w:cs="Times New Roman"/>
          <w:sz w:val="24"/>
          <w:szCs w:val="24"/>
        </w:rPr>
        <w:t>Mmoja</w:t>
      </w:r>
      <w:proofErr w:type="spellEnd"/>
      <w:r w:rsidR="00C619A4">
        <w:rPr>
          <w:rFonts w:ascii="Times New Roman" w:hAnsi="Times New Roman" w:cs="Times New Roman"/>
          <w:sz w:val="24"/>
          <w:szCs w:val="24"/>
        </w:rPr>
        <w:t xml:space="preserve"> </w:t>
      </w:r>
      <w:r>
        <w:rPr>
          <w:rFonts w:ascii="Times New Roman" w:hAnsi="Times New Roman" w:cs="Times New Roman"/>
          <w:sz w:val="24"/>
          <w:szCs w:val="24"/>
        </w:rPr>
        <w:t>Hospital ethical committee for approval to conduct the research.</w:t>
      </w:r>
    </w:p>
    <w:p w:rsidR="00A5030B" w:rsidRDefault="00A5030B">
      <w:pPr>
        <w:spacing w:before="100" w:beforeAutospacing="1" w:after="100" w:afterAutospacing="1" w:line="360" w:lineRule="auto"/>
        <w:jc w:val="both"/>
        <w:rPr>
          <w:rFonts w:ascii="Times New Roman" w:hAnsi="Times New Roman" w:cs="Times New Roman"/>
          <w:sz w:val="24"/>
          <w:szCs w:val="24"/>
        </w:rPr>
      </w:pPr>
    </w:p>
    <w:p w:rsidR="00A5030B" w:rsidRDefault="00A5030B">
      <w:pPr>
        <w:spacing w:before="100" w:beforeAutospacing="1" w:after="100" w:afterAutospacing="1" w:line="360" w:lineRule="auto"/>
        <w:jc w:val="both"/>
        <w:rPr>
          <w:rFonts w:ascii="Times New Roman" w:hAnsi="Times New Roman" w:cs="Times New Roman"/>
          <w:sz w:val="24"/>
          <w:szCs w:val="24"/>
        </w:rPr>
      </w:pPr>
    </w:p>
    <w:p w:rsidR="00A5030B" w:rsidRDefault="005C11E1">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b/>
          <w:sz w:val="24"/>
          <w:szCs w:val="24"/>
        </w:rPr>
        <w:t>3.9Utilization and dissemination of result</w:t>
      </w:r>
    </w:p>
    <w:p w:rsidR="00A5030B" w:rsidRDefault="005C11E1">
      <w:pPr>
        <w:spacing w:before="100" w:beforeAutospacing="1" w:after="100" w:afterAutospacing="1" w:line="360" w:lineRule="auto"/>
        <w:jc w:val="both"/>
        <w:rPr>
          <w:rFonts w:ascii="Times New Roman" w:hAnsi="Times New Roman" w:cs="Times New Roman"/>
          <w:b/>
          <w:sz w:val="24"/>
          <w:szCs w:val="24"/>
        </w:rPr>
      </w:pPr>
      <w:r>
        <w:rPr>
          <w:rFonts w:ascii="Times New Roman" w:hAnsi="Times New Roman" w:cs="Times New Roman"/>
          <w:sz w:val="24"/>
          <w:szCs w:val="24"/>
        </w:rPr>
        <w:t>The research was presented to the supervisors, research teach, staff members and student my college school. Also a copy of the complete research report was made available to the supervisors and other copies were submitted to the library studies.</w:t>
      </w:r>
    </w:p>
    <w:p w:rsidR="00A5030B" w:rsidRDefault="005C11E1">
      <w:pPr>
        <w:spacing w:before="100" w:beforeAutospacing="1" w:after="100" w:afterAutospacing="1" w:line="360" w:lineRule="auto"/>
        <w:jc w:val="both"/>
        <w:rPr>
          <w:rFonts w:ascii="Times New Roman" w:hAnsi="Times New Roman" w:cs="Times New Roman"/>
          <w:b/>
          <w:sz w:val="24"/>
          <w:szCs w:val="24"/>
        </w:rPr>
      </w:pPr>
      <w:r>
        <w:rPr>
          <w:rFonts w:ascii="Times New Roman" w:hAnsi="Times New Roman" w:cs="Times New Roman"/>
          <w:b/>
          <w:sz w:val="24"/>
          <w:szCs w:val="24"/>
        </w:rPr>
        <w:t>3.9.1Study limitation</w:t>
      </w:r>
    </w:p>
    <w:p w:rsidR="00A5030B" w:rsidRDefault="005C11E1">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lang w:val="en-GB"/>
        </w:rPr>
        <w:t>Difficult to collect data collection procedure,the register books were filled by resercher through observation</w:t>
      </w:r>
    </w:p>
    <w:p w:rsidR="0083403A" w:rsidRDefault="005C11E1">
      <w:pPr>
        <w:spacing w:before="100" w:beforeAutospacing="1" w:after="100" w:afterAutospacing="1"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 xml:space="preserve">                                       </w:t>
      </w:r>
    </w:p>
    <w:p w:rsidR="0083403A" w:rsidRDefault="0083403A">
      <w:pPr>
        <w:spacing w:before="100" w:beforeAutospacing="1" w:after="100" w:afterAutospacing="1" w:line="240" w:lineRule="auto"/>
        <w:rPr>
          <w:rFonts w:ascii="Times New Roman" w:hAnsi="Times New Roman" w:cs="Times New Roman"/>
          <w:b/>
          <w:sz w:val="24"/>
          <w:szCs w:val="24"/>
          <w:lang w:val="en-GB"/>
        </w:rPr>
      </w:pPr>
    </w:p>
    <w:p w:rsidR="0083403A" w:rsidRDefault="0083403A">
      <w:pPr>
        <w:spacing w:before="100" w:beforeAutospacing="1" w:after="100" w:afterAutospacing="1" w:line="240" w:lineRule="auto"/>
        <w:rPr>
          <w:rFonts w:ascii="Times New Roman" w:hAnsi="Times New Roman" w:cs="Times New Roman"/>
          <w:b/>
          <w:sz w:val="24"/>
          <w:szCs w:val="24"/>
          <w:lang w:val="en-GB"/>
        </w:rPr>
      </w:pPr>
    </w:p>
    <w:p w:rsidR="0083403A" w:rsidRDefault="0083403A">
      <w:pPr>
        <w:spacing w:before="100" w:beforeAutospacing="1" w:after="100" w:afterAutospacing="1" w:line="240" w:lineRule="auto"/>
        <w:rPr>
          <w:rFonts w:ascii="Times New Roman" w:hAnsi="Times New Roman" w:cs="Times New Roman"/>
          <w:b/>
          <w:sz w:val="24"/>
          <w:szCs w:val="24"/>
          <w:lang w:val="en-GB"/>
        </w:rPr>
      </w:pPr>
    </w:p>
    <w:p w:rsidR="0083403A" w:rsidRDefault="0083403A">
      <w:pPr>
        <w:spacing w:before="100" w:beforeAutospacing="1" w:after="100" w:afterAutospacing="1" w:line="240" w:lineRule="auto"/>
        <w:rPr>
          <w:rFonts w:ascii="Times New Roman" w:hAnsi="Times New Roman" w:cs="Times New Roman"/>
          <w:b/>
          <w:sz w:val="24"/>
          <w:szCs w:val="24"/>
          <w:lang w:val="en-GB"/>
        </w:rPr>
      </w:pPr>
    </w:p>
    <w:p w:rsidR="0083403A" w:rsidRDefault="0083403A">
      <w:pPr>
        <w:spacing w:before="100" w:beforeAutospacing="1" w:after="100" w:afterAutospacing="1" w:line="240" w:lineRule="auto"/>
        <w:rPr>
          <w:rFonts w:ascii="Times New Roman" w:hAnsi="Times New Roman" w:cs="Times New Roman"/>
          <w:b/>
          <w:sz w:val="24"/>
          <w:szCs w:val="24"/>
          <w:lang w:val="en-GB"/>
        </w:rPr>
      </w:pPr>
    </w:p>
    <w:p w:rsidR="0083403A" w:rsidRDefault="0083403A">
      <w:pPr>
        <w:spacing w:before="100" w:beforeAutospacing="1" w:after="100" w:afterAutospacing="1" w:line="240" w:lineRule="auto"/>
        <w:rPr>
          <w:rFonts w:ascii="Times New Roman" w:hAnsi="Times New Roman" w:cs="Times New Roman"/>
          <w:b/>
          <w:sz w:val="24"/>
          <w:szCs w:val="24"/>
          <w:lang w:val="en-GB"/>
        </w:rPr>
      </w:pPr>
    </w:p>
    <w:p w:rsidR="0083403A" w:rsidRDefault="0083403A">
      <w:pPr>
        <w:spacing w:before="100" w:beforeAutospacing="1" w:after="100" w:afterAutospacing="1" w:line="240" w:lineRule="auto"/>
        <w:rPr>
          <w:rFonts w:ascii="Times New Roman" w:hAnsi="Times New Roman" w:cs="Times New Roman"/>
          <w:b/>
          <w:sz w:val="24"/>
          <w:szCs w:val="24"/>
          <w:lang w:val="en-GB"/>
        </w:rPr>
      </w:pPr>
    </w:p>
    <w:p w:rsidR="0083403A" w:rsidRDefault="0083403A">
      <w:pPr>
        <w:spacing w:before="100" w:beforeAutospacing="1" w:after="100" w:afterAutospacing="1" w:line="240" w:lineRule="auto"/>
        <w:rPr>
          <w:rFonts w:ascii="Times New Roman" w:hAnsi="Times New Roman" w:cs="Times New Roman"/>
          <w:b/>
          <w:sz w:val="24"/>
          <w:szCs w:val="24"/>
          <w:lang w:val="en-GB"/>
        </w:rPr>
      </w:pPr>
    </w:p>
    <w:p w:rsidR="0083403A" w:rsidRDefault="0083403A">
      <w:pPr>
        <w:spacing w:before="100" w:beforeAutospacing="1" w:after="100" w:afterAutospacing="1" w:line="240" w:lineRule="auto"/>
        <w:rPr>
          <w:rFonts w:ascii="Times New Roman" w:hAnsi="Times New Roman" w:cs="Times New Roman"/>
          <w:b/>
          <w:sz w:val="24"/>
          <w:szCs w:val="24"/>
          <w:lang w:val="en-GB"/>
        </w:rPr>
      </w:pPr>
    </w:p>
    <w:p w:rsidR="0083403A" w:rsidRDefault="0083403A">
      <w:pPr>
        <w:spacing w:before="100" w:beforeAutospacing="1" w:after="100" w:afterAutospacing="1" w:line="240" w:lineRule="auto"/>
        <w:rPr>
          <w:rFonts w:ascii="Times New Roman" w:hAnsi="Times New Roman" w:cs="Times New Roman"/>
          <w:b/>
          <w:sz w:val="24"/>
          <w:szCs w:val="24"/>
          <w:lang w:val="en-GB"/>
        </w:rPr>
      </w:pPr>
    </w:p>
    <w:p w:rsidR="0083403A" w:rsidRDefault="0083403A">
      <w:pPr>
        <w:spacing w:before="100" w:beforeAutospacing="1" w:after="100" w:afterAutospacing="1" w:line="240" w:lineRule="auto"/>
        <w:rPr>
          <w:rFonts w:ascii="Times New Roman" w:hAnsi="Times New Roman" w:cs="Times New Roman"/>
          <w:b/>
          <w:sz w:val="24"/>
          <w:szCs w:val="24"/>
          <w:lang w:val="en-GB"/>
        </w:rPr>
      </w:pPr>
    </w:p>
    <w:p w:rsidR="0083403A" w:rsidRDefault="0083403A">
      <w:pPr>
        <w:spacing w:before="100" w:beforeAutospacing="1" w:after="100" w:afterAutospacing="1" w:line="240" w:lineRule="auto"/>
        <w:rPr>
          <w:rFonts w:ascii="Times New Roman" w:hAnsi="Times New Roman" w:cs="Times New Roman"/>
          <w:b/>
          <w:sz w:val="24"/>
          <w:szCs w:val="24"/>
          <w:lang w:val="en-GB"/>
        </w:rPr>
      </w:pPr>
    </w:p>
    <w:p w:rsidR="0083403A" w:rsidRDefault="0083403A">
      <w:pPr>
        <w:spacing w:before="100" w:beforeAutospacing="1" w:after="100" w:afterAutospacing="1" w:line="240" w:lineRule="auto"/>
        <w:rPr>
          <w:rFonts w:ascii="Times New Roman" w:hAnsi="Times New Roman" w:cs="Times New Roman"/>
          <w:b/>
          <w:sz w:val="24"/>
          <w:szCs w:val="24"/>
          <w:lang w:val="en-GB"/>
        </w:rPr>
      </w:pPr>
    </w:p>
    <w:p w:rsidR="0083403A" w:rsidRDefault="0083403A">
      <w:pPr>
        <w:spacing w:before="100" w:beforeAutospacing="1" w:after="100" w:afterAutospacing="1" w:line="240" w:lineRule="auto"/>
        <w:rPr>
          <w:rFonts w:ascii="Times New Roman" w:hAnsi="Times New Roman" w:cs="Times New Roman"/>
          <w:b/>
          <w:sz w:val="24"/>
          <w:szCs w:val="24"/>
          <w:lang w:val="en-GB"/>
        </w:rPr>
      </w:pPr>
    </w:p>
    <w:p w:rsidR="0083403A" w:rsidRDefault="0083403A">
      <w:pPr>
        <w:spacing w:before="100" w:beforeAutospacing="1" w:after="100" w:afterAutospacing="1" w:line="240" w:lineRule="auto"/>
        <w:rPr>
          <w:rFonts w:ascii="Times New Roman" w:hAnsi="Times New Roman" w:cs="Times New Roman"/>
          <w:b/>
          <w:sz w:val="24"/>
          <w:szCs w:val="24"/>
          <w:lang w:val="en-GB"/>
        </w:rPr>
      </w:pPr>
    </w:p>
    <w:p w:rsidR="0083403A" w:rsidRDefault="0083403A">
      <w:pPr>
        <w:spacing w:before="100" w:beforeAutospacing="1" w:after="100" w:afterAutospacing="1" w:line="240" w:lineRule="auto"/>
        <w:rPr>
          <w:rFonts w:ascii="Times New Roman" w:hAnsi="Times New Roman" w:cs="Times New Roman"/>
          <w:b/>
          <w:sz w:val="24"/>
          <w:szCs w:val="24"/>
          <w:lang w:val="en-GB"/>
        </w:rPr>
      </w:pPr>
    </w:p>
    <w:p w:rsidR="00A5030B" w:rsidRDefault="005C11E1" w:rsidP="0083403A">
      <w:pPr>
        <w:spacing w:before="100" w:beforeAutospacing="1" w:after="100" w:afterAutospacing="1" w:line="240" w:lineRule="auto"/>
        <w:jc w:val="center"/>
        <w:rPr>
          <w:rFonts w:ascii="Times New Roman" w:hAnsi="Times New Roman" w:cs="Times New Roman"/>
          <w:b/>
          <w:sz w:val="24"/>
          <w:szCs w:val="24"/>
        </w:rPr>
      </w:pPr>
      <w:r>
        <w:rPr>
          <w:rFonts w:ascii="Times New Roman" w:hAnsi="Times New Roman" w:cs="Times New Roman"/>
          <w:b/>
          <w:sz w:val="24"/>
          <w:szCs w:val="24"/>
        </w:rPr>
        <w:t>CHAPTER FOU</w:t>
      </w:r>
      <w:r>
        <w:rPr>
          <w:rFonts w:ascii="Times New Roman" w:hAnsi="Times New Roman" w:cs="Times New Roman"/>
          <w:b/>
          <w:sz w:val="24"/>
          <w:szCs w:val="24"/>
          <w:lang w:val="en-GB"/>
        </w:rPr>
        <w:t>R</w:t>
      </w:r>
    </w:p>
    <w:p w:rsidR="00A5030B" w:rsidRDefault="005C11E1">
      <w:pPr>
        <w:spacing w:before="100" w:beforeAutospacing="1" w:after="100" w:afterAutospacing="1"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RESEARCH  FINDINGS </w:t>
      </w:r>
    </w:p>
    <w:p w:rsidR="00A5030B" w:rsidRDefault="00A5030B">
      <w:pPr>
        <w:spacing w:before="100" w:beforeAutospacing="1" w:after="100" w:afterAutospacing="1" w:line="240" w:lineRule="auto"/>
        <w:rPr>
          <w:rFonts w:ascii="Times New Roman" w:hAnsi="Times New Roman" w:cs="Times New Roman"/>
          <w:sz w:val="24"/>
          <w:szCs w:val="24"/>
        </w:rPr>
      </w:pPr>
    </w:p>
    <w:p w:rsidR="00A5030B" w:rsidRDefault="005C11E1">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Table 1.Distribution table shows the risk factors of anemia in HIV patients from </w:t>
      </w:r>
      <w:r w:rsidR="00BA16CD">
        <w:rPr>
          <w:rFonts w:ascii="Times New Roman" w:hAnsi="Times New Roman" w:cs="Times New Roman"/>
          <w:sz w:val="24"/>
          <w:szCs w:val="24"/>
          <w:lang w:val="en-GB"/>
        </w:rPr>
        <w:t>June</w:t>
      </w:r>
      <w:r w:rsidR="00C90E84">
        <w:rPr>
          <w:rFonts w:ascii="Times New Roman" w:hAnsi="Times New Roman" w:cs="Times New Roman"/>
          <w:sz w:val="24"/>
          <w:szCs w:val="24"/>
        </w:rPr>
        <w:t xml:space="preserve"> 2020</w:t>
      </w:r>
      <w:r>
        <w:rPr>
          <w:rFonts w:ascii="Times New Roman" w:hAnsi="Times New Roman" w:cs="Times New Roman"/>
          <w:sz w:val="24"/>
          <w:szCs w:val="24"/>
        </w:rPr>
        <w:t xml:space="preserve"> to </w:t>
      </w:r>
      <w:r w:rsidR="00C90E84">
        <w:rPr>
          <w:rFonts w:ascii="Times New Roman" w:hAnsi="Times New Roman" w:cs="Times New Roman"/>
          <w:sz w:val="24"/>
          <w:szCs w:val="24"/>
          <w:lang w:val="en-GB"/>
        </w:rPr>
        <w:t xml:space="preserve">august </w:t>
      </w:r>
      <w:r w:rsidR="00C90E84">
        <w:rPr>
          <w:rFonts w:ascii="Times New Roman" w:hAnsi="Times New Roman" w:cs="Times New Roman"/>
          <w:sz w:val="24"/>
          <w:szCs w:val="24"/>
        </w:rPr>
        <w:t>2020</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4539"/>
        <w:gridCol w:w="4677"/>
      </w:tblGrid>
      <w:tr w:rsidR="00A5030B">
        <w:trPr>
          <w:trHeight w:val="1589"/>
        </w:trPr>
        <w:tc>
          <w:tcPr>
            <w:tcW w:w="4539" w:type="dxa"/>
          </w:tcPr>
          <w:p w:rsidR="00A5030B" w:rsidRDefault="005C11E1">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MONTHS</w:t>
            </w:r>
          </w:p>
          <w:p w:rsidR="00A5030B" w:rsidRDefault="00A5030B">
            <w:pPr>
              <w:rPr>
                <w:rFonts w:ascii="Times New Roman" w:hAnsi="Times New Roman" w:cs="Times New Roman"/>
                <w:sz w:val="24"/>
                <w:szCs w:val="24"/>
              </w:rPr>
            </w:pPr>
          </w:p>
          <w:p w:rsidR="00A5030B" w:rsidRDefault="005C11E1">
            <w:pPr>
              <w:tabs>
                <w:tab w:val="left" w:pos="3293"/>
              </w:tabs>
              <w:rPr>
                <w:rFonts w:ascii="Times New Roman" w:hAnsi="Times New Roman" w:cs="Times New Roman"/>
                <w:sz w:val="24"/>
                <w:szCs w:val="24"/>
              </w:rPr>
            </w:pPr>
            <w:r>
              <w:rPr>
                <w:rFonts w:ascii="Times New Roman" w:hAnsi="Times New Roman" w:cs="Times New Roman"/>
                <w:sz w:val="24"/>
                <w:szCs w:val="24"/>
              </w:rPr>
              <w:tab/>
            </w:r>
          </w:p>
        </w:tc>
        <w:tc>
          <w:tcPr>
            <w:tcW w:w="4677" w:type="dxa"/>
          </w:tcPr>
          <w:p w:rsidR="00A5030B" w:rsidRDefault="005C11E1">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NUMBER OF HIV PATIENTS WITH ANAEMIA.</w:t>
            </w:r>
          </w:p>
        </w:tc>
      </w:tr>
      <w:tr w:rsidR="00A5030B">
        <w:tc>
          <w:tcPr>
            <w:tcW w:w="4539" w:type="dxa"/>
          </w:tcPr>
          <w:p w:rsidR="00A5030B" w:rsidRDefault="00BA16CD">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lang w:val="en-GB"/>
              </w:rPr>
              <w:t>June</w:t>
            </w:r>
          </w:p>
        </w:tc>
        <w:tc>
          <w:tcPr>
            <w:tcW w:w="4677" w:type="dxa"/>
          </w:tcPr>
          <w:p w:rsidR="00A5030B" w:rsidRDefault="005C11E1">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 228</w:t>
            </w:r>
          </w:p>
        </w:tc>
      </w:tr>
      <w:tr w:rsidR="00A5030B">
        <w:tc>
          <w:tcPr>
            <w:tcW w:w="4539" w:type="dxa"/>
          </w:tcPr>
          <w:p w:rsidR="00A5030B" w:rsidRDefault="00BA16CD">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lang w:val="en-GB"/>
              </w:rPr>
              <w:t>July</w:t>
            </w:r>
          </w:p>
        </w:tc>
        <w:tc>
          <w:tcPr>
            <w:tcW w:w="4677" w:type="dxa"/>
          </w:tcPr>
          <w:p w:rsidR="00A5030B" w:rsidRDefault="005C11E1">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374</w:t>
            </w:r>
          </w:p>
        </w:tc>
      </w:tr>
      <w:tr w:rsidR="00A5030B">
        <w:tc>
          <w:tcPr>
            <w:tcW w:w="4539" w:type="dxa"/>
          </w:tcPr>
          <w:p w:rsidR="00A5030B" w:rsidRDefault="00BA16CD">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lang w:val="en-GB"/>
              </w:rPr>
              <w:t>August</w:t>
            </w:r>
          </w:p>
        </w:tc>
        <w:tc>
          <w:tcPr>
            <w:tcW w:w="4677" w:type="dxa"/>
          </w:tcPr>
          <w:p w:rsidR="00A5030B" w:rsidRDefault="005C11E1">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1O5</w:t>
            </w:r>
          </w:p>
        </w:tc>
      </w:tr>
    </w:tbl>
    <w:p w:rsidR="00A5030B" w:rsidRDefault="005C11E1">
      <w:pPr>
        <w:spacing w:before="100" w:beforeAutospacing="1" w:after="100" w:afterAutospacing="1"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Objective 1 </w:t>
      </w:r>
      <w:proofErr w:type="gramStart"/>
      <w:r>
        <w:rPr>
          <w:rFonts w:ascii="Times New Roman" w:hAnsi="Times New Roman" w:cs="Times New Roman"/>
          <w:sz w:val="24"/>
          <w:szCs w:val="24"/>
          <w:lang w:val="en-GB"/>
        </w:rPr>
        <w:t>To</w:t>
      </w:r>
      <w:proofErr w:type="gramEnd"/>
      <w:r>
        <w:rPr>
          <w:rFonts w:ascii="Times New Roman" w:hAnsi="Times New Roman" w:cs="Times New Roman"/>
          <w:sz w:val="24"/>
          <w:szCs w:val="24"/>
          <w:lang w:val="en-GB"/>
        </w:rPr>
        <w:t xml:space="preserve"> identify risk factor of anaemia in HIV adults patients from </w:t>
      </w:r>
      <w:r w:rsidR="0015570C">
        <w:rPr>
          <w:rFonts w:ascii="Times New Roman" w:hAnsi="Times New Roman" w:cs="Times New Roman"/>
          <w:sz w:val="24"/>
          <w:szCs w:val="24"/>
          <w:lang w:val="en-GB"/>
        </w:rPr>
        <w:t xml:space="preserve">June </w:t>
      </w:r>
      <w:r>
        <w:rPr>
          <w:rFonts w:ascii="Times New Roman" w:hAnsi="Times New Roman" w:cs="Times New Roman"/>
          <w:sz w:val="24"/>
          <w:szCs w:val="24"/>
          <w:lang w:val="en-GB"/>
        </w:rPr>
        <w:t xml:space="preserve">to </w:t>
      </w:r>
      <w:r w:rsidR="0015570C">
        <w:rPr>
          <w:rFonts w:ascii="Times New Roman" w:hAnsi="Times New Roman" w:cs="Times New Roman"/>
          <w:sz w:val="24"/>
          <w:szCs w:val="24"/>
          <w:lang w:val="en-GB"/>
        </w:rPr>
        <w:t>July</w:t>
      </w:r>
    </w:p>
    <w:p w:rsidR="0015570C" w:rsidRDefault="0015570C">
      <w:pPr>
        <w:spacing w:before="100" w:beforeAutospacing="1" w:after="100" w:afterAutospacing="1" w:line="360" w:lineRule="auto"/>
        <w:jc w:val="both"/>
        <w:rPr>
          <w:rFonts w:ascii="Times New Roman" w:hAnsi="Times New Roman" w:cs="Times New Roman"/>
          <w:sz w:val="24"/>
          <w:szCs w:val="24"/>
          <w:lang w:val="en-GB"/>
        </w:rPr>
      </w:pPr>
    </w:p>
    <w:p w:rsidR="0015570C" w:rsidRDefault="0015570C">
      <w:pPr>
        <w:spacing w:before="100" w:beforeAutospacing="1" w:after="100" w:afterAutospacing="1" w:line="360" w:lineRule="auto"/>
        <w:jc w:val="both"/>
        <w:rPr>
          <w:rFonts w:ascii="Times New Roman" w:hAnsi="Times New Roman" w:cs="Times New Roman"/>
          <w:sz w:val="24"/>
          <w:szCs w:val="24"/>
          <w:lang w:val="en-GB"/>
        </w:rPr>
      </w:pPr>
    </w:p>
    <w:p w:rsidR="0015570C" w:rsidRDefault="0015570C">
      <w:pPr>
        <w:spacing w:before="100" w:beforeAutospacing="1" w:after="100" w:afterAutospacing="1" w:line="360" w:lineRule="auto"/>
        <w:jc w:val="both"/>
        <w:rPr>
          <w:rFonts w:ascii="Times New Roman" w:hAnsi="Times New Roman" w:cs="Times New Roman"/>
          <w:sz w:val="24"/>
          <w:szCs w:val="24"/>
          <w:lang w:val="en-GB"/>
        </w:rPr>
      </w:pPr>
    </w:p>
    <w:p w:rsidR="0015570C" w:rsidRDefault="0015570C">
      <w:pPr>
        <w:spacing w:before="100" w:beforeAutospacing="1" w:after="100" w:afterAutospacing="1" w:line="360" w:lineRule="auto"/>
        <w:jc w:val="both"/>
        <w:rPr>
          <w:rFonts w:ascii="Times New Roman" w:hAnsi="Times New Roman" w:cs="Times New Roman"/>
          <w:sz w:val="24"/>
          <w:szCs w:val="24"/>
          <w:lang w:val="en-GB"/>
        </w:rPr>
      </w:pPr>
    </w:p>
    <w:p w:rsidR="0015570C" w:rsidRDefault="0015570C">
      <w:pPr>
        <w:spacing w:before="100" w:beforeAutospacing="1" w:after="100" w:afterAutospacing="1" w:line="360" w:lineRule="auto"/>
        <w:jc w:val="both"/>
        <w:rPr>
          <w:rFonts w:ascii="Times New Roman" w:hAnsi="Times New Roman" w:cs="Times New Roman"/>
          <w:sz w:val="24"/>
          <w:szCs w:val="24"/>
          <w:lang w:val="en-GB"/>
        </w:rPr>
      </w:pPr>
    </w:p>
    <w:p w:rsidR="000F7202" w:rsidRDefault="000F7202">
      <w:pPr>
        <w:spacing w:before="100" w:beforeAutospacing="1" w:after="100" w:afterAutospacing="1" w:line="360" w:lineRule="auto"/>
        <w:jc w:val="both"/>
        <w:rPr>
          <w:rFonts w:ascii="Times New Roman" w:hAnsi="Times New Roman" w:cs="Times New Roman"/>
          <w:sz w:val="24"/>
          <w:szCs w:val="24"/>
          <w:lang w:val="en-GB"/>
        </w:rPr>
      </w:pPr>
    </w:p>
    <w:p w:rsidR="000F7202" w:rsidRDefault="000F7202">
      <w:pPr>
        <w:spacing w:before="100" w:beforeAutospacing="1" w:after="100" w:afterAutospacing="1" w:line="360" w:lineRule="auto"/>
        <w:jc w:val="both"/>
        <w:rPr>
          <w:rFonts w:ascii="Times New Roman" w:hAnsi="Times New Roman" w:cs="Times New Roman"/>
          <w:sz w:val="24"/>
          <w:szCs w:val="24"/>
          <w:lang w:val="en-GB"/>
        </w:rPr>
      </w:pPr>
    </w:p>
    <w:p w:rsidR="000F7202" w:rsidRDefault="000F7202">
      <w:pPr>
        <w:spacing w:before="100" w:beforeAutospacing="1" w:after="100" w:afterAutospacing="1" w:line="360" w:lineRule="auto"/>
        <w:jc w:val="both"/>
        <w:rPr>
          <w:rFonts w:ascii="Times New Roman" w:hAnsi="Times New Roman" w:cs="Times New Roman"/>
          <w:sz w:val="24"/>
          <w:szCs w:val="24"/>
          <w:lang w:val="en-GB"/>
        </w:rPr>
      </w:pPr>
    </w:p>
    <w:p w:rsidR="00FC4795" w:rsidRDefault="00FC4795">
      <w:pPr>
        <w:spacing w:before="100" w:beforeAutospacing="1" w:after="100" w:afterAutospacing="1" w:line="360" w:lineRule="auto"/>
        <w:jc w:val="both"/>
        <w:rPr>
          <w:rFonts w:ascii="Times New Roman" w:hAnsi="Times New Roman" w:cs="Times New Roman"/>
          <w:sz w:val="24"/>
          <w:szCs w:val="24"/>
          <w:lang w:val="en-GB"/>
        </w:rPr>
      </w:pPr>
    </w:p>
    <w:p w:rsidR="00A5030B" w:rsidRDefault="005C11E1">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lang w:val="en-GB"/>
        </w:rPr>
        <w:t xml:space="preserve">GRRAPH TO SHOW RISK FACTOR OF ANEMIA IN HIV ADULT PATIENTS HIV ADULT </w:t>
      </w:r>
      <w:r w:rsidR="00BD104B">
        <w:rPr>
          <w:rFonts w:ascii="Times New Roman" w:hAnsi="Times New Roman" w:cs="Times New Roman"/>
          <w:sz w:val="24"/>
          <w:szCs w:val="24"/>
          <w:lang w:val="en-GB"/>
        </w:rPr>
        <w:t>PATIENTS FROM MARCH TO JULY 2020</w:t>
      </w:r>
    </w:p>
    <w:p w:rsidR="00A5030B" w:rsidRDefault="005C11E1">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114300" distR="114300">
            <wp:extent cx="5715000" cy="3473614"/>
            <wp:effectExtent l="0" t="0" r="0" b="0"/>
            <wp:docPr id="1029"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5030B" w:rsidRDefault="005C11E1">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In these findings its shows that a lot of patients in month of March  did not know the course of anemia in HIV but still the next month also patient were ignorant on anemia in HIV. In June all patients with anemia due to HIV infections or HAAT naives were given education on using of zidovudine which is the main course of anemia and change to other medication. As its shows in July  the number has decreased and less people were affected.</w:t>
      </w:r>
    </w:p>
    <w:p w:rsidR="00A5030B" w:rsidRDefault="005C11E1">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lang w:val="en-GB"/>
        </w:rPr>
        <w:t xml:space="preserve">Objective 2 </w:t>
      </w:r>
      <w:proofErr w:type="gramStart"/>
      <w:r>
        <w:rPr>
          <w:rFonts w:ascii="Times New Roman" w:hAnsi="Times New Roman" w:cs="Times New Roman"/>
          <w:sz w:val="24"/>
          <w:szCs w:val="24"/>
          <w:lang w:val="en-GB"/>
        </w:rPr>
        <w:t>To</w:t>
      </w:r>
      <w:proofErr w:type="gramEnd"/>
      <w:r>
        <w:rPr>
          <w:rFonts w:ascii="Times New Roman" w:hAnsi="Times New Roman" w:cs="Times New Roman"/>
          <w:sz w:val="24"/>
          <w:szCs w:val="24"/>
          <w:lang w:val="en-GB"/>
        </w:rPr>
        <w:t xml:space="preserve"> determine the rate of male and female pati</w:t>
      </w:r>
      <w:r w:rsidR="000A42F2">
        <w:rPr>
          <w:rFonts w:ascii="Times New Roman" w:hAnsi="Times New Roman" w:cs="Times New Roman"/>
          <w:sz w:val="24"/>
          <w:szCs w:val="24"/>
          <w:lang w:val="en-GB"/>
        </w:rPr>
        <w:t xml:space="preserve">ents with HIV and </w:t>
      </w:r>
      <w:proofErr w:type="spellStart"/>
      <w:r w:rsidR="000A42F2">
        <w:rPr>
          <w:rFonts w:ascii="Times New Roman" w:hAnsi="Times New Roman" w:cs="Times New Roman"/>
          <w:sz w:val="24"/>
          <w:szCs w:val="24"/>
          <w:lang w:val="en-GB"/>
        </w:rPr>
        <w:t>Anemia</w:t>
      </w:r>
      <w:proofErr w:type="spellEnd"/>
      <w:r w:rsidR="000A42F2">
        <w:rPr>
          <w:rFonts w:ascii="Times New Roman" w:hAnsi="Times New Roman" w:cs="Times New Roman"/>
          <w:sz w:val="24"/>
          <w:szCs w:val="24"/>
          <w:lang w:val="en-GB"/>
        </w:rPr>
        <w:t xml:space="preserve"> from June</w:t>
      </w:r>
      <w:r>
        <w:rPr>
          <w:rFonts w:ascii="Times New Roman" w:hAnsi="Times New Roman" w:cs="Times New Roman"/>
          <w:sz w:val="24"/>
          <w:szCs w:val="24"/>
          <w:lang w:val="en-GB"/>
        </w:rPr>
        <w:t xml:space="preserve"> to </w:t>
      </w:r>
      <w:r w:rsidR="000A42F2">
        <w:rPr>
          <w:rFonts w:ascii="Times New Roman" w:hAnsi="Times New Roman" w:cs="Times New Roman"/>
          <w:sz w:val="24"/>
          <w:szCs w:val="24"/>
          <w:lang w:val="en-GB"/>
        </w:rPr>
        <w:t>August</w:t>
      </w:r>
    </w:p>
    <w:p w:rsidR="000F7202" w:rsidRDefault="000F7202">
      <w:pPr>
        <w:spacing w:before="100" w:beforeAutospacing="1" w:after="100" w:afterAutospacing="1" w:line="360" w:lineRule="auto"/>
        <w:jc w:val="both"/>
        <w:rPr>
          <w:rFonts w:ascii="Times New Roman" w:hAnsi="Times New Roman" w:cs="Times New Roman"/>
          <w:sz w:val="24"/>
          <w:szCs w:val="24"/>
        </w:rPr>
      </w:pPr>
    </w:p>
    <w:p w:rsidR="000F7202" w:rsidRDefault="000F7202">
      <w:pPr>
        <w:spacing w:before="100" w:beforeAutospacing="1" w:after="100" w:afterAutospacing="1" w:line="360" w:lineRule="auto"/>
        <w:jc w:val="both"/>
        <w:rPr>
          <w:rFonts w:ascii="Times New Roman" w:hAnsi="Times New Roman" w:cs="Times New Roman"/>
          <w:sz w:val="24"/>
          <w:szCs w:val="24"/>
        </w:rPr>
      </w:pPr>
    </w:p>
    <w:p w:rsidR="000F7202" w:rsidRDefault="000F7202">
      <w:pPr>
        <w:spacing w:before="100" w:beforeAutospacing="1" w:after="100" w:afterAutospacing="1" w:line="360" w:lineRule="auto"/>
        <w:jc w:val="both"/>
        <w:rPr>
          <w:rFonts w:ascii="Times New Roman" w:hAnsi="Times New Roman" w:cs="Times New Roman"/>
          <w:sz w:val="24"/>
          <w:szCs w:val="24"/>
        </w:rPr>
      </w:pPr>
    </w:p>
    <w:p w:rsidR="000F7202" w:rsidRDefault="000F7202">
      <w:pPr>
        <w:spacing w:before="100" w:beforeAutospacing="1" w:after="100" w:afterAutospacing="1" w:line="360" w:lineRule="auto"/>
        <w:jc w:val="both"/>
        <w:rPr>
          <w:rFonts w:ascii="Times New Roman" w:hAnsi="Times New Roman" w:cs="Times New Roman"/>
          <w:sz w:val="24"/>
          <w:szCs w:val="24"/>
        </w:rPr>
      </w:pPr>
    </w:p>
    <w:p w:rsidR="00A5030B" w:rsidRDefault="005C11E1">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Table 2.The table to show the rate of Male and Female patient wit</w:t>
      </w:r>
      <w:r w:rsidR="000A42F2">
        <w:rPr>
          <w:rFonts w:ascii="Times New Roman" w:hAnsi="Times New Roman" w:cs="Times New Roman"/>
          <w:sz w:val="24"/>
          <w:szCs w:val="24"/>
        </w:rPr>
        <w:t>h HIV and Anemia from March 2020</w:t>
      </w:r>
      <w:r>
        <w:rPr>
          <w:rFonts w:ascii="Times New Roman" w:hAnsi="Times New Roman" w:cs="Times New Roman"/>
          <w:sz w:val="24"/>
          <w:szCs w:val="24"/>
        </w:rPr>
        <w:t xml:space="preserve"> to July 20</w:t>
      </w:r>
      <w:r w:rsidR="000A42F2">
        <w:rPr>
          <w:rFonts w:ascii="Times New Roman" w:hAnsi="Times New Roman" w:cs="Times New Roman"/>
          <w:sz w:val="24"/>
          <w:szCs w:val="24"/>
        </w:rPr>
        <w:t>20</w:t>
      </w:r>
    </w:p>
    <w:tbl>
      <w:tblPr>
        <w:tblStyle w:val="TableGrid"/>
        <w:tblW w:w="0" w:type="auto"/>
        <w:tblLook w:val="04A0" w:firstRow="1" w:lastRow="0" w:firstColumn="1" w:lastColumn="0" w:noHBand="0" w:noVBand="1"/>
      </w:tblPr>
      <w:tblGrid>
        <w:gridCol w:w="4536"/>
        <w:gridCol w:w="1114"/>
        <w:gridCol w:w="1728"/>
        <w:gridCol w:w="1838"/>
      </w:tblGrid>
      <w:tr w:rsidR="00A5030B">
        <w:trPr>
          <w:trHeight w:val="683"/>
        </w:trPr>
        <w:tc>
          <w:tcPr>
            <w:tcW w:w="4536" w:type="dxa"/>
            <w:tcBorders>
              <w:top w:val="single" w:sz="4" w:space="0" w:color="auto"/>
            </w:tcBorders>
          </w:tcPr>
          <w:p w:rsidR="00A5030B" w:rsidRDefault="005C11E1">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     MONTHS</w:t>
            </w:r>
          </w:p>
        </w:tc>
        <w:tc>
          <w:tcPr>
            <w:tcW w:w="1114" w:type="dxa"/>
            <w:tcBorders>
              <w:top w:val="single" w:sz="4" w:space="0" w:color="auto"/>
              <w:right w:val="single" w:sz="4" w:space="0" w:color="auto"/>
            </w:tcBorders>
          </w:tcPr>
          <w:p w:rsidR="00A5030B" w:rsidRDefault="005C11E1">
            <w:pPr>
              <w:tabs>
                <w:tab w:val="left" w:pos="3331"/>
              </w:tabs>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MALE</w:t>
            </w:r>
          </w:p>
        </w:tc>
        <w:tc>
          <w:tcPr>
            <w:tcW w:w="1728" w:type="dxa"/>
            <w:tcBorders>
              <w:top w:val="single" w:sz="4" w:space="0" w:color="auto"/>
              <w:left w:val="single" w:sz="4" w:space="0" w:color="auto"/>
              <w:right w:val="single" w:sz="4" w:space="0" w:color="auto"/>
            </w:tcBorders>
          </w:tcPr>
          <w:p w:rsidR="00A5030B" w:rsidRDefault="005C11E1">
            <w:pPr>
              <w:tabs>
                <w:tab w:val="left" w:pos="3331"/>
              </w:tabs>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FEMALE</w:t>
            </w:r>
          </w:p>
        </w:tc>
        <w:tc>
          <w:tcPr>
            <w:tcW w:w="1838" w:type="dxa"/>
            <w:tcBorders>
              <w:top w:val="single" w:sz="4" w:space="0" w:color="auto"/>
              <w:left w:val="single" w:sz="4" w:space="0" w:color="auto"/>
            </w:tcBorders>
          </w:tcPr>
          <w:p w:rsidR="00A5030B" w:rsidRDefault="005C11E1">
            <w:pPr>
              <w:tabs>
                <w:tab w:val="left" w:pos="3331"/>
              </w:tabs>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TOTAL</w:t>
            </w:r>
          </w:p>
        </w:tc>
      </w:tr>
      <w:tr w:rsidR="00A5030B">
        <w:tc>
          <w:tcPr>
            <w:tcW w:w="4536" w:type="dxa"/>
          </w:tcPr>
          <w:p w:rsidR="00A5030B" w:rsidRDefault="000A42F2">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lang w:val="en-GB"/>
              </w:rPr>
              <w:t>June</w:t>
            </w:r>
          </w:p>
        </w:tc>
        <w:tc>
          <w:tcPr>
            <w:tcW w:w="1114" w:type="dxa"/>
            <w:tcBorders>
              <w:right w:val="single" w:sz="4" w:space="0" w:color="auto"/>
            </w:tcBorders>
          </w:tcPr>
          <w:p w:rsidR="00A5030B" w:rsidRDefault="005C11E1">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125</w:t>
            </w:r>
          </w:p>
        </w:tc>
        <w:tc>
          <w:tcPr>
            <w:tcW w:w="1728" w:type="dxa"/>
            <w:tcBorders>
              <w:left w:val="single" w:sz="4" w:space="0" w:color="auto"/>
              <w:right w:val="single" w:sz="4" w:space="0" w:color="auto"/>
            </w:tcBorders>
          </w:tcPr>
          <w:p w:rsidR="00A5030B" w:rsidRDefault="005C11E1">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103</w:t>
            </w:r>
          </w:p>
        </w:tc>
        <w:tc>
          <w:tcPr>
            <w:tcW w:w="1838" w:type="dxa"/>
            <w:tcBorders>
              <w:left w:val="single" w:sz="4" w:space="0" w:color="auto"/>
            </w:tcBorders>
          </w:tcPr>
          <w:p w:rsidR="00A5030B" w:rsidRDefault="005C11E1">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228</w:t>
            </w:r>
          </w:p>
        </w:tc>
      </w:tr>
      <w:tr w:rsidR="00A5030B">
        <w:tc>
          <w:tcPr>
            <w:tcW w:w="4536" w:type="dxa"/>
          </w:tcPr>
          <w:p w:rsidR="00A5030B" w:rsidRDefault="000A42F2">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lang w:val="en-GB"/>
              </w:rPr>
              <w:t>July</w:t>
            </w:r>
          </w:p>
        </w:tc>
        <w:tc>
          <w:tcPr>
            <w:tcW w:w="1114" w:type="dxa"/>
            <w:tcBorders>
              <w:right w:val="single" w:sz="4" w:space="0" w:color="auto"/>
            </w:tcBorders>
          </w:tcPr>
          <w:p w:rsidR="00A5030B" w:rsidRDefault="005C11E1">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152</w:t>
            </w:r>
          </w:p>
        </w:tc>
        <w:tc>
          <w:tcPr>
            <w:tcW w:w="1728" w:type="dxa"/>
            <w:tcBorders>
              <w:left w:val="single" w:sz="4" w:space="0" w:color="auto"/>
              <w:right w:val="single" w:sz="4" w:space="0" w:color="auto"/>
            </w:tcBorders>
          </w:tcPr>
          <w:p w:rsidR="00A5030B" w:rsidRDefault="005C11E1">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222</w:t>
            </w:r>
          </w:p>
        </w:tc>
        <w:tc>
          <w:tcPr>
            <w:tcW w:w="1838" w:type="dxa"/>
            <w:tcBorders>
              <w:left w:val="single" w:sz="4" w:space="0" w:color="auto"/>
            </w:tcBorders>
          </w:tcPr>
          <w:p w:rsidR="00A5030B" w:rsidRDefault="005C11E1">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374</w:t>
            </w:r>
          </w:p>
        </w:tc>
      </w:tr>
      <w:tr w:rsidR="00A5030B">
        <w:tc>
          <w:tcPr>
            <w:tcW w:w="4536" w:type="dxa"/>
          </w:tcPr>
          <w:p w:rsidR="00A5030B" w:rsidRDefault="000A42F2">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lang w:val="en-GB"/>
              </w:rPr>
              <w:t>August</w:t>
            </w:r>
          </w:p>
        </w:tc>
        <w:tc>
          <w:tcPr>
            <w:tcW w:w="1114" w:type="dxa"/>
            <w:tcBorders>
              <w:right w:val="single" w:sz="4" w:space="0" w:color="auto"/>
            </w:tcBorders>
          </w:tcPr>
          <w:p w:rsidR="00A5030B" w:rsidRDefault="005C11E1">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45</w:t>
            </w:r>
          </w:p>
        </w:tc>
        <w:tc>
          <w:tcPr>
            <w:tcW w:w="1728" w:type="dxa"/>
            <w:tcBorders>
              <w:left w:val="single" w:sz="4" w:space="0" w:color="auto"/>
              <w:right w:val="single" w:sz="4" w:space="0" w:color="auto"/>
            </w:tcBorders>
          </w:tcPr>
          <w:p w:rsidR="00A5030B" w:rsidRDefault="005C11E1">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60</w:t>
            </w:r>
          </w:p>
        </w:tc>
        <w:tc>
          <w:tcPr>
            <w:tcW w:w="1838" w:type="dxa"/>
            <w:tcBorders>
              <w:left w:val="single" w:sz="4" w:space="0" w:color="auto"/>
            </w:tcBorders>
          </w:tcPr>
          <w:p w:rsidR="00A5030B" w:rsidRDefault="005C11E1">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1O5</w:t>
            </w:r>
          </w:p>
        </w:tc>
      </w:tr>
    </w:tbl>
    <w:p w:rsidR="00A5030B" w:rsidRDefault="005C11E1">
      <w:pPr>
        <w:tabs>
          <w:tab w:val="left" w:pos="2379"/>
        </w:tabs>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114300" distR="114300">
            <wp:extent cx="5078730" cy="3679548"/>
            <wp:effectExtent l="0" t="0" r="0" b="0"/>
            <wp:docPr id="1031"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5030B" w:rsidRDefault="00A5030B">
      <w:pPr>
        <w:spacing w:before="100" w:beforeAutospacing="1" w:after="100" w:afterAutospacing="1" w:line="360" w:lineRule="auto"/>
        <w:rPr>
          <w:rFonts w:ascii="Times New Roman" w:hAnsi="Times New Roman" w:cs="Times New Roman"/>
          <w:sz w:val="24"/>
          <w:szCs w:val="24"/>
        </w:rPr>
      </w:pPr>
    </w:p>
    <w:p w:rsidR="0083403A" w:rsidRDefault="005C11E1">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In the findings shows more rate of female patients of HIV patien</w:t>
      </w:r>
      <w:r w:rsidR="007153B8">
        <w:rPr>
          <w:rFonts w:ascii="Times New Roman" w:hAnsi="Times New Roman" w:cs="Times New Roman"/>
          <w:sz w:val="24"/>
          <w:szCs w:val="24"/>
        </w:rPr>
        <w:t>t with anemia than Male patient</w:t>
      </w:r>
    </w:p>
    <w:p w:rsidR="008B3D79" w:rsidRDefault="008B3D79" w:rsidP="008B3D79">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b/>
          <w:sz w:val="24"/>
          <w:szCs w:val="24"/>
          <w:lang w:val="en-GB"/>
        </w:rPr>
        <w:lastRenderedPageBreak/>
        <w:t>5.1</w:t>
      </w:r>
      <w:proofErr w:type="gramStart"/>
      <w:r>
        <w:rPr>
          <w:rFonts w:ascii="Times New Roman" w:hAnsi="Times New Roman" w:cs="Times New Roman"/>
          <w:b/>
          <w:sz w:val="24"/>
          <w:szCs w:val="24"/>
          <w:lang w:val="en-GB"/>
        </w:rPr>
        <w:t>.</w:t>
      </w:r>
      <w:r>
        <w:rPr>
          <w:rFonts w:ascii="Times New Roman" w:hAnsi="Times New Roman" w:cs="Times New Roman"/>
          <w:b/>
          <w:sz w:val="24"/>
          <w:szCs w:val="24"/>
        </w:rPr>
        <w:t>DISCUSSION</w:t>
      </w:r>
      <w:proofErr w:type="gramEnd"/>
    </w:p>
    <w:p w:rsidR="008B3D79" w:rsidRDefault="008B3D79" w:rsidP="008B3D79">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The study aimed to provide baseline data on the current status of risk factors for </w:t>
      </w:r>
      <w:proofErr w:type="spellStart"/>
      <w:r>
        <w:rPr>
          <w:rFonts w:ascii="Times New Roman" w:hAnsi="Times New Roman" w:cs="Times New Roman"/>
          <w:sz w:val="24"/>
          <w:szCs w:val="24"/>
        </w:rPr>
        <w:t>anaemia</w:t>
      </w:r>
      <w:proofErr w:type="spellEnd"/>
      <w:r>
        <w:rPr>
          <w:rFonts w:ascii="Times New Roman" w:hAnsi="Times New Roman" w:cs="Times New Roman"/>
          <w:sz w:val="24"/>
          <w:szCs w:val="24"/>
        </w:rPr>
        <w:t xml:space="preserve"> in HIV infected people at a national and referral hospital. To our knowledge, this is the first hospital based study undertaken on risk factors for </w:t>
      </w:r>
      <w:proofErr w:type="spellStart"/>
      <w:r>
        <w:rPr>
          <w:rFonts w:ascii="Times New Roman" w:hAnsi="Times New Roman" w:cs="Times New Roman"/>
          <w:sz w:val="24"/>
          <w:szCs w:val="24"/>
        </w:rPr>
        <w:t>anaemi</w:t>
      </w:r>
      <w:proofErr w:type="spellEnd"/>
      <w:r>
        <w:rPr>
          <w:rFonts w:ascii="Times New Roman" w:hAnsi="Times New Roman" w:cs="Times New Roman"/>
          <w:sz w:val="24"/>
          <w:szCs w:val="24"/>
        </w:rPr>
        <w:t xml:space="preserve"> in people infected with HIV in </w:t>
      </w:r>
      <w:proofErr w:type="spellStart"/>
      <w:r>
        <w:rPr>
          <w:rFonts w:ascii="Times New Roman" w:hAnsi="Times New Roman" w:cs="Times New Roman"/>
          <w:sz w:val="24"/>
          <w:szCs w:val="24"/>
        </w:rPr>
        <w:t>Tanzania.The</w:t>
      </w:r>
      <w:proofErr w:type="spellEnd"/>
      <w:r>
        <w:rPr>
          <w:rFonts w:ascii="Times New Roman" w:hAnsi="Times New Roman" w:cs="Times New Roman"/>
          <w:sz w:val="24"/>
          <w:szCs w:val="24"/>
        </w:rPr>
        <w:t xml:space="preserve"> study subjects were adult. This created a homogenous study population in which there were no marked differences in age structure to influence the interpretation of the </w:t>
      </w:r>
      <w:proofErr w:type="spellStart"/>
      <w:r>
        <w:rPr>
          <w:rFonts w:ascii="Times New Roman" w:hAnsi="Times New Roman" w:cs="Times New Roman"/>
          <w:sz w:val="24"/>
          <w:szCs w:val="24"/>
        </w:rPr>
        <w:t>haematological</w:t>
      </w:r>
      <w:proofErr w:type="spellEnd"/>
      <w:r>
        <w:rPr>
          <w:rFonts w:ascii="Times New Roman" w:hAnsi="Times New Roman" w:cs="Times New Roman"/>
          <w:sz w:val="24"/>
          <w:szCs w:val="24"/>
        </w:rPr>
        <w:t xml:space="preserve"> findings related to physiological variation with age on blood cell counts and red blood cell indices, these </w:t>
      </w:r>
      <w:proofErr w:type="spellStart"/>
      <w:r>
        <w:rPr>
          <w:rFonts w:ascii="Times New Roman" w:hAnsi="Times New Roman" w:cs="Times New Roman"/>
          <w:sz w:val="24"/>
          <w:szCs w:val="24"/>
        </w:rPr>
        <w:t>haematological</w:t>
      </w:r>
      <w:proofErr w:type="spellEnd"/>
      <w:r>
        <w:rPr>
          <w:rFonts w:ascii="Times New Roman" w:hAnsi="Times New Roman" w:cs="Times New Roman"/>
          <w:sz w:val="24"/>
          <w:szCs w:val="24"/>
        </w:rPr>
        <w:t xml:space="preserve"> parameters tend to remain constant (</w:t>
      </w:r>
      <w:proofErr w:type="spellStart"/>
      <w:r>
        <w:rPr>
          <w:rFonts w:ascii="Times New Roman" w:hAnsi="Times New Roman" w:cs="Times New Roman"/>
          <w:sz w:val="24"/>
          <w:szCs w:val="24"/>
        </w:rPr>
        <w:t>Lewiset</w:t>
      </w:r>
      <w:proofErr w:type="spellEnd"/>
      <w:r>
        <w:rPr>
          <w:rFonts w:ascii="Times New Roman" w:hAnsi="Times New Roman" w:cs="Times New Roman"/>
          <w:sz w:val="24"/>
          <w:szCs w:val="24"/>
        </w:rPr>
        <w:t xml:space="preserve"> al.,2001). In this study despite the fact that about two thirds of the study population were already on highly active antiretroviral therapy, the majority of them were in WHO clinical stage 3 and 4 and had a CD4% level of &lt; 25% at the time of this study. This meant that most of the patients were in intermediate to advanced stages of immunosuppression despite being on ARV which could be expected to boost the immunity and the clinical stage. The majority of the study subjects looked clinically better than their CD4 % level would indicate. This discrepancy might be partly explained by a possible short duration of HAART for many of the study subjects to allow significant increment in clinical status and CD4 level at the time of this study. The other possible explanation for this lack of correlation between proportion of patients who were on HAART and their clinical stage and immunity status might be a delay to seek or access HIV service thus presenting at the hospital with severe immunosuppression which could take longer time of improvement by HAART. This study found that having a history of tuberculosis in the past </w:t>
      </w:r>
      <w:proofErr w:type="gramStart"/>
      <w:r>
        <w:rPr>
          <w:rFonts w:ascii="Times New Roman" w:hAnsi="Times New Roman" w:cs="Times New Roman"/>
          <w:sz w:val="24"/>
          <w:szCs w:val="24"/>
        </w:rPr>
        <w:t>four  months</w:t>
      </w:r>
      <w:proofErr w:type="gramEnd"/>
      <w:r>
        <w:rPr>
          <w:rFonts w:ascii="Times New Roman" w:hAnsi="Times New Roman" w:cs="Times New Roman"/>
          <w:sz w:val="24"/>
          <w:szCs w:val="24"/>
        </w:rPr>
        <w:t xml:space="preserve"> at the time of the study was a strong independent risk factor for both mild and severe </w:t>
      </w:r>
      <w:proofErr w:type="spellStart"/>
      <w:r>
        <w:rPr>
          <w:rFonts w:ascii="Times New Roman" w:hAnsi="Times New Roman" w:cs="Times New Roman"/>
          <w:sz w:val="24"/>
          <w:szCs w:val="24"/>
        </w:rPr>
        <w:t>anaemia</w:t>
      </w:r>
      <w:proofErr w:type="spellEnd"/>
      <w:r>
        <w:rPr>
          <w:rFonts w:ascii="Times New Roman" w:hAnsi="Times New Roman" w:cs="Times New Roman"/>
          <w:sz w:val="24"/>
          <w:szCs w:val="24"/>
        </w:rPr>
        <w:t xml:space="preserve"> in HIV infected people. Strong association of tuberculosis and </w:t>
      </w:r>
      <w:proofErr w:type="spellStart"/>
      <w:r>
        <w:rPr>
          <w:rFonts w:ascii="Times New Roman" w:hAnsi="Times New Roman" w:cs="Times New Roman"/>
          <w:sz w:val="24"/>
          <w:szCs w:val="24"/>
        </w:rPr>
        <w:t>anaemia</w:t>
      </w:r>
      <w:proofErr w:type="spellEnd"/>
      <w:r>
        <w:rPr>
          <w:rFonts w:ascii="Times New Roman" w:hAnsi="Times New Roman" w:cs="Times New Roman"/>
          <w:sz w:val="24"/>
          <w:szCs w:val="24"/>
        </w:rPr>
        <w:t xml:space="preserve"> was also reported by </w:t>
      </w:r>
      <w:proofErr w:type="spellStart"/>
      <w:r>
        <w:rPr>
          <w:rFonts w:ascii="Times New Roman" w:hAnsi="Times New Roman" w:cs="Times New Roman"/>
          <w:sz w:val="24"/>
          <w:szCs w:val="24"/>
        </w:rPr>
        <w:t>Subbaraman</w:t>
      </w:r>
      <w:proofErr w:type="spellEnd"/>
      <w:r>
        <w:rPr>
          <w:rFonts w:ascii="Times New Roman" w:hAnsi="Times New Roman" w:cs="Times New Roman"/>
          <w:sz w:val="24"/>
          <w:szCs w:val="24"/>
        </w:rPr>
        <w:t xml:space="preserve"> (2007) when studying </w:t>
      </w:r>
      <w:proofErr w:type="spellStart"/>
      <w:r>
        <w:rPr>
          <w:rFonts w:ascii="Times New Roman" w:hAnsi="Times New Roman" w:cs="Times New Roman"/>
          <w:sz w:val="24"/>
          <w:szCs w:val="24"/>
        </w:rPr>
        <w:t>anaemia</w:t>
      </w:r>
      <w:proofErr w:type="spellEnd"/>
      <w:r>
        <w:rPr>
          <w:rFonts w:ascii="Times New Roman" w:hAnsi="Times New Roman" w:cs="Times New Roman"/>
          <w:sz w:val="24"/>
          <w:szCs w:val="24"/>
        </w:rPr>
        <w:t xml:space="preserve"> in HIV infected persons in Southern India. This finding is also consistent with results of another study done in the northern part of Tanzania where </w:t>
      </w:r>
      <w:proofErr w:type="spellStart"/>
      <w:r>
        <w:rPr>
          <w:rFonts w:ascii="Times New Roman" w:hAnsi="Times New Roman" w:cs="Times New Roman"/>
          <w:sz w:val="24"/>
          <w:szCs w:val="24"/>
        </w:rPr>
        <w:t>anaemia</w:t>
      </w:r>
      <w:proofErr w:type="spellEnd"/>
      <w:r>
        <w:rPr>
          <w:rFonts w:ascii="Times New Roman" w:hAnsi="Times New Roman" w:cs="Times New Roman"/>
          <w:sz w:val="24"/>
          <w:szCs w:val="24"/>
        </w:rPr>
        <w:t xml:space="preserve"> was found to be common among HIV-TB co-infected persons (</w:t>
      </w:r>
      <w:proofErr w:type="spellStart"/>
      <w:r>
        <w:rPr>
          <w:rFonts w:ascii="Times New Roman" w:hAnsi="Times New Roman" w:cs="Times New Roman"/>
          <w:sz w:val="24"/>
          <w:szCs w:val="24"/>
        </w:rPr>
        <w:t>Ngowi</w:t>
      </w:r>
      <w:proofErr w:type="spellEnd"/>
      <w:r>
        <w:rPr>
          <w:rFonts w:ascii="Times New Roman" w:hAnsi="Times New Roman" w:cs="Times New Roman"/>
          <w:sz w:val="24"/>
          <w:szCs w:val="24"/>
        </w:rPr>
        <w:t xml:space="preserve"> et al., 2008). The </w:t>
      </w:r>
      <w:proofErr w:type="spellStart"/>
      <w:r>
        <w:rPr>
          <w:rFonts w:ascii="Times New Roman" w:hAnsi="Times New Roman" w:cs="Times New Roman"/>
          <w:sz w:val="24"/>
          <w:szCs w:val="24"/>
        </w:rPr>
        <w:t>aetiology</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anaemia</w:t>
      </w:r>
      <w:proofErr w:type="spellEnd"/>
      <w:r>
        <w:rPr>
          <w:rFonts w:ascii="Times New Roman" w:hAnsi="Times New Roman" w:cs="Times New Roman"/>
          <w:sz w:val="24"/>
          <w:szCs w:val="24"/>
        </w:rPr>
        <w:t xml:space="preserve"> in TB is likely to be multifactorial, deriving partially from </w:t>
      </w:r>
      <w:proofErr w:type="spellStart"/>
      <w:r>
        <w:rPr>
          <w:rFonts w:ascii="Times New Roman" w:hAnsi="Times New Roman" w:cs="Times New Roman"/>
          <w:sz w:val="24"/>
          <w:szCs w:val="24"/>
        </w:rPr>
        <w:t>anaemia</w:t>
      </w:r>
      <w:proofErr w:type="spellEnd"/>
      <w:r>
        <w:rPr>
          <w:rFonts w:ascii="Times New Roman" w:hAnsi="Times New Roman" w:cs="Times New Roman"/>
          <w:sz w:val="24"/>
          <w:szCs w:val="24"/>
        </w:rPr>
        <w:t xml:space="preserve"> of chronic disease (associated with increased IL-6) and partly from deficiencies of nutrients such as iron, vitamin A, and selenium (</w:t>
      </w:r>
      <w:proofErr w:type="spellStart"/>
      <w:r>
        <w:rPr>
          <w:rFonts w:ascii="Times New Roman" w:hAnsi="Times New Roman" w:cs="Times New Roman"/>
          <w:sz w:val="24"/>
          <w:szCs w:val="24"/>
        </w:rPr>
        <w:t>Villamor</w:t>
      </w:r>
      <w:proofErr w:type="spellEnd"/>
      <w:r>
        <w:rPr>
          <w:rFonts w:ascii="Times New Roman" w:hAnsi="Times New Roman" w:cs="Times New Roman"/>
          <w:sz w:val="24"/>
          <w:szCs w:val="24"/>
        </w:rPr>
        <w:t xml:space="preserve"> et al., 2008). A recent study in Malawi has also shown that occult mycobacterium disease was highly associated with </w:t>
      </w:r>
      <w:proofErr w:type="spellStart"/>
      <w:r>
        <w:rPr>
          <w:rFonts w:ascii="Times New Roman" w:hAnsi="Times New Roman" w:cs="Times New Roman"/>
          <w:sz w:val="24"/>
          <w:szCs w:val="24"/>
        </w:rPr>
        <w:t>anaemiain</w:t>
      </w:r>
      <w:proofErr w:type="spellEnd"/>
      <w:r>
        <w:rPr>
          <w:rFonts w:ascii="Times New Roman" w:hAnsi="Times New Roman" w:cs="Times New Roman"/>
          <w:sz w:val="24"/>
          <w:szCs w:val="24"/>
        </w:rPr>
        <w:t xml:space="preserve"> HIV </w:t>
      </w:r>
      <w:r>
        <w:rPr>
          <w:rFonts w:ascii="Times New Roman" w:hAnsi="Times New Roman" w:cs="Times New Roman"/>
          <w:sz w:val="24"/>
          <w:szCs w:val="24"/>
        </w:rPr>
        <w:lastRenderedPageBreak/>
        <w:t xml:space="preserve">infected </w:t>
      </w:r>
      <w:proofErr w:type="gramStart"/>
      <w:r>
        <w:rPr>
          <w:rFonts w:ascii="Times New Roman" w:hAnsi="Times New Roman" w:cs="Times New Roman"/>
          <w:sz w:val="24"/>
          <w:szCs w:val="24"/>
        </w:rPr>
        <w:t>children(</w:t>
      </w:r>
      <w:proofErr w:type="spellStart"/>
      <w:proofErr w:type="gramEnd"/>
      <w:r>
        <w:rPr>
          <w:rFonts w:ascii="Times New Roman" w:hAnsi="Times New Roman" w:cs="Times New Roman"/>
          <w:sz w:val="24"/>
          <w:szCs w:val="24"/>
        </w:rPr>
        <w:t>Caliset</w:t>
      </w:r>
      <w:proofErr w:type="spellEnd"/>
      <w:r>
        <w:rPr>
          <w:rFonts w:ascii="Times New Roman" w:hAnsi="Times New Roman" w:cs="Times New Roman"/>
          <w:sz w:val="24"/>
          <w:szCs w:val="24"/>
        </w:rPr>
        <w:t xml:space="preserve"> al.,2008). The role of HAART in </w:t>
      </w:r>
      <w:proofErr w:type="spellStart"/>
      <w:r>
        <w:rPr>
          <w:rFonts w:ascii="Times New Roman" w:hAnsi="Times New Roman" w:cs="Times New Roman"/>
          <w:sz w:val="24"/>
          <w:szCs w:val="24"/>
        </w:rPr>
        <w:t>anaemia</w:t>
      </w:r>
      <w:proofErr w:type="spellEnd"/>
      <w:r>
        <w:rPr>
          <w:rFonts w:ascii="Times New Roman" w:hAnsi="Times New Roman" w:cs="Times New Roman"/>
          <w:sz w:val="24"/>
          <w:szCs w:val="24"/>
        </w:rPr>
        <w:t xml:space="preserve"> associated with HIV infection was shown in this study. It was demonstrated that not being on HAART was an independent risk factor for </w:t>
      </w:r>
      <w:proofErr w:type="spellStart"/>
      <w:r>
        <w:rPr>
          <w:rFonts w:ascii="Times New Roman" w:hAnsi="Times New Roman" w:cs="Times New Roman"/>
          <w:sz w:val="24"/>
          <w:szCs w:val="24"/>
        </w:rPr>
        <w:t>anaemia</w:t>
      </w:r>
      <w:proofErr w:type="spellEnd"/>
      <w:r>
        <w:rPr>
          <w:rFonts w:ascii="Times New Roman" w:hAnsi="Times New Roman" w:cs="Times New Roman"/>
          <w:sz w:val="24"/>
          <w:szCs w:val="24"/>
        </w:rPr>
        <w:t xml:space="preserve">. A similar finding was reported by </w:t>
      </w:r>
      <w:proofErr w:type="spellStart"/>
      <w:r>
        <w:rPr>
          <w:rFonts w:ascii="Times New Roman" w:hAnsi="Times New Roman" w:cs="Times New Roman"/>
          <w:sz w:val="24"/>
          <w:szCs w:val="24"/>
        </w:rPr>
        <w:t>Feyler</w:t>
      </w:r>
      <w:proofErr w:type="spellEnd"/>
      <w:r>
        <w:rPr>
          <w:rFonts w:ascii="Times New Roman" w:hAnsi="Times New Roman" w:cs="Times New Roman"/>
          <w:sz w:val="24"/>
          <w:szCs w:val="24"/>
        </w:rPr>
        <w:t xml:space="preserve"> et al. (2002) in which the use of HAART led to the reduction in the prevalence of </w:t>
      </w:r>
      <w:proofErr w:type="spellStart"/>
      <w:r>
        <w:rPr>
          <w:rFonts w:ascii="Times New Roman" w:hAnsi="Times New Roman" w:cs="Times New Roman"/>
          <w:sz w:val="24"/>
          <w:szCs w:val="24"/>
        </w:rPr>
        <w:t>anaemia</w:t>
      </w:r>
      <w:proofErr w:type="spellEnd"/>
      <w:r>
        <w:rPr>
          <w:rFonts w:ascii="Times New Roman" w:hAnsi="Times New Roman" w:cs="Times New Roman"/>
          <w:sz w:val="24"/>
          <w:szCs w:val="24"/>
        </w:rPr>
        <w:t xml:space="preserve"> from 13% in 1995 to 4% in 1999. They pointed out that the improvement of immunological and clinical status associated with the increasing efficacy of antiretroviral therapy possibly explained a large part of the reduction of the risk </w:t>
      </w:r>
      <w:proofErr w:type="spellStart"/>
      <w:r>
        <w:rPr>
          <w:rFonts w:ascii="Times New Roman" w:hAnsi="Times New Roman" w:cs="Times New Roman"/>
          <w:sz w:val="24"/>
          <w:szCs w:val="24"/>
        </w:rPr>
        <w:t>ofanaemia</w:t>
      </w:r>
      <w:proofErr w:type="spellEnd"/>
      <w:r>
        <w:rPr>
          <w:rFonts w:ascii="Times New Roman" w:hAnsi="Times New Roman" w:cs="Times New Roman"/>
          <w:sz w:val="24"/>
          <w:szCs w:val="24"/>
        </w:rPr>
        <w:t xml:space="preserve">. Low CD4 counts (&lt; 25%) and high HIV-1 RNA levels in plasma have been associated independently with increased risk of </w:t>
      </w:r>
      <w:proofErr w:type="spellStart"/>
      <w:r>
        <w:rPr>
          <w:rFonts w:ascii="Times New Roman" w:hAnsi="Times New Roman" w:cs="Times New Roman"/>
          <w:sz w:val="24"/>
          <w:szCs w:val="24"/>
        </w:rPr>
        <w:t>anaemia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Volberding</w:t>
      </w:r>
      <w:proofErr w:type="spellEnd"/>
      <w:r>
        <w:rPr>
          <w:rFonts w:ascii="Times New Roman" w:hAnsi="Times New Roman" w:cs="Times New Roman"/>
          <w:sz w:val="24"/>
          <w:szCs w:val="24"/>
        </w:rPr>
        <w:t xml:space="preserve"> et al., 2004). This finding is</w:t>
      </w:r>
    </w:p>
    <w:p w:rsidR="008B3D79" w:rsidRDefault="008B3D79" w:rsidP="008B3D79">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Tanzania Journal of Health Research </w:t>
      </w:r>
      <w:proofErr w:type="spellStart"/>
      <w:r>
        <w:rPr>
          <w:rFonts w:ascii="Times New Roman" w:hAnsi="Times New Roman" w:cs="Times New Roman"/>
          <w:sz w:val="24"/>
          <w:szCs w:val="24"/>
        </w:rPr>
        <w:t>DOI:http</w:t>
      </w:r>
      <w:proofErr w:type="spellEnd"/>
      <w:r>
        <w:rPr>
          <w:rFonts w:ascii="Times New Roman" w:hAnsi="Times New Roman" w:cs="Times New Roman"/>
          <w:sz w:val="24"/>
          <w:szCs w:val="24"/>
        </w:rPr>
        <w:t>://dx.doi.org/10.4314/thrb.v14i1.11 Volume 14, Number 1, January 2012</w:t>
      </w:r>
    </w:p>
    <w:p w:rsidR="008B3D79" w:rsidRDefault="008B3D79" w:rsidP="008B3D79">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consistent with the results from this study in which subjects who had CD4 levels of &lt; 25% had a higher risk of developing severe </w:t>
      </w:r>
      <w:proofErr w:type="spellStart"/>
      <w:r>
        <w:rPr>
          <w:rFonts w:ascii="Times New Roman" w:hAnsi="Times New Roman" w:cs="Times New Roman"/>
          <w:sz w:val="24"/>
          <w:szCs w:val="24"/>
        </w:rPr>
        <w:t>anaemia</w:t>
      </w:r>
      <w:proofErr w:type="spellEnd"/>
      <w:r>
        <w:rPr>
          <w:rFonts w:ascii="Times New Roman" w:hAnsi="Times New Roman" w:cs="Times New Roman"/>
          <w:sz w:val="24"/>
          <w:szCs w:val="24"/>
        </w:rPr>
        <w:t xml:space="preserve"> than those with CD4 levels of &gt; 25%. However, this did not correlate with advanced WHO clinical stage whose association was not statistically significant in multivariate analysis. This may be due to the finding that though most of the patients had CD4 levels of &lt; 25%, the majority were in WHO clinical stage 3 and not stage 4 which normally correspond with CD4 levels of &lt; 25%. It was interesting to find that children who had long duration of HIV positivity were less likely to be </w:t>
      </w:r>
      <w:proofErr w:type="spellStart"/>
      <w:r>
        <w:rPr>
          <w:rFonts w:ascii="Times New Roman" w:hAnsi="Times New Roman" w:cs="Times New Roman"/>
          <w:sz w:val="24"/>
          <w:szCs w:val="24"/>
        </w:rPr>
        <w:t>anaemic</w:t>
      </w:r>
      <w:proofErr w:type="spellEnd"/>
      <w:r>
        <w:rPr>
          <w:rFonts w:ascii="Times New Roman" w:hAnsi="Times New Roman" w:cs="Times New Roman"/>
          <w:sz w:val="24"/>
          <w:szCs w:val="24"/>
        </w:rPr>
        <w:t xml:space="preserve">, both in univariate and multivariate analysis. The finding is different from a number of studies which have demonstrated strong association between </w:t>
      </w:r>
      <w:proofErr w:type="spellStart"/>
      <w:r>
        <w:rPr>
          <w:rFonts w:ascii="Times New Roman" w:hAnsi="Times New Roman" w:cs="Times New Roman"/>
          <w:sz w:val="24"/>
          <w:szCs w:val="24"/>
        </w:rPr>
        <w:t>anaemia</w:t>
      </w:r>
      <w:proofErr w:type="spellEnd"/>
      <w:r>
        <w:rPr>
          <w:rFonts w:ascii="Times New Roman" w:hAnsi="Times New Roman" w:cs="Times New Roman"/>
          <w:sz w:val="24"/>
          <w:szCs w:val="24"/>
        </w:rPr>
        <w:t xml:space="preserve"> and long duration of HIV (</w:t>
      </w:r>
      <w:proofErr w:type="spellStart"/>
      <w:r>
        <w:rPr>
          <w:rFonts w:ascii="Times New Roman" w:hAnsi="Times New Roman" w:cs="Times New Roman"/>
          <w:sz w:val="24"/>
          <w:szCs w:val="24"/>
        </w:rPr>
        <w:t>Belperio</w:t>
      </w:r>
      <w:proofErr w:type="spellEnd"/>
      <w:r>
        <w:rPr>
          <w:rFonts w:ascii="Times New Roman" w:hAnsi="Times New Roman" w:cs="Times New Roman"/>
          <w:sz w:val="24"/>
          <w:szCs w:val="24"/>
        </w:rPr>
        <w:t xml:space="preserve"> et al., 2004; </w:t>
      </w:r>
      <w:proofErr w:type="spellStart"/>
      <w:r>
        <w:rPr>
          <w:rFonts w:ascii="Times New Roman" w:hAnsi="Times New Roman" w:cs="Times New Roman"/>
          <w:sz w:val="24"/>
          <w:szCs w:val="24"/>
        </w:rPr>
        <w:t>Calis</w:t>
      </w:r>
      <w:proofErr w:type="spellEnd"/>
      <w:r>
        <w:rPr>
          <w:rFonts w:ascii="Times New Roman" w:hAnsi="Times New Roman" w:cs="Times New Roman"/>
          <w:sz w:val="24"/>
          <w:szCs w:val="24"/>
        </w:rPr>
        <w:t xml:space="preserve"> et al., 2008). In this study the explanation for this unexpected finding could be the possibility that most </w:t>
      </w:r>
      <w:proofErr w:type="gramStart"/>
      <w:r>
        <w:rPr>
          <w:rFonts w:ascii="Times New Roman" w:hAnsi="Times New Roman" w:cs="Times New Roman"/>
          <w:sz w:val="24"/>
          <w:szCs w:val="24"/>
        </w:rPr>
        <w:t>of  people</w:t>
      </w:r>
      <w:proofErr w:type="gramEnd"/>
      <w:r>
        <w:rPr>
          <w:rFonts w:ascii="Times New Roman" w:hAnsi="Times New Roman" w:cs="Times New Roman"/>
          <w:sz w:val="24"/>
          <w:szCs w:val="24"/>
        </w:rPr>
        <w:t xml:space="preserve">  with a long duration of HIV, have been on HAART for a long duration which could partly protect them from </w:t>
      </w:r>
      <w:proofErr w:type="spellStart"/>
      <w:r>
        <w:rPr>
          <w:rFonts w:ascii="Times New Roman" w:hAnsi="Times New Roman" w:cs="Times New Roman"/>
          <w:sz w:val="24"/>
          <w:szCs w:val="24"/>
        </w:rPr>
        <w:t>anaemia</w:t>
      </w:r>
      <w:proofErr w:type="spellEnd"/>
      <w:r>
        <w:rPr>
          <w:rFonts w:ascii="Times New Roman" w:hAnsi="Times New Roman" w:cs="Times New Roman"/>
          <w:sz w:val="24"/>
          <w:szCs w:val="24"/>
        </w:rPr>
        <w:t xml:space="preserve"> and opportunistic infections. It could be also due to longer regular check on their </w:t>
      </w:r>
      <w:proofErr w:type="spellStart"/>
      <w:r>
        <w:rPr>
          <w:rFonts w:ascii="Times New Roman" w:hAnsi="Times New Roman" w:cs="Times New Roman"/>
          <w:sz w:val="24"/>
          <w:szCs w:val="24"/>
        </w:rPr>
        <w:t>anaemia</w:t>
      </w:r>
      <w:proofErr w:type="spellEnd"/>
      <w:r>
        <w:rPr>
          <w:rFonts w:ascii="Times New Roman" w:hAnsi="Times New Roman" w:cs="Times New Roman"/>
          <w:sz w:val="24"/>
          <w:szCs w:val="24"/>
        </w:rPr>
        <w:t xml:space="preserve"> status at the clinics allowing immediate correction compared to those people who were diagnosed HIV positive for a short duration. Micronutrient supplements have been reported to delay HIV disease progression and reduce mortality in HIV-positive persons not receiving highly active </w:t>
      </w:r>
      <w:proofErr w:type="spellStart"/>
      <w:proofErr w:type="gramStart"/>
      <w:r>
        <w:rPr>
          <w:rFonts w:ascii="Times New Roman" w:hAnsi="Times New Roman" w:cs="Times New Roman"/>
          <w:sz w:val="24"/>
          <w:szCs w:val="24"/>
        </w:rPr>
        <w:t>antiretroviraltherapy</w:t>
      </w:r>
      <w:proofErr w:type="spellEnd"/>
      <w:r>
        <w:rPr>
          <w:rFonts w:ascii="Times New Roman" w:hAnsi="Times New Roman" w:cs="Times New Roman"/>
          <w:sz w:val="24"/>
          <w:szCs w:val="24"/>
        </w:rPr>
        <w:t>(</w:t>
      </w:r>
      <w:proofErr w:type="spellStart"/>
      <w:proofErr w:type="gramEnd"/>
      <w:r>
        <w:rPr>
          <w:rFonts w:ascii="Times New Roman" w:hAnsi="Times New Roman" w:cs="Times New Roman"/>
          <w:sz w:val="24"/>
          <w:szCs w:val="24"/>
        </w:rPr>
        <w:t>Drainet</w:t>
      </w:r>
      <w:proofErr w:type="spellEnd"/>
      <w:r>
        <w:rPr>
          <w:rFonts w:ascii="Times New Roman" w:hAnsi="Times New Roman" w:cs="Times New Roman"/>
          <w:sz w:val="24"/>
          <w:szCs w:val="24"/>
        </w:rPr>
        <w:t xml:space="preserve"> al.,2007). It has been suggested that treatment for helminthes infestation may </w:t>
      </w:r>
      <w:proofErr w:type="spellStart"/>
      <w:r>
        <w:rPr>
          <w:rFonts w:ascii="Times New Roman" w:hAnsi="Times New Roman" w:cs="Times New Roman"/>
          <w:sz w:val="24"/>
          <w:szCs w:val="24"/>
        </w:rPr>
        <w:t>decreasethe</w:t>
      </w:r>
      <w:proofErr w:type="spellEnd"/>
      <w:r>
        <w:rPr>
          <w:rFonts w:ascii="Times New Roman" w:hAnsi="Times New Roman" w:cs="Times New Roman"/>
          <w:sz w:val="24"/>
          <w:szCs w:val="24"/>
        </w:rPr>
        <w:t xml:space="preserve"> rate of viral </w:t>
      </w:r>
      <w:proofErr w:type="spellStart"/>
      <w:r>
        <w:rPr>
          <w:rFonts w:ascii="Times New Roman" w:hAnsi="Times New Roman" w:cs="Times New Roman"/>
          <w:sz w:val="24"/>
          <w:szCs w:val="24"/>
        </w:rPr>
        <w:t>replicationin</w:t>
      </w:r>
      <w:proofErr w:type="spellEnd"/>
      <w:r>
        <w:rPr>
          <w:rFonts w:ascii="Times New Roman" w:hAnsi="Times New Roman" w:cs="Times New Roman"/>
          <w:sz w:val="24"/>
          <w:szCs w:val="24"/>
        </w:rPr>
        <w:t xml:space="preserve"> those infected with HIV (Stephensonetal.</w:t>
      </w:r>
      <w:proofErr w:type="gramStart"/>
      <w:r>
        <w:rPr>
          <w:rFonts w:ascii="Times New Roman" w:hAnsi="Times New Roman" w:cs="Times New Roman"/>
          <w:sz w:val="24"/>
          <w:szCs w:val="24"/>
        </w:rPr>
        <w:t>,2001</w:t>
      </w:r>
      <w:proofErr w:type="gramEnd"/>
      <w:r>
        <w:rPr>
          <w:rFonts w:ascii="Times New Roman" w:hAnsi="Times New Roman" w:cs="Times New Roman"/>
          <w:sz w:val="24"/>
          <w:szCs w:val="24"/>
        </w:rPr>
        <w:t xml:space="preserve">). In this study malnutrition was associated with </w:t>
      </w:r>
      <w:proofErr w:type="spellStart"/>
      <w:r>
        <w:rPr>
          <w:rFonts w:ascii="Times New Roman" w:hAnsi="Times New Roman" w:cs="Times New Roman"/>
          <w:sz w:val="24"/>
          <w:szCs w:val="24"/>
        </w:rPr>
        <w:t>anaemia</w:t>
      </w:r>
      <w:proofErr w:type="spellEnd"/>
      <w:r>
        <w:rPr>
          <w:rFonts w:ascii="Times New Roman" w:hAnsi="Times New Roman" w:cs="Times New Roman"/>
          <w:sz w:val="24"/>
          <w:szCs w:val="24"/>
        </w:rPr>
        <w:t xml:space="preserve"> only on </w:t>
      </w:r>
      <w:r>
        <w:rPr>
          <w:rFonts w:ascii="Times New Roman" w:hAnsi="Times New Roman" w:cs="Times New Roman"/>
          <w:sz w:val="24"/>
          <w:szCs w:val="24"/>
        </w:rPr>
        <w:lastRenderedPageBreak/>
        <w:t xml:space="preserve">multivariate analysis. However, malnutrition contributes significantly to </w:t>
      </w:r>
      <w:proofErr w:type="spellStart"/>
      <w:r>
        <w:rPr>
          <w:rFonts w:ascii="Times New Roman" w:hAnsi="Times New Roman" w:cs="Times New Roman"/>
          <w:sz w:val="24"/>
          <w:szCs w:val="24"/>
        </w:rPr>
        <w:t>anaemiadue</w:t>
      </w:r>
      <w:proofErr w:type="spellEnd"/>
      <w:r>
        <w:rPr>
          <w:rFonts w:ascii="Times New Roman" w:hAnsi="Times New Roman" w:cs="Times New Roman"/>
          <w:sz w:val="24"/>
          <w:szCs w:val="24"/>
        </w:rPr>
        <w:t xml:space="preserve"> to the deficiency of iron, folate and B12 as well as increased infections. In one study it was shown that nutrient supplement can correct </w:t>
      </w:r>
      <w:proofErr w:type="spellStart"/>
      <w:r>
        <w:rPr>
          <w:rFonts w:ascii="Times New Roman" w:hAnsi="Times New Roman" w:cs="Times New Roman"/>
          <w:sz w:val="24"/>
          <w:szCs w:val="24"/>
        </w:rPr>
        <w:t>anaemia</w:t>
      </w:r>
      <w:proofErr w:type="spellEnd"/>
      <w:r>
        <w:rPr>
          <w:rFonts w:ascii="Times New Roman" w:hAnsi="Times New Roman" w:cs="Times New Roman"/>
          <w:sz w:val="24"/>
          <w:szCs w:val="24"/>
        </w:rPr>
        <w:t>, though this is faster in HIV-negative undernourished children than those who are HIV positive(</w:t>
      </w:r>
      <w:proofErr w:type="spellStart"/>
      <w:r>
        <w:rPr>
          <w:rFonts w:ascii="Times New Roman" w:hAnsi="Times New Roman" w:cs="Times New Roman"/>
          <w:sz w:val="24"/>
          <w:szCs w:val="24"/>
        </w:rPr>
        <w:t>Simporeet</w:t>
      </w:r>
      <w:proofErr w:type="spellEnd"/>
      <w:r>
        <w:rPr>
          <w:rFonts w:ascii="Times New Roman" w:hAnsi="Times New Roman" w:cs="Times New Roman"/>
          <w:sz w:val="24"/>
          <w:szCs w:val="24"/>
        </w:rPr>
        <w:t xml:space="preserve"> al., 2005). There was lack of statistical association between chronic fever, recurrent malaria, chronic </w:t>
      </w:r>
      <w:proofErr w:type="spellStart"/>
      <w:r>
        <w:rPr>
          <w:rFonts w:ascii="Times New Roman" w:hAnsi="Times New Roman" w:cs="Times New Roman"/>
          <w:sz w:val="24"/>
          <w:szCs w:val="24"/>
        </w:rPr>
        <w:t>diarrhoea</w:t>
      </w:r>
      <w:proofErr w:type="spellEnd"/>
      <w:r>
        <w:rPr>
          <w:rFonts w:ascii="Times New Roman" w:hAnsi="Times New Roman" w:cs="Times New Roman"/>
          <w:sz w:val="24"/>
          <w:szCs w:val="24"/>
        </w:rPr>
        <w:t xml:space="preserve"> and WHO clinical stage 3, 4 in multivariate analysis though in univariate analysis they were all associated </w:t>
      </w:r>
      <w:proofErr w:type="spellStart"/>
      <w:r>
        <w:rPr>
          <w:rFonts w:ascii="Times New Roman" w:hAnsi="Times New Roman" w:cs="Times New Roman"/>
          <w:sz w:val="24"/>
          <w:szCs w:val="24"/>
        </w:rPr>
        <w:t>withanaemia</w:t>
      </w:r>
      <w:proofErr w:type="spellEnd"/>
      <w:r>
        <w:rPr>
          <w:rFonts w:ascii="Times New Roman" w:hAnsi="Times New Roman" w:cs="Times New Roman"/>
          <w:sz w:val="24"/>
          <w:szCs w:val="24"/>
        </w:rPr>
        <w:t xml:space="preserve">. The findings of this study were limited by other factors. The lack of association in multivariate analysis of </w:t>
      </w:r>
      <w:proofErr w:type="spellStart"/>
      <w:r>
        <w:rPr>
          <w:rFonts w:ascii="Times New Roman" w:hAnsi="Times New Roman" w:cs="Times New Roman"/>
          <w:sz w:val="24"/>
          <w:szCs w:val="24"/>
        </w:rPr>
        <w:t>anaemia</w:t>
      </w:r>
      <w:proofErr w:type="spellEnd"/>
      <w:r>
        <w:rPr>
          <w:rFonts w:ascii="Times New Roman" w:hAnsi="Times New Roman" w:cs="Times New Roman"/>
          <w:sz w:val="24"/>
          <w:szCs w:val="24"/>
        </w:rPr>
        <w:t xml:space="preserve"> with factors such as WHO clinical stage and malaria may be attributed by the small sample size in this study. Therefore, the absence of the statistical significance in some of the associations has to be taken cautiously. Studies on serum iron, ferritin, and total iron binding capacity, folate, cobalamin level and bone marrow could give more information on the </w:t>
      </w:r>
      <w:proofErr w:type="spellStart"/>
      <w:r>
        <w:rPr>
          <w:rFonts w:ascii="Times New Roman" w:hAnsi="Times New Roman" w:cs="Times New Roman"/>
          <w:sz w:val="24"/>
          <w:szCs w:val="24"/>
        </w:rPr>
        <w:t>aetiology</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anaemia</w:t>
      </w:r>
      <w:proofErr w:type="spellEnd"/>
      <w:r>
        <w:rPr>
          <w:rFonts w:ascii="Times New Roman" w:hAnsi="Times New Roman" w:cs="Times New Roman"/>
          <w:sz w:val="24"/>
          <w:szCs w:val="24"/>
        </w:rPr>
        <w:t xml:space="preserve"> in HIV infected children. Even with these limitations in mind, the observed findings may still be a good reflection of a true situation and this study serves as a reference for further recommendations to improve care of HIV infected </w:t>
      </w:r>
      <w:proofErr w:type="spellStart"/>
      <w:r>
        <w:rPr>
          <w:rFonts w:ascii="Times New Roman" w:hAnsi="Times New Roman" w:cs="Times New Roman"/>
          <w:sz w:val="24"/>
          <w:szCs w:val="24"/>
        </w:rPr>
        <w:t>peolpe</w:t>
      </w:r>
      <w:proofErr w:type="spellEnd"/>
      <w:r>
        <w:rPr>
          <w:rFonts w:ascii="Times New Roman" w:hAnsi="Times New Roman" w:cs="Times New Roman"/>
          <w:sz w:val="24"/>
          <w:szCs w:val="24"/>
        </w:rPr>
        <w:t xml:space="preserve"> and a step for further studies on the pathophysiology of HIV related </w:t>
      </w:r>
      <w:proofErr w:type="spellStart"/>
      <w:r>
        <w:rPr>
          <w:rFonts w:ascii="Times New Roman" w:hAnsi="Times New Roman" w:cs="Times New Roman"/>
          <w:sz w:val="24"/>
          <w:szCs w:val="24"/>
        </w:rPr>
        <w:t>anaemiain</w:t>
      </w:r>
      <w:proofErr w:type="spellEnd"/>
      <w:r>
        <w:rPr>
          <w:rFonts w:ascii="Times New Roman" w:hAnsi="Times New Roman" w:cs="Times New Roman"/>
          <w:sz w:val="24"/>
          <w:szCs w:val="24"/>
        </w:rPr>
        <w:t xml:space="preserve"> African people. In conclusion tuberculosis, hookworm infestation and not being on HAART andCD4 &lt;25% were potential risk factors for both mild and severe </w:t>
      </w:r>
      <w:proofErr w:type="spellStart"/>
      <w:r>
        <w:rPr>
          <w:rFonts w:ascii="Times New Roman" w:hAnsi="Times New Roman" w:cs="Times New Roman"/>
          <w:sz w:val="24"/>
          <w:szCs w:val="24"/>
        </w:rPr>
        <w:t>anaemia</w:t>
      </w:r>
      <w:proofErr w:type="spellEnd"/>
      <w:r>
        <w:rPr>
          <w:rFonts w:ascii="Times New Roman" w:hAnsi="Times New Roman" w:cs="Times New Roman"/>
          <w:sz w:val="24"/>
          <w:szCs w:val="24"/>
        </w:rPr>
        <w:t xml:space="preserve">. Multivitamin supplementation and use of </w:t>
      </w:r>
      <w:proofErr w:type="spellStart"/>
      <w:proofErr w:type="gramStart"/>
      <w:r>
        <w:rPr>
          <w:rFonts w:ascii="Times New Roman" w:hAnsi="Times New Roman" w:cs="Times New Roman"/>
          <w:sz w:val="24"/>
          <w:szCs w:val="24"/>
        </w:rPr>
        <w:t>antihelmintics</w:t>
      </w:r>
      <w:proofErr w:type="spellEnd"/>
      <w:r>
        <w:rPr>
          <w:rFonts w:ascii="Times New Roman" w:hAnsi="Times New Roman" w:cs="Times New Roman"/>
          <w:sz w:val="24"/>
          <w:szCs w:val="24"/>
        </w:rPr>
        <w:t xml:space="preserve">  appeared</w:t>
      </w:r>
      <w:proofErr w:type="gramEnd"/>
      <w:r>
        <w:rPr>
          <w:rFonts w:ascii="Times New Roman" w:hAnsi="Times New Roman" w:cs="Times New Roman"/>
          <w:sz w:val="24"/>
          <w:szCs w:val="24"/>
        </w:rPr>
        <w:t xml:space="preserve">  protective against </w:t>
      </w:r>
      <w:proofErr w:type="spellStart"/>
      <w:r>
        <w:rPr>
          <w:rFonts w:ascii="Times New Roman" w:hAnsi="Times New Roman" w:cs="Times New Roman"/>
          <w:sz w:val="24"/>
          <w:szCs w:val="24"/>
        </w:rPr>
        <w:t>anaemia</w:t>
      </w:r>
      <w:proofErr w:type="spellEnd"/>
      <w:r>
        <w:rPr>
          <w:rFonts w:ascii="Times New Roman" w:hAnsi="Times New Roman" w:cs="Times New Roman"/>
          <w:sz w:val="24"/>
          <w:szCs w:val="24"/>
        </w:rPr>
        <w:t xml:space="preserve"> in HIV</w:t>
      </w:r>
    </w:p>
    <w:p w:rsidR="008B3D79" w:rsidRDefault="008B3D79" w:rsidP="008B3D79">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Tanzania Journal of Health Research </w:t>
      </w:r>
      <w:proofErr w:type="spellStart"/>
      <w:r>
        <w:rPr>
          <w:rFonts w:ascii="Times New Roman" w:hAnsi="Times New Roman" w:cs="Times New Roman"/>
          <w:sz w:val="24"/>
          <w:szCs w:val="24"/>
        </w:rPr>
        <w:t>DOI:http</w:t>
      </w:r>
      <w:proofErr w:type="spellEnd"/>
      <w:r>
        <w:rPr>
          <w:rFonts w:ascii="Times New Roman" w:hAnsi="Times New Roman" w:cs="Times New Roman"/>
          <w:sz w:val="24"/>
          <w:szCs w:val="24"/>
        </w:rPr>
        <w:t>://dx.doi.org/10.4314/thrb.v14i1.11 Volume 14, Number 1, January 2012</w:t>
      </w:r>
    </w:p>
    <w:p w:rsidR="008B3D79" w:rsidRDefault="008B3D79" w:rsidP="008B3D79">
      <w:pPr>
        <w:spacing w:before="100" w:beforeAutospacing="1" w:after="100" w:afterAutospacing="1"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infected</w:t>
      </w:r>
      <w:proofErr w:type="gramEnd"/>
      <w:r>
        <w:rPr>
          <w:rFonts w:ascii="Times New Roman" w:hAnsi="Times New Roman" w:cs="Times New Roman"/>
          <w:sz w:val="24"/>
          <w:szCs w:val="24"/>
        </w:rPr>
        <w:t xml:space="preserve"> people. We recommend that all HIV positive </w:t>
      </w:r>
      <w:proofErr w:type="gramStart"/>
      <w:r>
        <w:rPr>
          <w:rFonts w:ascii="Times New Roman" w:hAnsi="Times New Roman" w:cs="Times New Roman"/>
          <w:sz w:val="24"/>
          <w:szCs w:val="24"/>
        </w:rPr>
        <w:t>people  should</w:t>
      </w:r>
      <w:proofErr w:type="gramEnd"/>
      <w:r>
        <w:rPr>
          <w:rFonts w:ascii="Times New Roman" w:hAnsi="Times New Roman" w:cs="Times New Roman"/>
          <w:sz w:val="24"/>
          <w:szCs w:val="24"/>
        </w:rPr>
        <w:t xml:space="preserve"> be regularly screened for </w:t>
      </w:r>
      <w:proofErr w:type="spellStart"/>
      <w:r>
        <w:rPr>
          <w:rFonts w:ascii="Times New Roman" w:hAnsi="Times New Roman" w:cs="Times New Roman"/>
          <w:sz w:val="24"/>
          <w:szCs w:val="24"/>
        </w:rPr>
        <w:t>anaemia</w:t>
      </w:r>
      <w:proofErr w:type="spellEnd"/>
      <w:r>
        <w:rPr>
          <w:rFonts w:ascii="Times New Roman" w:hAnsi="Times New Roman" w:cs="Times New Roman"/>
          <w:sz w:val="24"/>
          <w:szCs w:val="24"/>
        </w:rPr>
        <w:t xml:space="preserve"> and continue encouraging them to use of multivitamins. The three monthly </w:t>
      </w:r>
      <w:proofErr w:type="spellStart"/>
      <w:r>
        <w:rPr>
          <w:rFonts w:ascii="Times New Roman" w:hAnsi="Times New Roman" w:cs="Times New Roman"/>
          <w:sz w:val="24"/>
          <w:szCs w:val="24"/>
        </w:rPr>
        <w:t>antihelmintics</w:t>
      </w:r>
      <w:proofErr w:type="spellEnd"/>
      <w:r>
        <w:rPr>
          <w:rFonts w:ascii="Times New Roman" w:hAnsi="Times New Roman" w:cs="Times New Roman"/>
          <w:sz w:val="24"/>
          <w:szCs w:val="24"/>
        </w:rPr>
        <w:t xml:space="preserve"> should be given to all HIV infected people. HAART should be made available to all eligible HIV infected people. Efforts to correct </w:t>
      </w:r>
      <w:proofErr w:type="spellStart"/>
      <w:r>
        <w:rPr>
          <w:rFonts w:ascii="Times New Roman" w:hAnsi="Times New Roman" w:cs="Times New Roman"/>
          <w:sz w:val="24"/>
          <w:szCs w:val="24"/>
        </w:rPr>
        <w:t>anaemia</w:t>
      </w:r>
      <w:proofErr w:type="spellEnd"/>
      <w:r>
        <w:rPr>
          <w:rFonts w:ascii="Times New Roman" w:hAnsi="Times New Roman" w:cs="Times New Roman"/>
          <w:sz w:val="24"/>
          <w:szCs w:val="24"/>
        </w:rPr>
        <w:t xml:space="preserve"> in HIV infected people should include treatment of infections such as TB</w:t>
      </w:r>
    </w:p>
    <w:p w:rsidR="008B3D79" w:rsidRDefault="008B3D79" w:rsidP="008B3D79">
      <w:pPr>
        <w:spacing w:before="100" w:beforeAutospacing="1" w:after="100" w:afterAutospacing="1" w:line="360" w:lineRule="auto"/>
        <w:ind w:left="2160"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8B3D79" w:rsidRDefault="008B3D79">
      <w:pPr>
        <w:spacing w:before="100" w:beforeAutospacing="1" w:after="100" w:afterAutospacing="1" w:line="360" w:lineRule="auto"/>
        <w:rPr>
          <w:rFonts w:ascii="Times New Roman" w:hAnsi="Times New Roman" w:cs="Times New Roman"/>
          <w:sz w:val="24"/>
          <w:szCs w:val="24"/>
        </w:rPr>
      </w:pPr>
      <w:bookmarkStart w:id="3" w:name="_GoBack"/>
      <w:bookmarkEnd w:id="3"/>
    </w:p>
    <w:p w:rsidR="00A5030B" w:rsidRDefault="005C11E1" w:rsidP="0083403A">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CHAPTER FIVE</w:t>
      </w:r>
    </w:p>
    <w:p w:rsidR="00A5030B" w:rsidRDefault="005C11E1">
      <w:pPr>
        <w:spacing w:before="100" w:beforeAutospacing="1" w:after="100" w:afterAutospacing="1"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                                                                                                        </w:t>
      </w:r>
    </w:p>
    <w:p w:rsidR="00A5030B" w:rsidRDefault="005C11E1">
      <w:pPr>
        <w:spacing w:before="100" w:beforeAutospacing="1" w:after="100" w:afterAutospacing="1"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             5.2.</w:t>
      </w:r>
      <w:r>
        <w:rPr>
          <w:rFonts w:ascii="Times New Roman" w:hAnsi="Times New Roman" w:cs="Times New Roman"/>
          <w:b/>
          <w:sz w:val="24"/>
          <w:szCs w:val="24"/>
        </w:rPr>
        <w:t>CONCLUSION</w:t>
      </w:r>
      <w:r>
        <w:rPr>
          <w:rFonts w:ascii="Times New Roman" w:hAnsi="Times New Roman" w:cs="Times New Roman"/>
          <w:b/>
          <w:sz w:val="24"/>
          <w:szCs w:val="24"/>
          <w:lang w:val="en-GB"/>
        </w:rPr>
        <w:t xml:space="preserve">  </w:t>
      </w:r>
    </w:p>
    <w:p w:rsidR="00A5030B" w:rsidRDefault="005C11E1">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There was a remarkable reduction in the prevalence of anemia after ART initiation.WHO clinical stages and CD4 + T cell counts were associated with the prevalence of anemia before ART initiation.Normocytic normochromic anemia was the commonest type of anemia before ART initiation.Based on the present finding, a significant proportion of  HIV patients remained anemic after 6 months of ART initiation suggesting the need for routine screening and proper treatment of anemia to mitigate its adverse effects.</w:t>
      </w:r>
    </w:p>
    <w:p w:rsidR="00A5030B" w:rsidRDefault="005C11E1">
      <w:pPr>
        <w:spacing w:before="100" w:beforeAutospacing="1" w:after="100" w:afterAutospacing="1" w:line="360" w:lineRule="auto"/>
        <w:jc w:val="center"/>
        <w:rPr>
          <w:rFonts w:ascii="Times New Roman" w:hAnsi="Times New Roman" w:cs="Times New Roman"/>
          <w:b/>
          <w:sz w:val="24"/>
          <w:szCs w:val="24"/>
        </w:rPr>
      </w:pPr>
      <w:r>
        <w:rPr>
          <w:rFonts w:ascii="Times New Roman" w:hAnsi="Times New Roman" w:cs="Times New Roman"/>
          <w:b/>
          <w:sz w:val="24"/>
          <w:szCs w:val="24"/>
          <w:lang w:val="en-GB"/>
        </w:rPr>
        <w:t>5.3.</w:t>
      </w:r>
      <w:r>
        <w:rPr>
          <w:rFonts w:ascii="Times New Roman" w:hAnsi="Times New Roman" w:cs="Times New Roman"/>
          <w:b/>
          <w:sz w:val="24"/>
          <w:szCs w:val="24"/>
        </w:rPr>
        <w:t>RECOMMENDATIONS</w:t>
      </w:r>
    </w:p>
    <w:p w:rsidR="00A5030B" w:rsidRDefault="005C11E1">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Anemia continue to be a major co-morbidity among adult HIV patient in Tanzania, We  recommend further longitudinal studies to determine predictors of  anemia in the setting and intervention program to change the </w:t>
      </w:r>
    </w:p>
    <w:p w:rsidR="00A5030B" w:rsidRDefault="00A5030B">
      <w:pPr>
        <w:jc w:val="both"/>
        <w:rPr>
          <w:rFonts w:ascii="Times New Roman" w:hAnsi="Times New Roman" w:cs="Times New Roman"/>
          <w:sz w:val="24"/>
          <w:szCs w:val="24"/>
          <w:lang w:val="en-GB"/>
        </w:rPr>
      </w:pPr>
    </w:p>
    <w:p w:rsidR="00776963" w:rsidRDefault="00776963">
      <w:pPr>
        <w:jc w:val="both"/>
        <w:rPr>
          <w:rFonts w:ascii="Times New Roman" w:hAnsi="Times New Roman" w:cs="Times New Roman"/>
          <w:sz w:val="24"/>
          <w:szCs w:val="24"/>
          <w:lang w:val="en-GB"/>
        </w:rPr>
      </w:pPr>
    </w:p>
    <w:p w:rsidR="00776963" w:rsidRDefault="00776963">
      <w:pPr>
        <w:jc w:val="both"/>
        <w:rPr>
          <w:rFonts w:ascii="Times New Roman" w:hAnsi="Times New Roman" w:cs="Times New Roman"/>
          <w:sz w:val="24"/>
          <w:szCs w:val="24"/>
          <w:lang w:val="en-GB"/>
        </w:rPr>
      </w:pPr>
    </w:p>
    <w:p w:rsidR="00776963" w:rsidRDefault="00776963">
      <w:pPr>
        <w:jc w:val="both"/>
        <w:rPr>
          <w:rFonts w:ascii="Times New Roman" w:hAnsi="Times New Roman" w:cs="Times New Roman"/>
          <w:sz w:val="24"/>
          <w:szCs w:val="24"/>
          <w:lang w:val="en-GB"/>
        </w:rPr>
      </w:pPr>
    </w:p>
    <w:p w:rsidR="00776963" w:rsidRDefault="00776963">
      <w:pPr>
        <w:jc w:val="both"/>
        <w:rPr>
          <w:rFonts w:ascii="Times New Roman" w:hAnsi="Times New Roman" w:cs="Times New Roman"/>
          <w:sz w:val="24"/>
          <w:szCs w:val="24"/>
          <w:lang w:val="en-GB"/>
        </w:rPr>
      </w:pPr>
    </w:p>
    <w:p w:rsidR="00776963" w:rsidRDefault="00776963">
      <w:pPr>
        <w:jc w:val="both"/>
        <w:rPr>
          <w:rFonts w:ascii="Times New Roman" w:hAnsi="Times New Roman" w:cs="Times New Roman"/>
          <w:sz w:val="24"/>
          <w:szCs w:val="24"/>
          <w:lang w:val="en-GB"/>
        </w:rPr>
      </w:pPr>
    </w:p>
    <w:p w:rsidR="00776963" w:rsidRDefault="00776963">
      <w:pPr>
        <w:jc w:val="both"/>
        <w:rPr>
          <w:rFonts w:ascii="Times New Roman" w:hAnsi="Times New Roman" w:cs="Times New Roman"/>
          <w:sz w:val="24"/>
          <w:szCs w:val="24"/>
          <w:lang w:val="en-GB"/>
        </w:rPr>
      </w:pPr>
    </w:p>
    <w:p w:rsidR="00776963" w:rsidRDefault="00776963">
      <w:pPr>
        <w:jc w:val="both"/>
        <w:rPr>
          <w:rFonts w:ascii="Times New Roman" w:hAnsi="Times New Roman" w:cs="Times New Roman"/>
          <w:sz w:val="24"/>
          <w:szCs w:val="24"/>
          <w:lang w:val="en-GB"/>
        </w:rPr>
      </w:pPr>
    </w:p>
    <w:p w:rsidR="00776963" w:rsidRDefault="00776963">
      <w:pPr>
        <w:jc w:val="both"/>
        <w:rPr>
          <w:rFonts w:ascii="Times New Roman" w:hAnsi="Times New Roman" w:cs="Times New Roman"/>
          <w:sz w:val="24"/>
          <w:szCs w:val="24"/>
          <w:lang w:val="en-GB"/>
        </w:rPr>
      </w:pPr>
    </w:p>
    <w:p w:rsidR="00776963" w:rsidRDefault="00776963">
      <w:pPr>
        <w:jc w:val="both"/>
        <w:rPr>
          <w:rFonts w:ascii="Times New Roman" w:hAnsi="Times New Roman" w:cs="Times New Roman"/>
          <w:sz w:val="24"/>
          <w:szCs w:val="24"/>
          <w:lang w:val="en-GB"/>
        </w:rPr>
      </w:pPr>
    </w:p>
    <w:p w:rsidR="00776963" w:rsidRDefault="00776963">
      <w:pPr>
        <w:jc w:val="both"/>
        <w:rPr>
          <w:rFonts w:ascii="Times New Roman" w:hAnsi="Times New Roman" w:cs="Times New Roman"/>
          <w:sz w:val="24"/>
          <w:szCs w:val="24"/>
          <w:lang w:val="en-GB"/>
        </w:rPr>
      </w:pPr>
    </w:p>
    <w:p w:rsidR="00776963" w:rsidRDefault="00776963">
      <w:pPr>
        <w:jc w:val="both"/>
        <w:rPr>
          <w:rFonts w:ascii="Times New Roman" w:hAnsi="Times New Roman" w:cs="Times New Roman"/>
          <w:sz w:val="24"/>
          <w:szCs w:val="24"/>
          <w:lang w:val="en-GB"/>
        </w:rPr>
      </w:pPr>
    </w:p>
    <w:p w:rsidR="003F162F" w:rsidRDefault="003F162F">
      <w:pPr>
        <w:jc w:val="both"/>
        <w:rPr>
          <w:rFonts w:ascii="Times New Roman" w:hAnsi="Times New Roman" w:cs="Times New Roman"/>
          <w:sz w:val="24"/>
          <w:szCs w:val="24"/>
          <w:lang w:val="en-GB"/>
        </w:rPr>
      </w:pPr>
    </w:p>
    <w:p w:rsidR="003F162F" w:rsidRDefault="003F162F">
      <w:pPr>
        <w:jc w:val="both"/>
        <w:rPr>
          <w:rFonts w:ascii="Times New Roman" w:hAnsi="Times New Roman" w:cs="Times New Roman"/>
          <w:sz w:val="24"/>
          <w:szCs w:val="24"/>
          <w:lang w:val="en-GB"/>
        </w:rPr>
      </w:pPr>
    </w:p>
    <w:p w:rsidR="003F162F" w:rsidRDefault="003F162F" w:rsidP="003F162F">
      <w:pPr>
        <w:jc w:val="center"/>
        <w:rPr>
          <w:rFonts w:ascii="Times New Roman" w:hAnsi="Times New Roman" w:cs="Times New Roman"/>
          <w:sz w:val="24"/>
          <w:szCs w:val="24"/>
        </w:rPr>
      </w:pPr>
      <w:r>
        <w:rPr>
          <w:rFonts w:ascii="Times New Roman" w:hAnsi="Times New Roman" w:cs="Times New Roman"/>
          <w:b/>
          <w:sz w:val="24"/>
          <w:szCs w:val="24"/>
        </w:rPr>
        <w:t>REFFERENCE</w:t>
      </w:r>
    </w:p>
    <w:p w:rsidR="003F162F" w:rsidRDefault="003F162F" w:rsidP="003F162F">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Moyle, G. (2002) </w:t>
      </w:r>
      <w:proofErr w:type="spellStart"/>
      <w:r>
        <w:rPr>
          <w:rFonts w:ascii="Times New Roman" w:hAnsi="Times New Roman" w:cs="Times New Roman"/>
          <w:sz w:val="24"/>
          <w:szCs w:val="24"/>
        </w:rPr>
        <w:t>Anaemia</w:t>
      </w:r>
      <w:proofErr w:type="spellEnd"/>
      <w:r>
        <w:rPr>
          <w:rFonts w:ascii="Times New Roman" w:hAnsi="Times New Roman" w:cs="Times New Roman"/>
          <w:sz w:val="24"/>
          <w:szCs w:val="24"/>
        </w:rPr>
        <w:t xml:space="preserve"> in person with HIV infection: prognostic marker and contributor to morbidity. AIDS </w:t>
      </w:r>
      <w:proofErr w:type="spellStart"/>
      <w:r>
        <w:rPr>
          <w:rFonts w:ascii="Times New Roman" w:hAnsi="Times New Roman" w:cs="Times New Roman"/>
          <w:sz w:val="24"/>
          <w:szCs w:val="24"/>
        </w:rPr>
        <w:t>Revew</w:t>
      </w:r>
      <w:proofErr w:type="spellEnd"/>
      <w:r>
        <w:rPr>
          <w:rFonts w:ascii="Times New Roman" w:hAnsi="Times New Roman" w:cs="Times New Roman"/>
          <w:sz w:val="24"/>
          <w:szCs w:val="24"/>
        </w:rPr>
        <w:t xml:space="preserve"> 4, 13 – 20. </w:t>
      </w:r>
    </w:p>
    <w:p w:rsidR="003F162F" w:rsidRDefault="003F162F" w:rsidP="003F162F">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Nadler, J.P., Wills T.S., </w:t>
      </w:r>
      <w:proofErr w:type="spellStart"/>
      <w:r>
        <w:rPr>
          <w:rFonts w:ascii="Times New Roman" w:hAnsi="Times New Roman" w:cs="Times New Roman"/>
          <w:sz w:val="24"/>
          <w:szCs w:val="24"/>
        </w:rPr>
        <w:t>Somboonwit</w:t>
      </w:r>
      <w:proofErr w:type="spellEnd"/>
      <w:r>
        <w:rPr>
          <w:rFonts w:ascii="Times New Roman" w:hAnsi="Times New Roman" w:cs="Times New Roman"/>
          <w:sz w:val="24"/>
          <w:szCs w:val="24"/>
        </w:rPr>
        <w:t xml:space="preserve">, C., Vincent A., </w:t>
      </w:r>
      <w:proofErr w:type="spellStart"/>
      <w:r>
        <w:rPr>
          <w:rFonts w:ascii="Times New Roman" w:hAnsi="Times New Roman" w:cs="Times New Roman"/>
          <w:sz w:val="24"/>
          <w:szCs w:val="24"/>
        </w:rPr>
        <w:t>Lietz</w:t>
      </w:r>
      <w:proofErr w:type="spellEnd"/>
      <w:r>
        <w:rPr>
          <w:rFonts w:ascii="Times New Roman" w:hAnsi="Times New Roman" w:cs="Times New Roman"/>
          <w:sz w:val="24"/>
          <w:szCs w:val="24"/>
        </w:rPr>
        <w:t xml:space="preserve">, G., Marino, K., </w:t>
      </w:r>
      <w:proofErr w:type="spellStart"/>
      <w:r>
        <w:rPr>
          <w:rFonts w:ascii="Times New Roman" w:hAnsi="Times New Roman" w:cs="Times New Roman"/>
          <w:sz w:val="24"/>
          <w:szCs w:val="24"/>
        </w:rPr>
        <w:t>Naik</w:t>
      </w:r>
      <w:proofErr w:type="spellEnd"/>
      <w:r>
        <w:rPr>
          <w:rFonts w:ascii="Times New Roman" w:hAnsi="Times New Roman" w:cs="Times New Roman"/>
          <w:sz w:val="24"/>
          <w:szCs w:val="24"/>
        </w:rPr>
        <w:t xml:space="preserve">, E., Powers, S., Khan, N., </w:t>
      </w:r>
      <w:proofErr w:type="spellStart"/>
      <w:r>
        <w:rPr>
          <w:rFonts w:ascii="Times New Roman" w:hAnsi="Times New Roman" w:cs="Times New Roman"/>
          <w:sz w:val="24"/>
          <w:szCs w:val="24"/>
        </w:rPr>
        <w:t>Almyroudis</w:t>
      </w:r>
      <w:proofErr w:type="spellEnd"/>
      <w:r>
        <w:rPr>
          <w:rFonts w:ascii="Times New Roman" w:hAnsi="Times New Roman" w:cs="Times New Roman"/>
          <w:sz w:val="24"/>
          <w:szCs w:val="24"/>
        </w:rPr>
        <w:t xml:space="preserve">, N &amp; </w:t>
      </w:r>
      <w:proofErr w:type="spellStart"/>
      <w:r>
        <w:rPr>
          <w:rFonts w:ascii="Times New Roman" w:hAnsi="Times New Roman" w:cs="Times New Roman"/>
          <w:sz w:val="24"/>
          <w:szCs w:val="24"/>
        </w:rPr>
        <w:t>Laatz</w:t>
      </w:r>
      <w:proofErr w:type="spellEnd"/>
      <w:r>
        <w:rPr>
          <w:rFonts w:ascii="Times New Roman" w:hAnsi="Times New Roman" w:cs="Times New Roman"/>
          <w:sz w:val="24"/>
          <w:szCs w:val="24"/>
        </w:rPr>
        <w:t xml:space="preserve">, B. (2003) </w:t>
      </w:r>
      <w:proofErr w:type="spellStart"/>
      <w:r>
        <w:rPr>
          <w:rFonts w:ascii="Times New Roman" w:hAnsi="Times New Roman" w:cs="Times New Roman"/>
          <w:sz w:val="24"/>
          <w:szCs w:val="24"/>
        </w:rPr>
        <w:t>Anaemia</w:t>
      </w:r>
      <w:proofErr w:type="spellEnd"/>
      <w:r>
        <w:rPr>
          <w:rFonts w:ascii="Times New Roman" w:hAnsi="Times New Roman" w:cs="Times New Roman"/>
          <w:sz w:val="24"/>
          <w:szCs w:val="24"/>
        </w:rPr>
        <w:t xml:space="preserve"> prevalence among HIV patients: antiretroviral therapy and other risk factors. </w:t>
      </w:r>
      <w:proofErr w:type="spellStart"/>
      <w:r>
        <w:rPr>
          <w:rFonts w:ascii="Times New Roman" w:hAnsi="Times New Roman" w:cs="Times New Roman"/>
          <w:sz w:val="24"/>
          <w:szCs w:val="24"/>
        </w:rPr>
        <w:t>Antvral</w:t>
      </w:r>
      <w:proofErr w:type="spellEnd"/>
      <w:r>
        <w:rPr>
          <w:rFonts w:ascii="Times New Roman" w:hAnsi="Times New Roman" w:cs="Times New Roman"/>
          <w:sz w:val="24"/>
          <w:szCs w:val="24"/>
        </w:rPr>
        <w:t xml:space="preserve"> Therapy 8 (</w:t>
      </w:r>
      <w:proofErr w:type="spellStart"/>
      <w:r>
        <w:rPr>
          <w:rFonts w:ascii="Times New Roman" w:hAnsi="Times New Roman" w:cs="Times New Roman"/>
          <w:sz w:val="24"/>
          <w:szCs w:val="24"/>
        </w:rPr>
        <w:t>suppl</w:t>
      </w:r>
      <w:proofErr w:type="spellEnd"/>
      <w:r>
        <w:rPr>
          <w:rFonts w:ascii="Times New Roman" w:hAnsi="Times New Roman" w:cs="Times New Roman"/>
          <w:sz w:val="24"/>
          <w:szCs w:val="24"/>
        </w:rPr>
        <w:t xml:space="preserve"> 1). </w:t>
      </w:r>
    </w:p>
    <w:p w:rsidR="003F162F" w:rsidRDefault="003F162F" w:rsidP="003F162F">
      <w:pPr>
        <w:pStyle w:val="ListParagraph"/>
        <w:numPr>
          <w:ilvl w:val="0"/>
          <w:numId w:val="3"/>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Odunukwe</w:t>
      </w:r>
      <w:proofErr w:type="spellEnd"/>
      <w:r>
        <w:rPr>
          <w:rFonts w:ascii="Times New Roman" w:hAnsi="Times New Roman" w:cs="Times New Roman"/>
          <w:sz w:val="24"/>
          <w:szCs w:val="24"/>
        </w:rPr>
        <w:t xml:space="preserve">, N., </w:t>
      </w:r>
      <w:proofErr w:type="spellStart"/>
      <w:r>
        <w:rPr>
          <w:rFonts w:ascii="Times New Roman" w:hAnsi="Times New Roman" w:cs="Times New Roman"/>
          <w:sz w:val="24"/>
          <w:szCs w:val="24"/>
        </w:rPr>
        <w:t>Idigbe</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Kanki</w:t>
      </w:r>
      <w:proofErr w:type="spellEnd"/>
      <w:r>
        <w:rPr>
          <w:rFonts w:ascii="Times New Roman" w:hAnsi="Times New Roman" w:cs="Times New Roman"/>
          <w:sz w:val="24"/>
          <w:szCs w:val="24"/>
        </w:rPr>
        <w:t xml:space="preserve">, P., </w:t>
      </w:r>
      <w:proofErr w:type="spellStart"/>
      <w:r>
        <w:rPr>
          <w:rFonts w:ascii="Times New Roman" w:hAnsi="Times New Roman" w:cs="Times New Roman"/>
          <w:sz w:val="24"/>
          <w:szCs w:val="24"/>
        </w:rPr>
        <w:t>Adewole</w:t>
      </w:r>
      <w:proofErr w:type="spellEnd"/>
      <w:r>
        <w:rPr>
          <w:rFonts w:ascii="Times New Roman" w:hAnsi="Times New Roman" w:cs="Times New Roman"/>
          <w:sz w:val="24"/>
          <w:szCs w:val="24"/>
        </w:rPr>
        <w:t xml:space="preserve">, T., </w:t>
      </w:r>
      <w:proofErr w:type="spellStart"/>
      <w:r>
        <w:rPr>
          <w:rFonts w:ascii="Times New Roman" w:hAnsi="Times New Roman" w:cs="Times New Roman"/>
          <w:sz w:val="24"/>
          <w:szCs w:val="24"/>
        </w:rPr>
        <w:t>Onwujekwe</w:t>
      </w:r>
      <w:proofErr w:type="spellEnd"/>
      <w:r>
        <w:rPr>
          <w:rFonts w:ascii="Times New Roman" w:hAnsi="Times New Roman" w:cs="Times New Roman"/>
          <w:sz w:val="24"/>
          <w:szCs w:val="24"/>
        </w:rPr>
        <w:t xml:space="preserve">, D., </w:t>
      </w:r>
      <w:proofErr w:type="spellStart"/>
      <w:r>
        <w:rPr>
          <w:rFonts w:ascii="Times New Roman" w:hAnsi="Times New Roman" w:cs="Times New Roman"/>
          <w:sz w:val="24"/>
          <w:szCs w:val="24"/>
        </w:rPr>
        <w:t>Audu</w:t>
      </w:r>
      <w:proofErr w:type="spellEnd"/>
      <w:r>
        <w:rPr>
          <w:rFonts w:ascii="Times New Roman" w:hAnsi="Times New Roman" w:cs="Times New Roman"/>
          <w:sz w:val="24"/>
          <w:szCs w:val="24"/>
        </w:rPr>
        <w:t xml:space="preserve">, R. &amp; </w:t>
      </w:r>
      <w:proofErr w:type="spellStart"/>
      <w:r>
        <w:rPr>
          <w:rFonts w:ascii="Times New Roman" w:hAnsi="Times New Roman" w:cs="Times New Roman"/>
          <w:sz w:val="24"/>
          <w:szCs w:val="24"/>
        </w:rPr>
        <w:t>Onyewuche</w:t>
      </w:r>
      <w:proofErr w:type="spellEnd"/>
      <w:r>
        <w:rPr>
          <w:rFonts w:ascii="Times New Roman" w:hAnsi="Times New Roman" w:cs="Times New Roman"/>
          <w:sz w:val="24"/>
          <w:szCs w:val="24"/>
        </w:rPr>
        <w:t xml:space="preserve">, J. (2005) </w:t>
      </w:r>
      <w:proofErr w:type="spellStart"/>
      <w:r>
        <w:rPr>
          <w:rFonts w:ascii="Times New Roman" w:hAnsi="Times New Roman" w:cs="Times New Roman"/>
          <w:sz w:val="24"/>
          <w:szCs w:val="24"/>
        </w:rPr>
        <w:t>Haematological</w:t>
      </w:r>
      <w:proofErr w:type="spellEnd"/>
      <w:r>
        <w:rPr>
          <w:rFonts w:ascii="Times New Roman" w:hAnsi="Times New Roman" w:cs="Times New Roman"/>
          <w:sz w:val="24"/>
          <w:szCs w:val="24"/>
        </w:rPr>
        <w:t xml:space="preserve"> and biochemical response to treatment of HIV–1 infection.</w:t>
      </w:r>
    </w:p>
    <w:p w:rsidR="003F162F" w:rsidRDefault="003F162F" w:rsidP="003F162F">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UNICEF United Republic </w:t>
      </w:r>
      <w:proofErr w:type="gramStart"/>
      <w:r>
        <w:rPr>
          <w:rFonts w:ascii="Times New Roman" w:hAnsi="Times New Roman" w:cs="Times New Roman"/>
          <w:sz w:val="24"/>
          <w:szCs w:val="24"/>
        </w:rPr>
        <w:t>of  Tanzania</w:t>
      </w:r>
      <w:proofErr w:type="gramEnd"/>
      <w:r>
        <w:rPr>
          <w:rFonts w:ascii="Times New Roman" w:hAnsi="Times New Roman" w:cs="Times New Roman"/>
          <w:sz w:val="24"/>
          <w:szCs w:val="24"/>
        </w:rPr>
        <w:t xml:space="preserve"> statistics,2010. 2012. </w:t>
      </w:r>
      <w:hyperlink r:id="rId12" w:history="1">
        <w:r>
          <w:rPr>
            <w:rStyle w:val="Hyperlink"/>
            <w:rFonts w:ascii="Times New Roman" w:hAnsi="Times New Roman" w:cs="Times New Roman"/>
            <w:sz w:val="24"/>
            <w:szCs w:val="24"/>
          </w:rPr>
          <w:t>www.unicef.org/infobycountry/tanzania_statistics.html</w:t>
        </w:r>
      </w:hyperlink>
      <w:r>
        <w:rPr>
          <w:rFonts w:ascii="Times New Roman" w:hAnsi="Times New Roman" w:cs="Times New Roman"/>
          <w:sz w:val="24"/>
          <w:szCs w:val="24"/>
        </w:rPr>
        <w:t xml:space="preserve"> available </w:t>
      </w:r>
      <w:proofErr w:type="spellStart"/>
      <w:r>
        <w:rPr>
          <w:rFonts w:ascii="Times New Roman" w:hAnsi="Times New Roman" w:cs="Times New Roman"/>
          <w:sz w:val="24"/>
          <w:szCs w:val="24"/>
        </w:rPr>
        <w:t>at.accessed</w:t>
      </w:r>
      <w:proofErr w:type="spellEnd"/>
      <w:r>
        <w:rPr>
          <w:rFonts w:ascii="Times New Roman" w:hAnsi="Times New Roman" w:cs="Times New Roman"/>
          <w:sz w:val="24"/>
          <w:szCs w:val="24"/>
        </w:rPr>
        <w:t xml:space="preserve"> February 2,2012</w:t>
      </w:r>
    </w:p>
    <w:p w:rsidR="003F162F" w:rsidRDefault="003F162F" w:rsidP="003F162F">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  World Health Organization. Iron deficiency anemia; </w:t>
      </w:r>
      <w:proofErr w:type="spellStart"/>
      <w:proofErr w:type="gramStart"/>
      <w:r>
        <w:rPr>
          <w:rFonts w:ascii="Times New Roman" w:hAnsi="Times New Roman" w:cs="Times New Roman"/>
          <w:sz w:val="24"/>
          <w:szCs w:val="24"/>
        </w:rPr>
        <w:t>Assesment</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Prevention and control. A Guide for </w:t>
      </w:r>
      <w:proofErr w:type="spellStart"/>
      <w:r>
        <w:rPr>
          <w:rFonts w:ascii="Times New Roman" w:hAnsi="Times New Roman" w:cs="Times New Roman"/>
          <w:sz w:val="24"/>
          <w:szCs w:val="24"/>
        </w:rPr>
        <w:t>Progamme</w:t>
      </w:r>
      <w:proofErr w:type="spellEnd"/>
      <w:r>
        <w:rPr>
          <w:rFonts w:ascii="Times New Roman" w:hAnsi="Times New Roman" w:cs="Times New Roman"/>
          <w:sz w:val="24"/>
          <w:szCs w:val="24"/>
        </w:rPr>
        <w:t xml:space="preserve"> Managers. Geneva : World Health Organization 2001</w:t>
      </w:r>
    </w:p>
    <w:p w:rsidR="003F162F" w:rsidRDefault="003F162F" w:rsidP="003F162F">
      <w:pPr>
        <w:pStyle w:val="ListParagraph"/>
        <w:numPr>
          <w:ilvl w:val="0"/>
          <w:numId w:val="2"/>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Ferede</w:t>
      </w:r>
      <w:proofErr w:type="spellEnd"/>
      <w:r>
        <w:rPr>
          <w:rFonts w:ascii="Times New Roman" w:hAnsi="Times New Roman" w:cs="Times New Roman"/>
          <w:sz w:val="24"/>
          <w:szCs w:val="24"/>
        </w:rPr>
        <w:t xml:space="preserve"> G, </w:t>
      </w:r>
      <w:proofErr w:type="spellStart"/>
      <w:r>
        <w:rPr>
          <w:rFonts w:ascii="Times New Roman" w:hAnsi="Times New Roman" w:cs="Times New Roman"/>
          <w:sz w:val="24"/>
          <w:szCs w:val="24"/>
        </w:rPr>
        <w:t>Wondimeneh</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Prevelance</w:t>
      </w:r>
      <w:proofErr w:type="spellEnd"/>
      <w:r>
        <w:rPr>
          <w:rFonts w:ascii="Times New Roman" w:hAnsi="Times New Roman" w:cs="Times New Roman"/>
          <w:sz w:val="24"/>
          <w:szCs w:val="24"/>
        </w:rPr>
        <w:t xml:space="preserve"> and related factors of anemia in HAART naïve HIV positive patients</w:t>
      </w:r>
    </w:p>
    <w:p w:rsidR="003F162F" w:rsidRDefault="003F162F" w:rsidP="003F162F">
      <w:pPr>
        <w:pStyle w:val="ListParagraph"/>
        <w:numPr>
          <w:ilvl w:val="0"/>
          <w:numId w:val="2"/>
        </w:numPr>
        <w:spacing w:line="360" w:lineRule="auto"/>
        <w:rPr>
          <w:rFonts w:ascii="Times New Roman" w:hAnsi="Times New Roman" w:cs="Times New Roman"/>
          <w:sz w:val="24"/>
          <w:szCs w:val="24"/>
        </w:rPr>
      </w:pPr>
      <w:r>
        <w:t xml:space="preserve"> </w:t>
      </w:r>
      <w:proofErr w:type="spellStart"/>
      <w:r>
        <w:rPr>
          <w:rFonts w:ascii="Times New Roman" w:hAnsi="Times New Roman" w:cs="Times New Roman"/>
          <w:sz w:val="24"/>
          <w:szCs w:val="24"/>
        </w:rPr>
        <w:t>Ngowi</w:t>
      </w:r>
      <w:proofErr w:type="spellEnd"/>
      <w:r>
        <w:rPr>
          <w:rFonts w:ascii="Times New Roman" w:hAnsi="Times New Roman" w:cs="Times New Roman"/>
          <w:sz w:val="24"/>
          <w:szCs w:val="24"/>
        </w:rPr>
        <w:t xml:space="preserve">, B., </w:t>
      </w:r>
      <w:proofErr w:type="spellStart"/>
      <w:r>
        <w:rPr>
          <w:rFonts w:ascii="Times New Roman" w:hAnsi="Times New Roman" w:cs="Times New Roman"/>
          <w:sz w:val="24"/>
          <w:szCs w:val="24"/>
        </w:rPr>
        <w:t>Mfinanga</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Bruun</w:t>
      </w:r>
      <w:proofErr w:type="spellEnd"/>
      <w:r>
        <w:rPr>
          <w:rFonts w:ascii="Times New Roman" w:hAnsi="Times New Roman" w:cs="Times New Roman"/>
          <w:sz w:val="24"/>
          <w:szCs w:val="24"/>
        </w:rPr>
        <w:t xml:space="preserve">, J. &amp; </w:t>
      </w:r>
      <w:proofErr w:type="spellStart"/>
      <w:r>
        <w:rPr>
          <w:rFonts w:ascii="Times New Roman" w:hAnsi="Times New Roman" w:cs="Times New Roman"/>
          <w:sz w:val="24"/>
          <w:szCs w:val="24"/>
        </w:rPr>
        <w:t>Morkve</w:t>
      </w:r>
      <w:proofErr w:type="spellEnd"/>
      <w:r>
        <w:rPr>
          <w:rFonts w:ascii="Times New Roman" w:hAnsi="Times New Roman" w:cs="Times New Roman"/>
          <w:sz w:val="24"/>
          <w:szCs w:val="24"/>
        </w:rPr>
        <w:t xml:space="preserve">, O. (2008) Pulmonary tuberculosis among people living with HIV/AIDS attending care and treatment in rural northern </w:t>
      </w:r>
      <w:proofErr w:type="spellStart"/>
      <w:r>
        <w:rPr>
          <w:rFonts w:ascii="Times New Roman" w:hAnsi="Times New Roman" w:cs="Times New Roman"/>
          <w:sz w:val="24"/>
          <w:szCs w:val="24"/>
        </w:rPr>
        <w:t>Tanzania.BMC</w:t>
      </w:r>
      <w:proofErr w:type="spellEnd"/>
      <w:r>
        <w:rPr>
          <w:rFonts w:ascii="Times New Roman" w:hAnsi="Times New Roman" w:cs="Times New Roman"/>
          <w:sz w:val="24"/>
          <w:szCs w:val="24"/>
        </w:rPr>
        <w:t xml:space="preserve"> Public Health</w:t>
      </w:r>
    </w:p>
    <w:p w:rsidR="003F162F" w:rsidRDefault="003F162F" w:rsidP="003F162F">
      <w:pPr>
        <w:pStyle w:val="ListParagraph"/>
        <w:numPr>
          <w:ilvl w:val="0"/>
          <w:numId w:val="2"/>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Feyler</w:t>
      </w:r>
      <w:proofErr w:type="spellEnd"/>
      <w:r>
        <w:rPr>
          <w:rFonts w:ascii="Times New Roman" w:hAnsi="Times New Roman" w:cs="Times New Roman"/>
          <w:sz w:val="24"/>
          <w:szCs w:val="24"/>
        </w:rPr>
        <w:t>, A.</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Dupon,M</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Ragnaud,J.M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Mercie,P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Tchamgoue,S</w:t>
      </w:r>
      <w:proofErr w:type="spellEnd"/>
      <w:r>
        <w:rPr>
          <w:rFonts w:ascii="Times New Roman" w:hAnsi="Times New Roman" w:cs="Times New Roman"/>
          <w:sz w:val="24"/>
          <w:szCs w:val="24"/>
        </w:rPr>
        <w:t>., Lawson-</w:t>
      </w:r>
      <w:proofErr w:type="spellStart"/>
      <w:r>
        <w:rPr>
          <w:rFonts w:ascii="Times New Roman" w:hAnsi="Times New Roman" w:cs="Times New Roman"/>
          <w:sz w:val="24"/>
          <w:szCs w:val="24"/>
        </w:rPr>
        <w:t>Ayayi,S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Dabis,F</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Chene</w:t>
      </w:r>
      <w:proofErr w:type="spellEnd"/>
      <w:r>
        <w:rPr>
          <w:rFonts w:ascii="Times New Roman" w:hAnsi="Times New Roman" w:cs="Times New Roman"/>
          <w:sz w:val="24"/>
          <w:szCs w:val="24"/>
        </w:rPr>
        <w:t xml:space="preserve">, G. (2002) Anemia, HIV infection and antiretroviral (ARV) </w:t>
      </w:r>
      <w:r>
        <w:rPr>
          <w:rFonts w:ascii="Times New Roman" w:hAnsi="Times New Roman" w:cs="Times New Roman"/>
          <w:sz w:val="24"/>
          <w:szCs w:val="24"/>
        </w:rPr>
        <w:lastRenderedPageBreak/>
        <w:t xml:space="preserve">therapy: results from an observational cohort study of 5,325 patients (Aquitaine, France, 1988-1999). </w:t>
      </w:r>
      <w:proofErr w:type="spellStart"/>
      <w:r>
        <w:rPr>
          <w:rFonts w:ascii="Times New Roman" w:hAnsi="Times New Roman" w:cs="Times New Roman"/>
          <w:sz w:val="24"/>
          <w:szCs w:val="24"/>
        </w:rPr>
        <w:t>InternationalConferenceon</w:t>
      </w:r>
      <w:proofErr w:type="spellEnd"/>
      <w:r>
        <w:rPr>
          <w:rFonts w:ascii="Times New Roman" w:hAnsi="Times New Roman" w:cs="Times New Roman"/>
          <w:sz w:val="24"/>
          <w:szCs w:val="24"/>
        </w:rPr>
        <w:t xml:space="preserve"> AIDS14.AbstactNo </w:t>
      </w:r>
      <w:proofErr w:type="spellStart"/>
      <w:r>
        <w:rPr>
          <w:rFonts w:ascii="Times New Roman" w:hAnsi="Times New Roman" w:cs="Times New Roman"/>
          <w:sz w:val="24"/>
          <w:szCs w:val="24"/>
        </w:rPr>
        <w:t>TuPeC</w:t>
      </w:r>
      <w:proofErr w:type="spellEnd"/>
      <w:r>
        <w:rPr>
          <w:rFonts w:ascii="Times New Roman" w:hAnsi="Times New Roman" w:cs="Times New Roman"/>
          <w:sz w:val="24"/>
          <w:szCs w:val="24"/>
        </w:rPr>
        <w:t xml:space="preserve"> 4755.</w:t>
      </w:r>
    </w:p>
    <w:p w:rsidR="003F162F" w:rsidRDefault="003F162F" w:rsidP="003F162F">
      <w:pPr>
        <w:pStyle w:val="ListParagraph"/>
        <w:numPr>
          <w:ilvl w:val="0"/>
          <w:numId w:val="2"/>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Subbaraman</w:t>
      </w:r>
      <w:proofErr w:type="spellEnd"/>
      <w:r>
        <w:rPr>
          <w:rFonts w:ascii="Times New Roman" w:hAnsi="Times New Roman" w:cs="Times New Roman"/>
          <w:sz w:val="24"/>
          <w:szCs w:val="24"/>
        </w:rPr>
        <w:t xml:space="preserve">, R., </w:t>
      </w:r>
      <w:proofErr w:type="spellStart"/>
      <w:r>
        <w:rPr>
          <w:rFonts w:ascii="Times New Roman" w:hAnsi="Times New Roman" w:cs="Times New Roman"/>
          <w:sz w:val="24"/>
          <w:szCs w:val="24"/>
        </w:rPr>
        <w:t>Devaleenal</w:t>
      </w:r>
      <w:proofErr w:type="spellEnd"/>
      <w:r>
        <w:rPr>
          <w:rFonts w:ascii="Times New Roman" w:hAnsi="Times New Roman" w:cs="Times New Roman"/>
          <w:sz w:val="24"/>
          <w:szCs w:val="24"/>
        </w:rPr>
        <w:t xml:space="preserve">, B., </w:t>
      </w:r>
      <w:proofErr w:type="spellStart"/>
      <w:r>
        <w:rPr>
          <w:rFonts w:ascii="Times New Roman" w:hAnsi="Times New Roman" w:cs="Times New Roman"/>
          <w:sz w:val="24"/>
          <w:szCs w:val="24"/>
        </w:rPr>
        <w:t>Selvamuthus</w:t>
      </w:r>
      <w:proofErr w:type="spellEnd"/>
      <w:r>
        <w:rPr>
          <w:rFonts w:ascii="Times New Roman" w:hAnsi="Times New Roman" w:cs="Times New Roman"/>
          <w:sz w:val="24"/>
          <w:szCs w:val="24"/>
        </w:rPr>
        <w:t xml:space="preserve">, P., </w:t>
      </w:r>
      <w:proofErr w:type="spellStart"/>
      <w:r>
        <w:rPr>
          <w:rFonts w:ascii="Times New Roman" w:hAnsi="Times New Roman" w:cs="Times New Roman"/>
          <w:sz w:val="24"/>
          <w:szCs w:val="24"/>
        </w:rPr>
        <w:t>Yepthom</w:t>
      </w:r>
      <w:proofErr w:type="spellEnd"/>
      <w:r>
        <w:rPr>
          <w:rFonts w:ascii="Times New Roman" w:hAnsi="Times New Roman" w:cs="Times New Roman"/>
          <w:sz w:val="24"/>
          <w:szCs w:val="24"/>
        </w:rPr>
        <w:t xml:space="preserve">, T. &amp; </w:t>
      </w:r>
      <w:proofErr w:type="spellStart"/>
      <w:r>
        <w:rPr>
          <w:rFonts w:ascii="Times New Roman" w:hAnsi="Times New Roman" w:cs="Times New Roman"/>
          <w:sz w:val="24"/>
          <w:szCs w:val="24"/>
        </w:rPr>
        <w:t>Kumarasany</w:t>
      </w:r>
      <w:proofErr w:type="spellEnd"/>
      <w:r>
        <w:rPr>
          <w:rFonts w:ascii="Times New Roman" w:hAnsi="Times New Roman" w:cs="Times New Roman"/>
          <w:sz w:val="24"/>
          <w:szCs w:val="24"/>
        </w:rPr>
        <w:t>, N. (2009) Factors associated with anemia in HIV-infected Individuals in South India. International Journal of STD &amp; AIDS20, 489-49</w:t>
      </w:r>
    </w:p>
    <w:p w:rsidR="003F162F" w:rsidRDefault="003F162F" w:rsidP="003F162F">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Lewis, S.M., Bain, B.J. &amp; Bates, I. (2001) Practical </w:t>
      </w:r>
      <w:proofErr w:type="spellStart"/>
      <w:r>
        <w:rPr>
          <w:rFonts w:ascii="Times New Roman" w:hAnsi="Times New Roman" w:cs="Times New Roman"/>
          <w:sz w:val="24"/>
          <w:szCs w:val="24"/>
        </w:rPr>
        <w:t>Haematology</w:t>
      </w:r>
      <w:proofErr w:type="spellEnd"/>
      <w:r>
        <w:rPr>
          <w:rFonts w:ascii="Times New Roman" w:hAnsi="Times New Roman" w:cs="Times New Roman"/>
          <w:sz w:val="24"/>
          <w:szCs w:val="24"/>
        </w:rPr>
        <w:t>, 10th edition, Churchill Livingstone.</w:t>
      </w:r>
    </w:p>
    <w:p w:rsidR="003F162F" w:rsidRDefault="003F162F">
      <w:pPr>
        <w:jc w:val="both"/>
        <w:rPr>
          <w:rFonts w:ascii="Times New Roman" w:hAnsi="Times New Roman" w:cs="Times New Roman"/>
          <w:sz w:val="24"/>
          <w:szCs w:val="24"/>
          <w:lang w:val="en-GB"/>
        </w:rPr>
      </w:pPr>
    </w:p>
    <w:p w:rsidR="00776963" w:rsidRDefault="00776963">
      <w:pPr>
        <w:jc w:val="both"/>
        <w:rPr>
          <w:rFonts w:ascii="Times New Roman" w:hAnsi="Times New Roman" w:cs="Times New Roman"/>
          <w:sz w:val="24"/>
          <w:szCs w:val="24"/>
          <w:lang w:val="en-GB"/>
        </w:rPr>
      </w:pPr>
    </w:p>
    <w:p w:rsidR="003F162F" w:rsidRDefault="003F162F">
      <w:pPr>
        <w:jc w:val="both"/>
        <w:rPr>
          <w:rFonts w:ascii="Times New Roman" w:hAnsi="Times New Roman" w:cs="Times New Roman"/>
          <w:sz w:val="24"/>
          <w:szCs w:val="24"/>
          <w:lang w:val="en-GB"/>
        </w:rPr>
      </w:pPr>
    </w:p>
    <w:p w:rsidR="003F162F" w:rsidRDefault="003F162F">
      <w:pPr>
        <w:jc w:val="both"/>
        <w:rPr>
          <w:rFonts w:ascii="Times New Roman" w:hAnsi="Times New Roman" w:cs="Times New Roman"/>
          <w:sz w:val="24"/>
          <w:szCs w:val="24"/>
          <w:lang w:val="en-GB"/>
        </w:rPr>
      </w:pPr>
    </w:p>
    <w:p w:rsidR="003F162F" w:rsidRDefault="003F162F">
      <w:pPr>
        <w:jc w:val="both"/>
        <w:rPr>
          <w:rFonts w:ascii="Times New Roman" w:hAnsi="Times New Roman" w:cs="Times New Roman"/>
          <w:sz w:val="24"/>
          <w:szCs w:val="24"/>
          <w:lang w:val="en-GB"/>
        </w:rPr>
      </w:pPr>
    </w:p>
    <w:p w:rsidR="003F162F" w:rsidRDefault="003F162F">
      <w:pPr>
        <w:jc w:val="both"/>
        <w:rPr>
          <w:rFonts w:ascii="Times New Roman" w:hAnsi="Times New Roman" w:cs="Times New Roman"/>
          <w:sz w:val="24"/>
          <w:szCs w:val="24"/>
          <w:lang w:val="en-GB"/>
        </w:rPr>
      </w:pPr>
    </w:p>
    <w:p w:rsidR="003F162F" w:rsidRDefault="003F162F">
      <w:pPr>
        <w:jc w:val="both"/>
        <w:rPr>
          <w:rFonts w:ascii="Times New Roman" w:hAnsi="Times New Roman" w:cs="Times New Roman"/>
          <w:sz w:val="24"/>
          <w:szCs w:val="24"/>
          <w:lang w:val="en-GB"/>
        </w:rPr>
      </w:pPr>
    </w:p>
    <w:p w:rsidR="003F162F" w:rsidRDefault="003F162F">
      <w:pPr>
        <w:jc w:val="both"/>
        <w:rPr>
          <w:rFonts w:ascii="Times New Roman" w:hAnsi="Times New Roman" w:cs="Times New Roman"/>
          <w:sz w:val="24"/>
          <w:szCs w:val="24"/>
          <w:lang w:val="en-GB"/>
        </w:rPr>
      </w:pPr>
    </w:p>
    <w:p w:rsidR="003F162F" w:rsidRDefault="003F162F">
      <w:pPr>
        <w:jc w:val="both"/>
        <w:rPr>
          <w:rFonts w:ascii="Times New Roman" w:hAnsi="Times New Roman" w:cs="Times New Roman"/>
          <w:sz w:val="24"/>
          <w:szCs w:val="24"/>
          <w:lang w:val="en-GB"/>
        </w:rPr>
      </w:pPr>
    </w:p>
    <w:p w:rsidR="003F162F" w:rsidRDefault="003F162F">
      <w:pPr>
        <w:jc w:val="both"/>
        <w:rPr>
          <w:rFonts w:ascii="Times New Roman" w:hAnsi="Times New Roman" w:cs="Times New Roman"/>
          <w:sz w:val="24"/>
          <w:szCs w:val="24"/>
          <w:lang w:val="en-GB"/>
        </w:rPr>
      </w:pPr>
    </w:p>
    <w:p w:rsidR="003F162F" w:rsidRDefault="003F162F">
      <w:pPr>
        <w:jc w:val="both"/>
        <w:rPr>
          <w:rFonts w:ascii="Times New Roman" w:hAnsi="Times New Roman" w:cs="Times New Roman"/>
          <w:sz w:val="24"/>
          <w:szCs w:val="24"/>
          <w:lang w:val="en-GB"/>
        </w:rPr>
      </w:pPr>
    </w:p>
    <w:p w:rsidR="003F162F" w:rsidRDefault="003F162F">
      <w:pPr>
        <w:jc w:val="both"/>
        <w:rPr>
          <w:rFonts w:ascii="Times New Roman" w:hAnsi="Times New Roman" w:cs="Times New Roman"/>
          <w:sz w:val="24"/>
          <w:szCs w:val="24"/>
          <w:lang w:val="en-GB"/>
        </w:rPr>
      </w:pPr>
    </w:p>
    <w:p w:rsidR="003F162F" w:rsidRDefault="003F162F">
      <w:pPr>
        <w:jc w:val="both"/>
        <w:rPr>
          <w:rFonts w:ascii="Times New Roman" w:hAnsi="Times New Roman" w:cs="Times New Roman"/>
          <w:sz w:val="24"/>
          <w:szCs w:val="24"/>
          <w:lang w:val="en-GB"/>
        </w:rPr>
      </w:pPr>
    </w:p>
    <w:p w:rsidR="003F162F" w:rsidRDefault="003F162F">
      <w:pPr>
        <w:jc w:val="both"/>
        <w:rPr>
          <w:rFonts w:ascii="Times New Roman" w:hAnsi="Times New Roman" w:cs="Times New Roman"/>
          <w:sz w:val="24"/>
          <w:szCs w:val="24"/>
          <w:lang w:val="en-GB"/>
        </w:rPr>
      </w:pPr>
    </w:p>
    <w:p w:rsidR="003F162F" w:rsidRDefault="003F162F">
      <w:pPr>
        <w:jc w:val="both"/>
        <w:rPr>
          <w:rFonts w:ascii="Times New Roman" w:hAnsi="Times New Roman" w:cs="Times New Roman"/>
          <w:sz w:val="24"/>
          <w:szCs w:val="24"/>
          <w:lang w:val="en-GB"/>
        </w:rPr>
      </w:pPr>
    </w:p>
    <w:p w:rsidR="003F162F" w:rsidRDefault="003F162F">
      <w:pPr>
        <w:jc w:val="both"/>
        <w:rPr>
          <w:rFonts w:ascii="Times New Roman" w:hAnsi="Times New Roman" w:cs="Times New Roman"/>
          <w:sz w:val="24"/>
          <w:szCs w:val="24"/>
          <w:lang w:val="en-GB"/>
        </w:rPr>
      </w:pPr>
    </w:p>
    <w:p w:rsidR="003F162F" w:rsidRDefault="003F162F">
      <w:pPr>
        <w:jc w:val="both"/>
        <w:rPr>
          <w:rFonts w:ascii="Times New Roman" w:hAnsi="Times New Roman" w:cs="Times New Roman"/>
          <w:sz w:val="24"/>
          <w:szCs w:val="24"/>
          <w:lang w:val="en-GB"/>
        </w:rPr>
      </w:pPr>
    </w:p>
    <w:p w:rsidR="003F162F" w:rsidRDefault="003F162F">
      <w:pPr>
        <w:jc w:val="both"/>
        <w:rPr>
          <w:rFonts w:ascii="Times New Roman" w:hAnsi="Times New Roman" w:cs="Times New Roman"/>
          <w:sz w:val="24"/>
          <w:szCs w:val="24"/>
          <w:lang w:val="en-GB"/>
        </w:rPr>
      </w:pPr>
    </w:p>
    <w:p w:rsidR="003F162F" w:rsidRDefault="003F162F">
      <w:pPr>
        <w:jc w:val="both"/>
        <w:rPr>
          <w:rFonts w:ascii="Times New Roman" w:hAnsi="Times New Roman" w:cs="Times New Roman"/>
          <w:sz w:val="24"/>
          <w:szCs w:val="24"/>
          <w:lang w:val="en-GB"/>
        </w:rPr>
      </w:pPr>
    </w:p>
    <w:p w:rsidR="003F162F" w:rsidRDefault="003F162F">
      <w:pPr>
        <w:jc w:val="both"/>
        <w:rPr>
          <w:rFonts w:ascii="Times New Roman" w:hAnsi="Times New Roman" w:cs="Times New Roman"/>
          <w:sz w:val="24"/>
          <w:szCs w:val="24"/>
          <w:lang w:val="en-GB"/>
        </w:rPr>
      </w:pPr>
    </w:p>
    <w:p w:rsidR="00A5030B" w:rsidRPr="00776963" w:rsidRDefault="005C11E1" w:rsidP="00776963">
      <w:pPr>
        <w:jc w:val="center"/>
        <w:rPr>
          <w:b/>
        </w:rPr>
      </w:pPr>
      <w:r w:rsidRPr="00776963">
        <w:rPr>
          <w:rFonts w:ascii="Times New Roman" w:hAnsi="Times New Roman" w:cs="Times New Roman"/>
          <w:b/>
          <w:sz w:val="24"/>
          <w:szCs w:val="24"/>
          <w:lang w:val="en-GB"/>
        </w:rPr>
        <w:t>QUESTIONAIRES</w:t>
      </w:r>
      <w:r w:rsidR="00BA37D9">
        <w:rPr>
          <w:rFonts w:ascii="Times New Roman" w:hAnsi="Times New Roman" w:cs="Times New Roman"/>
          <w:b/>
          <w:sz w:val="24"/>
          <w:szCs w:val="24"/>
          <w:lang w:val="en-GB"/>
        </w:rPr>
        <w:t xml:space="preserve"> </w:t>
      </w:r>
      <w:proofErr w:type="gramStart"/>
      <w:r w:rsidR="00BA37D9">
        <w:rPr>
          <w:rFonts w:ascii="Times New Roman" w:hAnsi="Times New Roman" w:cs="Times New Roman"/>
          <w:b/>
          <w:sz w:val="24"/>
          <w:szCs w:val="24"/>
          <w:lang w:val="en-GB"/>
        </w:rPr>
        <w:t>(</w:t>
      </w:r>
      <w:r w:rsidRPr="00776963">
        <w:rPr>
          <w:rFonts w:ascii="Times New Roman" w:hAnsi="Times New Roman" w:cs="Times New Roman"/>
          <w:b/>
          <w:sz w:val="24"/>
          <w:szCs w:val="24"/>
          <w:lang w:val="en-GB"/>
        </w:rPr>
        <w:t xml:space="preserve"> </w:t>
      </w:r>
      <w:r w:rsidR="00BA37D9">
        <w:rPr>
          <w:rFonts w:ascii="Times New Roman" w:hAnsi="Times New Roman" w:cs="Times New Roman"/>
          <w:b/>
          <w:sz w:val="24"/>
          <w:szCs w:val="24"/>
          <w:lang w:val="en-GB"/>
        </w:rPr>
        <w:t>ENG</w:t>
      </w:r>
      <w:proofErr w:type="gramEnd"/>
      <w:r w:rsidR="00BA37D9">
        <w:rPr>
          <w:rFonts w:ascii="Times New Roman" w:hAnsi="Times New Roman" w:cs="Times New Roman"/>
          <w:b/>
          <w:sz w:val="24"/>
          <w:szCs w:val="24"/>
          <w:lang w:val="en-GB"/>
        </w:rPr>
        <w:t>)</w:t>
      </w:r>
    </w:p>
    <w:p w:rsidR="00A5030B" w:rsidRPr="00776963" w:rsidRDefault="005C11E1">
      <w:pPr>
        <w:jc w:val="both"/>
        <w:rPr>
          <w:rFonts w:ascii="Times New Roman" w:hAnsi="Times New Roman" w:cs="Times New Roman"/>
          <w:b/>
          <w:sz w:val="24"/>
          <w:szCs w:val="24"/>
          <w:lang w:val="en-GB"/>
        </w:rPr>
      </w:pPr>
      <w:r w:rsidRPr="00776963">
        <w:rPr>
          <w:rFonts w:ascii="Times New Roman" w:hAnsi="Times New Roman" w:cs="Times New Roman"/>
          <w:b/>
          <w:sz w:val="24"/>
          <w:szCs w:val="24"/>
          <w:lang w:val="en-GB"/>
        </w:rPr>
        <w:t>1 PATIENT INFORMATION</w:t>
      </w:r>
    </w:p>
    <w:p w:rsidR="00A5030B" w:rsidRDefault="005C11E1">
      <w:pPr>
        <w:jc w:val="both"/>
      </w:pPr>
      <w:r>
        <w:rPr>
          <w:rFonts w:ascii="Times New Roman" w:hAnsi="Times New Roman" w:cs="Times New Roman"/>
          <w:sz w:val="24"/>
          <w:szCs w:val="24"/>
          <w:lang w:val="en-GB"/>
        </w:rPr>
        <w:t>Questionaires number………………………………………</w:t>
      </w:r>
    </w:p>
    <w:p w:rsidR="00A5030B" w:rsidRDefault="005C11E1">
      <w:pPr>
        <w:jc w:val="both"/>
        <w:rPr>
          <w:rFonts w:ascii="Times New Roman" w:hAnsi="Times New Roman" w:cs="Times New Roman"/>
          <w:sz w:val="24"/>
          <w:szCs w:val="24"/>
          <w:lang w:val="en-GB"/>
        </w:rPr>
      </w:pPr>
      <w:r>
        <w:rPr>
          <w:rFonts w:ascii="Times New Roman" w:hAnsi="Times New Roman" w:cs="Times New Roman"/>
          <w:sz w:val="24"/>
          <w:szCs w:val="24"/>
          <w:lang w:val="en-GB"/>
        </w:rPr>
        <w:t>Village name…………………</w:t>
      </w:r>
    </w:p>
    <w:p w:rsidR="00A5030B" w:rsidRDefault="005C11E1">
      <w:pPr>
        <w:jc w:val="both"/>
        <w:rPr>
          <w:rFonts w:ascii="Times New Roman" w:hAnsi="Times New Roman" w:cs="Times New Roman"/>
          <w:sz w:val="24"/>
          <w:szCs w:val="24"/>
          <w:lang w:val="en-GB"/>
        </w:rPr>
      </w:pPr>
      <w:r>
        <w:rPr>
          <w:rFonts w:ascii="Times New Roman" w:hAnsi="Times New Roman" w:cs="Times New Roman"/>
          <w:sz w:val="24"/>
          <w:szCs w:val="24"/>
          <w:lang w:val="en-GB"/>
        </w:rPr>
        <w:t>District  name...................................</w:t>
      </w:r>
    </w:p>
    <w:p w:rsidR="00A5030B" w:rsidRDefault="005C11E1">
      <w:pPr>
        <w:jc w:val="both"/>
        <w:rPr>
          <w:rFonts w:ascii="Times New Roman" w:hAnsi="Times New Roman" w:cs="Times New Roman"/>
          <w:sz w:val="24"/>
          <w:szCs w:val="24"/>
          <w:lang w:val="en-GB"/>
        </w:rPr>
      </w:pPr>
      <w:r>
        <w:rPr>
          <w:rFonts w:ascii="Times New Roman" w:hAnsi="Times New Roman" w:cs="Times New Roman"/>
          <w:sz w:val="24"/>
          <w:szCs w:val="24"/>
          <w:lang w:val="en-GB"/>
        </w:rPr>
        <w:t>Region  name.....................................</w:t>
      </w:r>
    </w:p>
    <w:p w:rsidR="00A5030B" w:rsidRDefault="005C11E1">
      <w:pPr>
        <w:jc w:val="both"/>
      </w:pPr>
      <w:r>
        <w:rPr>
          <w:lang w:val="en-GB"/>
        </w:rPr>
        <w:t xml:space="preserve">2 what are the causes of anaemia difinciecy </w:t>
      </w:r>
    </w:p>
    <w:p w:rsidR="00A5030B" w:rsidRDefault="005C11E1">
      <w:pPr>
        <w:jc w:val="both"/>
      </w:pPr>
      <w:r>
        <w:rPr>
          <w:lang w:val="en-GB"/>
        </w:rPr>
        <w:t>a)destruction of red blood cell</w:t>
      </w:r>
    </w:p>
    <w:p w:rsidR="00A5030B" w:rsidRDefault="005C11E1">
      <w:pPr>
        <w:jc w:val="both"/>
        <w:rPr>
          <w:lang w:val="en-GB"/>
        </w:rPr>
      </w:pPr>
      <w:r>
        <w:rPr>
          <w:lang w:val="en-GB"/>
        </w:rPr>
        <w:t xml:space="preserve">b)low diet                                </w:t>
      </w:r>
    </w:p>
    <w:p w:rsidR="00A5030B" w:rsidRDefault="005C11E1">
      <w:pPr>
        <w:jc w:val="both"/>
        <w:rPr>
          <w:lang w:val="en-GB"/>
        </w:rPr>
      </w:pPr>
      <w:r>
        <w:rPr>
          <w:lang w:val="en-GB"/>
        </w:rPr>
        <w:t>c) Inadequate diet          (          )</w:t>
      </w:r>
    </w:p>
    <w:p w:rsidR="00A5030B" w:rsidRDefault="005C11E1">
      <w:pPr>
        <w:jc w:val="both"/>
      </w:pPr>
      <w:r>
        <w:rPr>
          <w:lang w:val="en-GB"/>
        </w:rPr>
        <w:t>d) calorie intake</w:t>
      </w:r>
    </w:p>
    <w:p w:rsidR="00A5030B" w:rsidRPr="00776963" w:rsidRDefault="005C11E1">
      <w:pPr>
        <w:jc w:val="both"/>
        <w:rPr>
          <w:b/>
        </w:rPr>
      </w:pPr>
      <w:r w:rsidRPr="00776963">
        <w:rPr>
          <w:rFonts w:ascii="Times New Roman" w:hAnsi="Times New Roman" w:cs="Times New Roman"/>
          <w:b/>
          <w:sz w:val="24"/>
          <w:szCs w:val="24"/>
          <w:lang w:val="en-GB"/>
        </w:rPr>
        <w:t>3 PRESPATING FACTOR</w:t>
      </w:r>
    </w:p>
    <w:p w:rsidR="00A5030B" w:rsidRDefault="005C11E1">
      <w:pPr>
        <w:jc w:val="both"/>
      </w:pPr>
      <w:proofErr w:type="gramStart"/>
      <w:r>
        <w:rPr>
          <w:rFonts w:ascii="Times New Roman" w:hAnsi="Times New Roman" w:cs="Times New Roman"/>
          <w:sz w:val="24"/>
          <w:szCs w:val="24"/>
          <w:lang w:val="en-GB"/>
        </w:rPr>
        <w:t>a)lack</w:t>
      </w:r>
      <w:proofErr w:type="gramEnd"/>
      <w:r>
        <w:rPr>
          <w:rFonts w:ascii="Times New Roman" w:hAnsi="Times New Roman" w:cs="Times New Roman"/>
          <w:sz w:val="24"/>
          <w:szCs w:val="24"/>
          <w:lang w:val="en-GB"/>
        </w:rPr>
        <w:t xml:space="preserve"> of enough food rich in iron</w:t>
      </w:r>
    </w:p>
    <w:p w:rsidR="00A5030B" w:rsidRDefault="005C11E1">
      <w:pPr>
        <w:jc w:val="both"/>
      </w:pPr>
      <w:r>
        <w:rPr>
          <w:rFonts w:ascii="Times New Roman" w:hAnsi="Times New Roman" w:cs="Times New Roman"/>
          <w:sz w:val="24"/>
          <w:szCs w:val="24"/>
          <w:lang w:val="en-GB"/>
        </w:rPr>
        <w:t>b)Duration of ant retro viral taken              (          )</w:t>
      </w:r>
    </w:p>
    <w:p w:rsidR="00A5030B" w:rsidRDefault="005C11E1">
      <w:pPr>
        <w:jc w:val="both"/>
      </w:pPr>
      <w:r>
        <w:rPr>
          <w:rFonts w:ascii="Times New Roman" w:hAnsi="Times New Roman" w:cs="Times New Roman"/>
          <w:sz w:val="24"/>
          <w:szCs w:val="24"/>
          <w:lang w:val="en-GB"/>
        </w:rPr>
        <w:t>c)Ant partum haemorrhage</w:t>
      </w:r>
    </w:p>
    <w:p w:rsidR="00A5030B" w:rsidRDefault="005C11E1">
      <w:pPr>
        <w:jc w:val="both"/>
      </w:pPr>
      <w:r>
        <w:rPr>
          <w:rFonts w:ascii="Times New Roman" w:hAnsi="Times New Roman" w:cs="Times New Roman"/>
          <w:sz w:val="24"/>
          <w:szCs w:val="24"/>
          <w:lang w:val="en-GB"/>
        </w:rPr>
        <w:t>d)Martial status</w:t>
      </w:r>
    </w:p>
    <w:p w:rsidR="00A5030B" w:rsidRDefault="005C11E1">
      <w:pPr>
        <w:jc w:val="both"/>
      </w:pPr>
      <w:r>
        <w:rPr>
          <w:rFonts w:ascii="Times New Roman" w:hAnsi="Times New Roman" w:cs="Times New Roman"/>
          <w:sz w:val="24"/>
          <w:szCs w:val="24"/>
          <w:lang w:val="en-GB"/>
        </w:rPr>
        <w:t xml:space="preserve">e)Monthly income </w:t>
      </w:r>
    </w:p>
    <w:p w:rsidR="00A5030B" w:rsidRDefault="005C11E1">
      <w:pPr>
        <w:jc w:val="both"/>
      </w:pPr>
      <w:r>
        <w:rPr>
          <w:rFonts w:ascii="Times New Roman" w:hAnsi="Times New Roman" w:cs="Times New Roman"/>
          <w:sz w:val="24"/>
          <w:szCs w:val="24"/>
          <w:lang w:val="en-GB"/>
        </w:rPr>
        <w:t xml:space="preserve">f)Education level </w:t>
      </w:r>
    </w:p>
    <w:p w:rsidR="00A5030B" w:rsidRDefault="00A5030B">
      <w:pPr>
        <w:jc w:val="both"/>
      </w:pPr>
    </w:p>
    <w:p w:rsidR="00776963" w:rsidRDefault="005C11E1">
      <w:pPr>
        <w:jc w:val="both"/>
        <w:rPr>
          <w:rFonts w:ascii="Times New Roman" w:hAnsi="Times New Roman" w:cs="Times New Roman"/>
          <w:sz w:val="24"/>
          <w:szCs w:val="24"/>
          <w:lang w:val="en-GB"/>
        </w:rPr>
      </w:pPr>
      <w:r w:rsidRPr="00776963">
        <w:rPr>
          <w:rFonts w:ascii="Times New Roman" w:hAnsi="Times New Roman" w:cs="Times New Roman"/>
          <w:b/>
          <w:sz w:val="24"/>
          <w:szCs w:val="24"/>
          <w:lang w:val="en-GB"/>
        </w:rPr>
        <w:t>4 HOSPITAL MANAGEMENT OF THE DISEASEa)</w:t>
      </w:r>
    </w:p>
    <w:p w:rsidR="00A5030B" w:rsidRDefault="005C11E1">
      <w:pPr>
        <w:jc w:val="both"/>
      </w:pPr>
      <w:r>
        <w:rPr>
          <w:rFonts w:ascii="Times New Roman" w:hAnsi="Times New Roman" w:cs="Times New Roman"/>
          <w:sz w:val="24"/>
          <w:szCs w:val="24"/>
          <w:lang w:val="en-GB"/>
        </w:rPr>
        <w:t>Folic acid</w:t>
      </w:r>
    </w:p>
    <w:p w:rsidR="00A5030B" w:rsidRDefault="005C11E1">
      <w:pPr>
        <w:jc w:val="both"/>
      </w:pPr>
      <w:r>
        <w:rPr>
          <w:rFonts w:ascii="Times New Roman" w:hAnsi="Times New Roman" w:cs="Times New Roman"/>
          <w:sz w:val="24"/>
          <w:szCs w:val="24"/>
          <w:lang w:val="en-GB"/>
        </w:rPr>
        <w:t>b)No managementc)Counselling on good nutrition       (          )</w:t>
      </w:r>
    </w:p>
    <w:p w:rsidR="00A5030B" w:rsidRPr="00776963" w:rsidRDefault="005C11E1">
      <w:pPr>
        <w:jc w:val="both"/>
        <w:rPr>
          <w:b/>
        </w:rPr>
      </w:pPr>
      <w:r w:rsidRPr="00776963">
        <w:rPr>
          <w:rFonts w:ascii="Times New Roman" w:hAnsi="Times New Roman" w:cs="Times New Roman"/>
          <w:b/>
          <w:sz w:val="24"/>
          <w:szCs w:val="24"/>
          <w:lang w:val="en-GB"/>
        </w:rPr>
        <w:t>5CLINICAL PRESENTATRION</w:t>
      </w:r>
    </w:p>
    <w:p w:rsidR="00A5030B" w:rsidRDefault="005C11E1">
      <w:pPr>
        <w:jc w:val="both"/>
      </w:pPr>
      <w:proofErr w:type="gramStart"/>
      <w:r>
        <w:rPr>
          <w:rFonts w:ascii="Times New Roman" w:hAnsi="Times New Roman" w:cs="Times New Roman"/>
          <w:sz w:val="24"/>
          <w:szCs w:val="24"/>
          <w:lang w:val="en-GB"/>
        </w:rPr>
        <w:lastRenderedPageBreak/>
        <w:t>a)Dizzinessb</w:t>
      </w:r>
      <w:proofErr w:type="gramEnd"/>
      <w:r>
        <w:rPr>
          <w:rFonts w:ascii="Times New Roman" w:hAnsi="Times New Roman" w:cs="Times New Roman"/>
          <w:sz w:val="24"/>
          <w:szCs w:val="24"/>
          <w:lang w:val="en-GB"/>
        </w:rPr>
        <w:t>)Shortness of breathc)Headache</w:t>
      </w:r>
    </w:p>
    <w:p w:rsidR="00A5030B" w:rsidRDefault="005C11E1">
      <w:pPr>
        <w:jc w:val="both"/>
      </w:pPr>
      <w:r>
        <w:rPr>
          <w:rFonts w:ascii="Times New Roman" w:hAnsi="Times New Roman" w:cs="Times New Roman"/>
          <w:sz w:val="24"/>
          <w:szCs w:val="24"/>
          <w:lang w:val="en-GB"/>
        </w:rPr>
        <w:t>6 SEVERITY OF ANAEMIA a)Hb level 10-10.9 g/dl)Hb level 7-9.9 g/dl       (         )</w:t>
      </w:r>
    </w:p>
    <w:p w:rsidR="00A5030B" w:rsidRDefault="005C11E1">
      <w:pPr>
        <w:jc w:val="both"/>
      </w:pPr>
      <w:r>
        <w:rPr>
          <w:rFonts w:ascii="Times New Roman" w:hAnsi="Times New Roman" w:cs="Times New Roman"/>
          <w:sz w:val="24"/>
          <w:szCs w:val="24"/>
          <w:lang w:val="en-GB"/>
        </w:rPr>
        <w:t>c)Hb level &lt;7 g/dlKEY:</w:t>
      </w:r>
    </w:p>
    <w:p w:rsidR="00A5030B" w:rsidRDefault="005C11E1">
      <w:pPr>
        <w:jc w:val="both"/>
      </w:pPr>
      <w:r>
        <w:rPr>
          <w:rFonts w:ascii="Times New Roman" w:hAnsi="Times New Roman" w:cs="Times New Roman"/>
          <w:sz w:val="24"/>
          <w:szCs w:val="24"/>
          <w:lang w:val="en-GB"/>
        </w:rPr>
        <w:t>A-14-24 years                *--10-10.9g/dl (mild anemia)</w:t>
      </w:r>
    </w:p>
    <w:p w:rsidR="00A5030B" w:rsidRDefault="005C11E1">
      <w:pPr>
        <w:jc w:val="both"/>
        <w:rPr>
          <w:rFonts w:ascii="Times New Roman" w:hAnsi="Times New Roman" w:cs="Times New Roman"/>
          <w:sz w:val="24"/>
          <w:szCs w:val="24"/>
        </w:rPr>
      </w:pPr>
      <w:r>
        <w:rPr>
          <w:rFonts w:ascii="Times New Roman" w:hAnsi="Times New Roman" w:cs="Times New Roman"/>
          <w:sz w:val="24"/>
          <w:szCs w:val="24"/>
          <w:lang w:val="en-GB"/>
        </w:rPr>
        <w:t>B-25-35 years                 **--7-9.9g/dl (moderate anemia)C-&gt;35 years                     ***--&lt;7g/dl (severe anemia)</w:t>
      </w:r>
    </w:p>
    <w:p w:rsidR="00A5030B" w:rsidRDefault="00A5030B">
      <w:pPr>
        <w:jc w:val="both"/>
        <w:rPr>
          <w:rFonts w:ascii="Times New Roman" w:hAnsi="Times New Roman" w:cs="Times New Roman"/>
          <w:sz w:val="24"/>
          <w:szCs w:val="24"/>
        </w:rPr>
      </w:pPr>
    </w:p>
    <w:p w:rsidR="00A5030B" w:rsidRDefault="005C11E1">
      <w:pPr>
        <w:jc w:val="both"/>
        <w:rPr>
          <w:rFonts w:ascii="Times New Roman" w:hAnsi="Times New Roman" w:cs="Times New Roman"/>
          <w:sz w:val="24"/>
          <w:szCs w:val="24"/>
          <w:lang w:val="en-GB"/>
        </w:rPr>
      </w:pPr>
      <w:r>
        <w:rPr>
          <w:rFonts w:ascii="Times New Roman" w:hAnsi="Times New Roman" w:cs="Times New Roman"/>
          <w:sz w:val="24"/>
          <w:szCs w:val="24"/>
          <w:lang w:val="en-GB"/>
        </w:rPr>
        <w:t>7what do understand about HIV .........................................</w:t>
      </w:r>
    </w:p>
    <w:p w:rsidR="00A5030B" w:rsidRDefault="005C11E1">
      <w:pPr>
        <w:jc w:val="both"/>
        <w:rPr>
          <w:rFonts w:ascii="Times New Roman" w:hAnsi="Times New Roman" w:cs="Times New Roman"/>
          <w:sz w:val="24"/>
          <w:szCs w:val="24"/>
          <w:lang w:val="en-GB"/>
        </w:rPr>
      </w:pPr>
      <w:r>
        <w:rPr>
          <w:rFonts w:ascii="Times New Roman" w:hAnsi="Times New Roman" w:cs="Times New Roman"/>
          <w:sz w:val="24"/>
          <w:szCs w:val="24"/>
          <w:lang w:val="en-GB"/>
        </w:rPr>
        <w:t>b) risk factor of HIV infection?...........................................</w:t>
      </w:r>
    </w:p>
    <w:p w:rsidR="00A5030B" w:rsidRDefault="005C11E1">
      <w:pPr>
        <w:jc w:val="both"/>
        <w:rPr>
          <w:rFonts w:ascii="Times New Roman" w:hAnsi="Times New Roman" w:cs="Times New Roman"/>
          <w:sz w:val="24"/>
          <w:szCs w:val="24"/>
          <w:lang w:val="en-GB"/>
        </w:rPr>
      </w:pPr>
      <w:r>
        <w:rPr>
          <w:rFonts w:ascii="Times New Roman" w:hAnsi="Times New Roman" w:cs="Times New Roman"/>
          <w:sz w:val="24"/>
          <w:szCs w:val="24"/>
          <w:lang w:val="en-GB"/>
        </w:rPr>
        <w:t>c)ways of HIV transmission ?.............................................</w:t>
      </w:r>
    </w:p>
    <w:p w:rsidR="00A5030B" w:rsidRDefault="005C11E1">
      <w:pPr>
        <w:jc w:val="both"/>
        <w:rPr>
          <w:rFonts w:ascii="Times New Roman" w:hAnsi="Times New Roman" w:cs="Times New Roman"/>
          <w:sz w:val="24"/>
          <w:szCs w:val="24"/>
          <w:lang w:val="en-GB"/>
        </w:rPr>
      </w:pPr>
      <w:r>
        <w:rPr>
          <w:rFonts w:ascii="Times New Roman" w:hAnsi="Times New Roman" w:cs="Times New Roman"/>
          <w:sz w:val="24"/>
          <w:szCs w:val="24"/>
          <w:lang w:val="en-GB"/>
        </w:rPr>
        <w:t>d)do you know HIV contribute anemia ...............................</w:t>
      </w:r>
    </w:p>
    <w:p w:rsidR="00A5030B" w:rsidRDefault="005C11E1">
      <w:pPr>
        <w:jc w:val="both"/>
        <w:rPr>
          <w:rFonts w:ascii="Times New Roman" w:hAnsi="Times New Roman" w:cs="Times New Roman"/>
          <w:sz w:val="24"/>
          <w:szCs w:val="24"/>
          <w:lang w:val="en-GB"/>
        </w:rPr>
      </w:pPr>
      <w:r>
        <w:rPr>
          <w:rFonts w:ascii="Times New Roman" w:hAnsi="Times New Roman" w:cs="Times New Roman"/>
          <w:sz w:val="24"/>
          <w:szCs w:val="24"/>
          <w:lang w:val="en-GB"/>
        </w:rPr>
        <w:t>e) mention drug that causes anaemia....................................</w:t>
      </w:r>
    </w:p>
    <w:p w:rsidR="00A5030B" w:rsidRDefault="00A5030B">
      <w:pPr>
        <w:jc w:val="both"/>
        <w:rPr>
          <w:rFonts w:ascii="Times New Roman" w:hAnsi="Times New Roman" w:cs="Times New Roman"/>
          <w:b/>
          <w:sz w:val="24"/>
          <w:szCs w:val="24"/>
        </w:rPr>
      </w:pPr>
    </w:p>
    <w:p w:rsidR="00776963" w:rsidRDefault="005C11E1">
      <w:pPr>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        </w:t>
      </w:r>
    </w:p>
    <w:p w:rsidR="00776963" w:rsidRDefault="00776963">
      <w:pPr>
        <w:jc w:val="both"/>
        <w:rPr>
          <w:rFonts w:ascii="Times New Roman" w:hAnsi="Times New Roman" w:cs="Times New Roman"/>
          <w:b/>
          <w:sz w:val="24"/>
          <w:szCs w:val="24"/>
          <w:lang w:val="en-GB"/>
        </w:rPr>
      </w:pPr>
    </w:p>
    <w:p w:rsidR="00776963" w:rsidRDefault="00776963">
      <w:pPr>
        <w:jc w:val="both"/>
        <w:rPr>
          <w:rFonts w:ascii="Times New Roman" w:hAnsi="Times New Roman" w:cs="Times New Roman"/>
          <w:b/>
          <w:sz w:val="24"/>
          <w:szCs w:val="24"/>
          <w:lang w:val="en-GB"/>
        </w:rPr>
      </w:pPr>
    </w:p>
    <w:p w:rsidR="005351A8" w:rsidRDefault="005351A8">
      <w:pPr>
        <w:jc w:val="both"/>
        <w:rPr>
          <w:rFonts w:ascii="Times New Roman" w:hAnsi="Times New Roman" w:cs="Times New Roman"/>
          <w:b/>
          <w:sz w:val="24"/>
          <w:szCs w:val="24"/>
          <w:lang w:val="en-GB"/>
        </w:rPr>
      </w:pPr>
    </w:p>
    <w:p w:rsidR="005351A8" w:rsidRDefault="005351A8">
      <w:pPr>
        <w:jc w:val="both"/>
        <w:rPr>
          <w:rFonts w:ascii="Times New Roman" w:hAnsi="Times New Roman" w:cs="Times New Roman"/>
          <w:b/>
          <w:sz w:val="24"/>
          <w:szCs w:val="24"/>
          <w:lang w:val="en-GB"/>
        </w:rPr>
      </w:pPr>
    </w:p>
    <w:p w:rsidR="005351A8" w:rsidRDefault="005351A8">
      <w:pPr>
        <w:jc w:val="both"/>
        <w:rPr>
          <w:rFonts w:ascii="Times New Roman" w:hAnsi="Times New Roman" w:cs="Times New Roman"/>
          <w:b/>
          <w:sz w:val="24"/>
          <w:szCs w:val="24"/>
          <w:lang w:val="en-GB"/>
        </w:rPr>
      </w:pPr>
    </w:p>
    <w:p w:rsidR="005351A8" w:rsidRDefault="005351A8">
      <w:pPr>
        <w:jc w:val="both"/>
        <w:rPr>
          <w:rFonts w:ascii="Times New Roman" w:hAnsi="Times New Roman" w:cs="Times New Roman"/>
          <w:b/>
          <w:sz w:val="24"/>
          <w:szCs w:val="24"/>
          <w:lang w:val="en-GB"/>
        </w:rPr>
      </w:pPr>
    </w:p>
    <w:p w:rsidR="005351A8" w:rsidRDefault="005351A8">
      <w:pPr>
        <w:jc w:val="both"/>
        <w:rPr>
          <w:rFonts w:ascii="Times New Roman" w:hAnsi="Times New Roman" w:cs="Times New Roman"/>
          <w:b/>
          <w:sz w:val="24"/>
          <w:szCs w:val="24"/>
          <w:lang w:val="en-GB"/>
        </w:rPr>
      </w:pPr>
    </w:p>
    <w:p w:rsidR="005351A8" w:rsidRDefault="005351A8">
      <w:pPr>
        <w:jc w:val="both"/>
        <w:rPr>
          <w:rFonts w:ascii="Times New Roman" w:hAnsi="Times New Roman" w:cs="Times New Roman"/>
          <w:b/>
          <w:sz w:val="24"/>
          <w:szCs w:val="24"/>
          <w:lang w:val="en-GB"/>
        </w:rPr>
      </w:pPr>
    </w:p>
    <w:p w:rsidR="005351A8" w:rsidRDefault="005351A8">
      <w:pPr>
        <w:jc w:val="both"/>
        <w:rPr>
          <w:rFonts w:ascii="Times New Roman" w:hAnsi="Times New Roman" w:cs="Times New Roman"/>
          <w:b/>
          <w:sz w:val="24"/>
          <w:szCs w:val="24"/>
          <w:lang w:val="en-GB"/>
        </w:rPr>
      </w:pPr>
    </w:p>
    <w:p w:rsidR="005351A8" w:rsidRDefault="005351A8">
      <w:pPr>
        <w:jc w:val="both"/>
        <w:rPr>
          <w:rFonts w:ascii="Times New Roman" w:hAnsi="Times New Roman" w:cs="Times New Roman"/>
          <w:b/>
          <w:sz w:val="24"/>
          <w:szCs w:val="24"/>
          <w:lang w:val="en-GB"/>
        </w:rPr>
      </w:pPr>
    </w:p>
    <w:p w:rsidR="005351A8" w:rsidRDefault="005351A8">
      <w:pPr>
        <w:jc w:val="both"/>
        <w:rPr>
          <w:rFonts w:ascii="Times New Roman" w:hAnsi="Times New Roman" w:cs="Times New Roman"/>
          <w:b/>
          <w:sz w:val="24"/>
          <w:szCs w:val="24"/>
          <w:lang w:val="en-GB"/>
        </w:rPr>
      </w:pPr>
    </w:p>
    <w:p w:rsidR="005351A8" w:rsidRDefault="005351A8">
      <w:pPr>
        <w:jc w:val="both"/>
        <w:rPr>
          <w:rFonts w:ascii="Times New Roman" w:hAnsi="Times New Roman" w:cs="Times New Roman"/>
          <w:b/>
          <w:sz w:val="24"/>
          <w:szCs w:val="24"/>
          <w:lang w:val="en-GB"/>
        </w:rPr>
      </w:pPr>
    </w:p>
    <w:p w:rsidR="005351A8" w:rsidRDefault="005351A8">
      <w:pPr>
        <w:jc w:val="both"/>
        <w:rPr>
          <w:rFonts w:ascii="Times New Roman" w:hAnsi="Times New Roman" w:cs="Times New Roman"/>
          <w:b/>
          <w:sz w:val="24"/>
          <w:szCs w:val="24"/>
          <w:lang w:val="en-GB"/>
        </w:rPr>
      </w:pPr>
    </w:p>
    <w:p w:rsidR="005351A8" w:rsidRDefault="005351A8">
      <w:pPr>
        <w:jc w:val="both"/>
        <w:rPr>
          <w:rFonts w:ascii="Times New Roman" w:hAnsi="Times New Roman" w:cs="Times New Roman"/>
          <w:b/>
          <w:sz w:val="24"/>
          <w:szCs w:val="24"/>
          <w:lang w:val="en-GB"/>
        </w:rPr>
      </w:pPr>
    </w:p>
    <w:p w:rsidR="00422D17" w:rsidRDefault="00422D17" w:rsidP="00422D17">
      <w:pPr>
        <w:jc w:val="center"/>
        <w:rPr>
          <w:rFonts w:ascii="Times New Roman" w:hAnsi="Times New Roman" w:cs="Times New Roman"/>
          <w:b/>
          <w:sz w:val="24"/>
          <w:szCs w:val="24"/>
          <w:lang w:val="en-GB"/>
        </w:rPr>
      </w:pPr>
      <w:proofErr w:type="gramStart"/>
      <w:r>
        <w:rPr>
          <w:rFonts w:ascii="Times New Roman" w:hAnsi="Times New Roman" w:cs="Times New Roman"/>
          <w:b/>
          <w:sz w:val="24"/>
          <w:szCs w:val="24"/>
          <w:lang w:val="en-GB"/>
        </w:rPr>
        <w:t>MASWALI</w:t>
      </w:r>
      <w:r w:rsidR="00BA37D9">
        <w:rPr>
          <w:rFonts w:ascii="Times New Roman" w:hAnsi="Times New Roman" w:cs="Times New Roman"/>
          <w:b/>
          <w:sz w:val="24"/>
          <w:szCs w:val="24"/>
          <w:lang w:val="en-GB"/>
        </w:rPr>
        <w:t xml:space="preserve">  (</w:t>
      </w:r>
      <w:proofErr w:type="gramEnd"/>
      <w:r w:rsidR="00BA37D9">
        <w:rPr>
          <w:rFonts w:ascii="Times New Roman" w:hAnsi="Times New Roman" w:cs="Times New Roman"/>
          <w:b/>
          <w:sz w:val="24"/>
          <w:szCs w:val="24"/>
          <w:lang w:val="en-GB"/>
        </w:rPr>
        <w:t>SWAHIL)</w:t>
      </w:r>
    </w:p>
    <w:p w:rsidR="005351A8" w:rsidRPr="00E71C4B" w:rsidRDefault="005351A8" w:rsidP="005351A8">
      <w:pPr>
        <w:jc w:val="both"/>
        <w:rPr>
          <w:rFonts w:ascii="Times New Roman" w:hAnsi="Times New Roman" w:cs="Times New Roman"/>
          <w:sz w:val="24"/>
          <w:szCs w:val="24"/>
          <w:lang w:val="en-GB"/>
        </w:rPr>
      </w:pPr>
      <w:r w:rsidRPr="00E71C4B">
        <w:rPr>
          <w:rFonts w:ascii="Times New Roman" w:hAnsi="Times New Roman" w:cs="Times New Roman"/>
          <w:sz w:val="24"/>
          <w:szCs w:val="24"/>
          <w:lang w:val="en-GB"/>
        </w:rPr>
        <w:t>1 USHAURI WA MTOTO</w:t>
      </w:r>
    </w:p>
    <w:p w:rsidR="005351A8" w:rsidRPr="00E71C4B" w:rsidRDefault="005351A8" w:rsidP="005351A8">
      <w:pPr>
        <w:jc w:val="both"/>
        <w:rPr>
          <w:rFonts w:ascii="Times New Roman" w:hAnsi="Times New Roman" w:cs="Times New Roman"/>
          <w:sz w:val="24"/>
          <w:szCs w:val="24"/>
          <w:lang w:val="en-GB"/>
        </w:rPr>
      </w:pPr>
      <w:proofErr w:type="spellStart"/>
      <w:r w:rsidRPr="00E71C4B">
        <w:rPr>
          <w:rFonts w:ascii="Times New Roman" w:hAnsi="Times New Roman" w:cs="Times New Roman"/>
          <w:sz w:val="24"/>
          <w:szCs w:val="24"/>
          <w:lang w:val="en-GB"/>
        </w:rPr>
        <w:t>Nambari</w:t>
      </w:r>
      <w:proofErr w:type="spellEnd"/>
      <w:r w:rsidRPr="00E71C4B">
        <w:rPr>
          <w:rFonts w:ascii="Times New Roman" w:hAnsi="Times New Roman" w:cs="Times New Roman"/>
          <w:sz w:val="24"/>
          <w:szCs w:val="24"/>
          <w:lang w:val="en-GB"/>
        </w:rPr>
        <w:t xml:space="preserve"> </w:t>
      </w:r>
      <w:proofErr w:type="spellStart"/>
      <w:r w:rsidRPr="00E71C4B">
        <w:rPr>
          <w:rFonts w:ascii="Times New Roman" w:hAnsi="Times New Roman" w:cs="Times New Roman"/>
          <w:sz w:val="24"/>
          <w:szCs w:val="24"/>
          <w:lang w:val="en-GB"/>
        </w:rPr>
        <w:t>ya</w:t>
      </w:r>
      <w:proofErr w:type="spellEnd"/>
      <w:r w:rsidRPr="00E71C4B">
        <w:rPr>
          <w:rFonts w:ascii="Times New Roman" w:hAnsi="Times New Roman" w:cs="Times New Roman"/>
          <w:sz w:val="24"/>
          <w:szCs w:val="24"/>
          <w:lang w:val="en-GB"/>
        </w:rPr>
        <w:t xml:space="preserve"> </w:t>
      </w:r>
      <w:proofErr w:type="spellStart"/>
      <w:r w:rsidRPr="00E71C4B">
        <w:rPr>
          <w:rFonts w:ascii="Times New Roman" w:hAnsi="Times New Roman" w:cs="Times New Roman"/>
          <w:sz w:val="24"/>
          <w:szCs w:val="24"/>
          <w:lang w:val="en-GB"/>
        </w:rPr>
        <w:t>maswali</w:t>
      </w:r>
      <w:proofErr w:type="spellEnd"/>
      <w:r w:rsidRPr="00E71C4B">
        <w:rPr>
          <w:rFonts w:ascii="Times New Roman" w:hAnsi="Times New Roman" w:cs="Times New Roman"/>
          <w:sz w:val="24"/>
          <w:szCs w:val="24"/>
          <w:lang w:val="en-GB"/>
        </w:rPr>
        <w:t xml:space="preserve"> ………………………………………</w:t>
      </w:r>
    </w:p>
    <w:p w:rsidR="005351A8" w:rsidRPr="00E71C4B" w:rsidRDefault="005351A8" w:rsidP="005351A8">
      <w:pPr>
        <w:jc w:val="both"/>
        <w:rPr>
          <w:rFonts w:ascii="Times New Roman" w:hAnsi="Times New Roman" w:cs="Times New Roman"/>
          <w:sz w:val="24"/>
          <w:szCs w:val="24"/>
          <w:lang w:val="en-GB"/>
        </w:rPr>
      </w:pPr>
      <w:proofErr w:type="spellStart"/>
      <w:r w:rsidRPr="00E71C4B">
        <w:rPr>
          <w:rFonts w:ascii="Times New Roman" w:hAnsi="Times New Roman" w:cs="Times New Roman"/>
          <w:sz w:val="24"/>
          <w:szCs w:val="24"/>
          <w:lang w:val="en-GB"/>
        </w:rPr>
        <w:t>Jina</w:t>
      </w:r>
      <w:proofErr w:type="spellEnd"/>
      <w:r w:rsidRPr="00E71C4B">
        <w:rPr>
          <w:rFonts w:ascii="Times New Roman" w:hAnsi="Times New Roman" w:cs="Times New Roman"/>
          <w:sz w:val="24"/>
          <w:szCs w:val="24"/>
          <w:lang w:val="en-GB"/>
        </w:rPr>
        <w:t xml:space="preserve"> la </w:t>
      </w:r>
      <w:proofErr w:type="spellStart"/>
      <w:r w:rsidRPr="00E71C4B">
        <w:rPr>
          <w:rFonts w:ascii="Times New Roman" w:hAnsi="Times New Roman" w:cs="Times New Roman"/>
          <w:sz w:val="24"/>
          <w:szCs w:val="24"/>
          <w:lang w:val="en-GB"/>
        </w:rPr>
        <w:t>kijiji</w:t>
      </w:r>
      <w:proofErr w:type="spellEnd"/>
      <w:r w:rsidRPr="00E71C4B">
        <w:rPr>
          <w:rFonts w:ascii="Times New Roman" w:hAnsi="Times New Roman" w:cs="Times New Roman"/>
          <w:sz w:val="24"/>
          <w:szCs w:val="24"/>
          <w:lang w:val="en-GB"/>
        </w:rPr>
        <w:t xml:space="preserve"> …………………</w:t>
      </w:r>
    </w:p>
    <w:p w:rsidR="005351A8" w:rsidRPr="00E71C4B" w:rsidRDefault="005351A8" w:rsidP="005351A8">
      <w:pPr>
        <w:jc w:val="both"/>
        <w:rPr>
          <w:rFonts w:ascii="Times New Roman" w:hAnsi="Times New Roman" w:cs="Times New Roman"/>
          <w:sz w:val="24"/>
          <w:szCs w:val="24"/>
          <w:lang w:val="en-GB"/>
        </w:rPr>
      </w:pPr>
      <w:proofErr w:type="spellStart"/>
      <w:r w:rsidRPr="00E71C4B">
        <w:rPr>
          <w:rFonts w:ascii="Times New Roman" w:hAnsi="Times New Roman" w:cs="Times New Roman"/>
          <w:sz w:val="24"/>
          <w:szCs w:val="24"/>
          <w:lang w:val="en-GB"/>
        </w:rPr>
        <w:t>Jina</w:t>
      </w:r>
      <w:proofErr w:type="spellEnd"/>
      <w:r w:rsidRPr="00E71C4B">
        <w:rPr>
          <w:rFonts w:ascii="Times New Roman" w:hAnsi="Times New Roman" w:cs="Times New Roman"/>
          <w:sz w:val="24"/>
          <w:szCs w:val="24"/>
          <w:lang w:val="en-GB"/>
        </w:rPr>
        <w:t xml:space="preserve"> la </w:t>
      </w:r>
      <w:proofErr w:type="spellStart"/>
      <w:proofErr w:type="gramStart"/>
      <w:r w:rsidRPr="00E71C4B">
        <w:rPr>
          <w:rFonts w:ascii="Times New Roman" w:hAnsi="Times New Roman" w:cs="Times New Roman"/>
          <w:sz w:val="24"/>
          <w:szCs w:val="24"/>
          <w:lang w:val="en-GB"/>
        </w:rPr>
        <w:t>wilaya</w:t>
      </w:r>
      <w:proofErr w:type="spellEnd"/>
      <w:r w:rsidRPr="00E71C4B">
        <w:rPr>
          <w:rFonts w:ascii="Times New Roman" w:hAnsi="Times New Roman" w:cs="Times New Roman"/>
          <w:sz w:val="24"/>
          <w:szCs w:val="24"/>
          <w:lang w:val="en-GB"/>
        </w:rPr>
        <w:t xml:space="preserve"> .........</w:t>
      </w:r>
      <w:proofErr w:type="gramEnd"/>
    </w:p>
    <w:p w:rsidR="005351A8" w:rsidRPr="00E71C4B" w:rsidRDefault="005351A8" w:rsidP="005351A8">
      <w:pPr>
        <w:jc w:val="both"/>
        <w:rPr>
          <w:rFonts w:ascii="Times New Roman" w:hAnsi="Times New Roman" w:cs="Times New Roman"/>
          <w:sz w:val="24"/>
          <w:szCs w:val="24"/>
          <w:lang w:val="en-GB"/>
        </w:rPr>
      </w:pPr>
      <w:proofErr w:type="spellStart"/>
      <w:r w:rsidRPr="00E71C4B">
        <w:rPr>
          <w:rFonts w:ascii="Times New Roman" w:hAnsi="Times New Roman" w:cs="Times New Roman"/>
          <w:sz w:val="24"/>
          <w:szCs w:val="24"/>
          <w:lang w:val="en-GB"/>
        </w:rPr>
        <w:t>Jina</w:t>
      </w:r>
      <w:proofErr w:type="spellEnd"/>
      <w:r w:rsidRPr="00E71C4B">
        <w:rPr>
          <w:rFonts w:ascii="Times New Roman" w:hAnsi="Times New Roman" w:cs="Times New Roman"/>
          <w:sz w:val="24"/>
          <w:szCs w:val="24"/>
          <w:lang w:val="en-GB"/>
        </w:rPr>
        <w:t xml:space="preserve"> la </w:t>
      </w:r>
      <w:proofErr w:type="spellStart"/>
      <w:r w:rsidRPr="00E71C4B">
        <w:rPr>
          <w:rFonts w:ascii="Times New Roman" w:hAnsi="Times New Roman" w:cs="Times New Roman"/>
          <w:sz w:val="24"/>
          <w:szCs w:val="24"/>
          <w:lang w:val="en-GB"/>
        </w:rPr>
        <w:t>mkoa</w:t>
      </w:r>
      <w:proofErr w:type="spellEnd"/>
      <w:r w:rsidRPr="00E71C4B">
        <w:rPr>
          <w:rFonts w:ascii="Times New Roman" w:hAnsi="Times New Roman" w:cs="Times New Roman"/>
          <w:sz w:val="24"/>
          <w:szCs w:val="24"/>
          <w:lang w:val="en-GB"/>
        </w:rPr>
        <w:t xml:space="preserve"> ……………………………</w:t>
      </w:r>
    </w:p>
    <w:p w:rsidR="005351A8" w:rsidRPr="00E71C4B" w:rsidRDefault="005351A8" w:rsidP="005351A8">
      <w:pPr>
        <w:jc w:val="both"/>
        <w:rPr>
          <w:rFonts w:ascii="Times New Roman" w:hAnsi="Times New Roman" w:cs="Times New Roman"/>
          <w:sz w:val="24"/>
          <w:szCs w:val="24"/>
          <w:lang w:val="en-GB"/>
        </w:rPr>
      </w:pPr>
      <w:r w:rsidRPr="00E71C4B">
        <w:rPr>
          <w:rFonts w:ascii="Times New Roman" w:hAnsi="Times New Roman" w:cs="Times New Roman"/>
          <w:sz w:val="24"/>
          <w:szCs w:val="24"/>
          <w:lang w:val="en-GB"/>
        </w:rPr>
        <w:t xml:space="preserve">2 </w:t>
      </w:r>
      <w:proofErr w:type="spellStart"/>
      <w:proofErr w:type="gramStart"/>
      <w:r w:rsidRPr="00E71C4B">
        <w:rPr>
          <w:rFonts w:ascii="Times New Roman" w:hAnsi="Times New Roman" w:cs="Times New Roman"/>
          <w:sz w:val="24"/>
          <w:szCs w:val="24"/>
          <w:lang w:val="en-GB"/>
        </w:rPr>
        <w:t>ni</w:t>
      </w:r>
      <w:proofErr w:type="spellEnd"/>
      <w:proofErr w:type="gramEnd"/>
      <w:r w:rsidRPr="00E71C4B">
        <w:rPr>
          <w:rFonts w:ascii="Times New Roman" w:hAnsi="Times New Roman" w:cs="Times New Roman"/>
          <w:sz w:val="24"/>
          <w:szCs w:val="24"/>
          <w:lang w:val="en-GB"/>
        </w:rPr>
        <w:t xml:space="preserve"> </w:t>
      </w:r>
      <w:proofErr w:type="spellStart"/>
      <w:r w:rsidRPr="00E71C4B">
        <w:rPr>
          <w:rFonts w:ascii="Times New Roman" w:hAnsi="Times New Roman" w:cs="Times New Roman"/>
          <w:sz w:val="24"/>
          <w:szCs w:val="24"/>
          <w:lang w:val="en-GB"/>
        </w:rPr>
        <w:t>nini</w:t>
      </w:r>
      <w:proofErr w:type="spellEnd"/>
      <w:r w:rsidRPr="00E71C4B">
        <w:rPr>
          <w:rFonts w:ascii="Times New Roman" w:hAnsi="Times New Roman" w:cs="Times New Roman"/>
          <w:sz w:val="24"/>
          <w:szCs w:val="24"/>
          <w:lang w:val="en-GB"/>
        </w:rPr>
        <w:t xml:space="preserve"> </w:t>
      </w:r>
      <w:proofErr w:type="spellStart"/>
      <w:r w:rsidRPr="00E71C4B">
        <w:rPr>
          <w:rFonts w:ascii="Times New Roman" w:hAnsi="Times New Roman" w:cs="Times New Roman"/>
          <w:sz w:val="24"/>
          <w:szCs w:val="24"/>
          <w:lang w:val="en-GB"/>
        </w:rPr>
        <w:t>sababu</w:t>
      </w:r>
      <w:proofErr w:type="spellEnd"/>
      <w:r w:rsidRPr="00E71C4B">
        <w:rPr>
          <w:rFonts w:ascii="Times New Roman" w:hAnsi="Times New Roman" w:cs="Times New Roman"/>
          <w:sz w:val="24"/>
          <w:szCs w:val="24"/>
          <w:lang w:val="en-GB"/>
        </w:rPr>
        <w:t xml:space="preserve"> </w:t>
      </w:r>
      <w:proofErr w:type="spellStart"/>
      <w:r w:rsidRPr="00E71C4B">
        <w:rPr>
          <w:rFonts w:ascii="Times New Roman" w:hAnsi="Times New Roman" w:cs="Times New Roman"/>
          <w:sz w:val="24"/>
          <w:szCs w:val="24"/>
          <w:lang w:val="en-GB"/>
        </w:rPr>
        <w:t>za</w:t>
      </w:r>
      <w:proofErr w:type="spellEnd"/>
      <w:r w:rsidRPr="00E71C4B">
        <w:rPr>
          <w:rFonts w:ascii="Times New Roman" w:hAnsi="Times New Roman" w:cs="Times New Roman"/>
          <w:sz w:val="24"/>
          <w:szCs w:val="24"/>
          <w:lang w:val="en-GB"/>
        </w:rPr>
        <w:t xml:space="preserve"> </w:t>
      </w:r>
      <w:proofErr w:type="spellStart"/>
      <w:r w:rsidRPr="00E71C4B">
        <w:rPr>
          <w:rFonts w:ascii="Times New Roman" w:hAnsi="Times New Roman" w:cs="Times New Roman"/>
          <w:sz w:val="24"/>
          <w:szCs w:val="24"/>
          <w:lang w:val="en-GB"/>
        </w:rPr>
        <w:t>anemia</w:t>
      </w:r>
      <w:proofErr w:type="spellEnd"/>
      <w:r w:rsidRPr="00E71C4B">
        <w:rPr>
          <w:rFonts w:ascii="Times New Roman" w:hAnsi="Times New Roman" w:cs="Times New Roman"/>
          <w:sz w:val="24"/>
          <w:szCs w:val="24"/>
          <w:lang w:val="en-GB"/>
        </w:rPr>
        <w:t xml:space="preserve"> </w:t>
      </w:r>
      <w:proofErr w:type="spellStart"/>
      <w:r w:rsidRPr="00E71C4B">
        <w:rPr>
          <w:rFonts w:ascii="Times New Roman" w:hAnsi="Times New Roman" w:cs="Times New Roman"/>
          <w:sz w:val="24"/>
          <w:szCs w:val="24"/>
          <w:lang w:val="en-GB"/>
        </w:rPr>
        <w:t>difinciecy</w:t>
      </w:r>
      <w:proofErr w:type="spellEnd"/>
    </w:p>
    <w:p w:rsidR="005351A8" w:rsidRPr="00E71C4B" w:rsidRDefault="005351A8" w:rsidP="005351A8">
      <w:pPr>
        <w:jc w:val="both"/>
        <w:rPr>
          <w:rFonts w:ascii="Times New Roman" w:hAnsi="Times New Roman" w:cs="Times New Roman"/>
          <w:sz w:val="24"/>
          <w:szCs w:val="24"/>
          <w:lang w:val="en-GB"/>
        </w:rPr>
      </w:pPr>
      <w:r w:rsidRPr="00E71C4B">
        <w:rPr>
          <w:rFonts w:ascii="Times New Roman" w:hAnsi="Times New Roman" w:cs="Times New Roman"/>
          <w:sz w:val="24"/>
          <w:szCs w:val="24"/>
          <w:lang w:val="en-GB"/>
        </w:rPr>
        <w:t xml:space="preserve">a) </w:t>
      </w:r>
      <w:proofErr w:type="spellStart"/>
      <w:proofErr w:type="gramStart"/>
      <w:r w:rsidRPr="00E71C4B">
        <w:rPr>
          <w:rFonts w:ascii="Times New Roman" w:hAnsi="Times New Roman" w:cs="Times New Roman"/>
          <w:sz w:val="24"/>
          <w:szCs w:val="24"/>
          <w:lang w:val="en-GB"/>
        </w:rPr>
        <w:t>uharibifu</w:t>
      </w:r>
      <w:proofErr w:type="spellEnd"/>
      <w:proofErr w:type="gramEnd"/>
      <w:r w:rsidRPr="00E71C4B">
        <w:rPr>
          <w:rFonts w:ascii="Times New Roman" w:hAnsi="Times New Roman" w:cs="Times New Roman"/>
          <w:sz w:val="24"/>
          <w:szCs w:val="24"/>
          <w:lang w:val="en-GB"/>
        </w:rPr>
        <w:t xml:space="preserve"> </w:t>
      </w:r>
      <w:proofErr w:type="spellStart"/>
      <w:r w:rsidRPr="00E71C4B">
        <w:rPr>
          <w:rFonts w:ascii="Times New Roman" w:hAnsi="Times New Roman" w:cs="Times New Roman"/>
          <w:sz w:val="24"/>
          <w:szCs w:val="24"/>
          <w:lang w:val="en-GB"/>
        </w:rPr>
        <w:t>wa</w:t>
      </w:r>
      <w:proofErr w:type="spellEnd"/>
      <w:r w:rsidRPr="00E71C4B">
        <w:rPr>
          <w:rFonts w:ascii="Times New Roman" w:hAnsi="Times New Roman" w:cs="Times New Roman"/>
          <w:sz w:val="24"/>
          <w:szCs w:val="24"/>
          <w:lang w:val="en-GB"/>
        </w:rPr>
        <w:t xml:space="preserve"> </w:t>
      </w:r>
      <w:proofErr w:type="spellStart"/>
      <w:r w:rsidRPr="00E71C4B">
        <w:rPr>
          <w:rFonts w:ascii="Times New Roman" w:hAnsi="Times New Roman" w:cs="Times New Roman"/>
          <w:sz w:val="24"/>
          <w:szCs w:val="24"/>
          <w:lang w:val="en-GB"/>
        </w:rPr>
        <w:t>seli</w:t>
      </w:r>
      <w:proofErr w:type="spellEnd"/>
      <w:r w:rsidRPr="00E71C4B">
        <w:rPr>
          <w:rFonts w:ascii="Times New Roman" w:hAnsi="Times New Roman" w:cs="Times New Roman"/>
          <w:sz w:val="24"/>
          <w:szCs w:val="24"/>
          <w:lang w:val="en-GB"/>
        </w:rPr>
        <w:t xml:space="preserve"> </w:t>
      </w:r>
      <w:proofErr w:type="spellStart"/>
      <w:r w:rsidRPr="00E71C4B">
        <w:rPr>
          <w:rFonts w:ascii="Times New Roman" w:hAnsi="Times New Roman" w:cs="Times New Roman"/>
          <w:sz w:val="24"/>
          <w:szCs w:val="24"/>
          <w:lang w:val="en-GB"/>
        </w:rPr>
        <w:t>nyekundu</w:t>
      </w:r>
      <w:proofErr w:type="spellEnd"/>
      <w:r w:rsidRPr="00E71C4B">
        <w:rPr>
          <w:rFonts w:ascii="Times New Roman" w:hAnsi="Times New Roman" w:cs="Times New Roman"/>
          <w:sz w:val="24"/>
          <w:szCs w:val="24"/>
          <w:lang w:val="en-GB"/>
        </w:rPr>
        <w:t xml:space="preserve"> </w:t>
      </w:r>
      <w:proofErr w:type="spellStart"/>
      <w:r w:rsidRPr="00E71C4B">
        <w:rPr>
          <w:rFonts w:ascii="Times New Roman" w:hAnsi="Times New Roman" w:cs="Times New Roman"/>
          <w:sz w:val="24"/>
          <w:szCs w:val="24"/>
          <w:lang w:val="en-GB"/>
        </w:rPr>
        <w:t>ya</w:t>
      </w:r>
      <w:proofErr w:type="spellEnd"/>
      <w:r w:rsidRPr="00E71C4B">
        <w:rPr>
          <w:rFonts w:ascii="Times New Roman" w:hAnsi="Times New Roman" w:cs="Times New Roman"/>
          <w:sz w:val="24"/>
          <w:szCs w:val="24"/>
          <w:lang w:val="en-GB"/>
        </w:rPr>
        <w:t xml:space="preserve"> </w:t>
      </w:r>
      <w:proofErr w:type="spellStart"/>
      <w:r w:rsidRPr="00E71C4B">
        <w:rPr>
          <w:rFonts w:ascii="Times New Roman" w:hAnsi="Times New Roman" w:cs="Times New Roman"/>
          <w:sz w:val="24"/>
          <w:szCs w:val="24"/>
          <w:lang w:val="en-GB"/>
        </w:rPr>
        <w:t>damu</w:t>
      </w:r>
      <w:proofErr w:type="spellEnd"/>
    </w:p>
    <w:p w:rsidR="005351A8" w:rsidRPr="00E71C4B" w:rsidRDefault="005351A8" w:rsidP="005351A8">
      <w:pPr>
        <w:jc w:val="both"/>
        <w:rPr>
          <w:rFonts w:ascii="Times New Roman" w:hAnsi="Times New Roman" w:cs="Times New Roman"/>
          <w:sz w:val="24"/>
          <w:szCs w:val="24"/>
          <w:lang w:val="en-GB"/>
        </w:rPr>
      </w:pPr>
      <w:r w:rsidRPr="00E71C4B">
        <w:rPr>
          <w:rFonts w:ascii="Times New Roman" w:hAnsi="Times New Roman" w:cs="Times New Roman"/>
          <w:sz w:val="24"/>
          <w:szCs w:val="24"/>
          <w:lang w:val="en-GB"/>
        </w:rPr>
        <w:t xml:space="preserve">b) </w:t>
      </w:r>
      <w:proofErr w:type="spellStart"/>
      <w:proofErr w:type="gramStart"/>
      <w:r w:rsidRPr="00E71C4B">
        <w:rPr>
          <w:rFonts w:ascii="Times New Roman" w:hAnsi="Times New Roman" w:cs="Times New Roman"/>
          <w:sz w:val="24"/>
          <w:szCs w:val="24"/>
          <w:lang w:val="en-GB"/>
        </w:rPr>
        <w:t>lishe</w:t>
      </w:r>
      <w:proofErr w:type="spellEnd"/>
      <w:proofErr w:type="gramEnd"/>
      <w:r w:rsidRPr="00E71C4B">
        <w:rPr>
          <w:rFonts w:ascii="Times New Roman" w:hAnsi="Times New Roman" w:cs="Times New Roman"/>
          <w:sz w:val="24"/>
          <w:szCs w:val="24"/>
          <w:lang w:val="en-GB"/>
        </w:rPr>
        <w:t xml:space="preserve"> </w:t>
      </w:r>
      <w:proofErr w:type="spellStart"/>
      <w:r w:rsidRPr="00E71C4B">
        <w:rPr>
          <w:rFonts w:ascii="Times New Roman" w:hAnsi="Times New Roman" w:cs="Times New Roman"/>
          <w:sz w:val="24"/>
          <w:szCs w:val="24"/>
          <w:lang w:val="en-GB"/>
        </w:rPr>
        <w:t>ya</w:t>
      </w:r>
      <w:proofErr w:type="spellEnd"/>
      <w:r w:rsidRPr="00E71C4B">
        <w:rPr>
          <w:rFonts w:ascii="Times New Roman" w:hAnsi="Times New Roman" w:cs="Times New Roman"/>
          <w:sz w:val="24"/>
          <w:szCs w:val="24"/>
          <w:lang w:val="en-GB"/>
        </w:rPr>
        <w:t xml:space="preserve"> </w:t>
      </w:r>
      <w:proofErr w:type="spellStart"/>
      <w:r w:rsidRPr="00E71C4B">
        <w:rPr>
          <w:rFonts w:ascii="Times New Roman" w:hAnsi="Times New Roman" w:cs="Times New Roman"/>
          <w:sz w:val="24"/>
          <w:szCs w:val="24"/>
          <w:lang w:val="en-GB"/>
        </w:rPr>
        <w:t>chini</w:t>
      </w:r>
      <w:proofErr w:type="spellEnd"/>
    </w:p>
    <w:p w:rsidR="005351A8" w:rsidRPr="00E71C4B" w:rsidRDefault="005351A8" w:rsidP="005351A8">
      <w:pPr>
        <w:jc w:val="both"/>
        <w:rPr>
          <w:rFonts w:ascii="Times New Roman" w:hAnsi="Times New Roman" w:cs="Times New Roman"/>
          <w:sz w:val="24"/>
          <w:szCs w:val="24"/>
          <w:lang w:val="en-GB"/>
        </w:rPr>
      </w:pPr>
      <w:r w:rsidRPr="00E71C4B">
        <w:rPr>
          <w:rFonts w:ascii="Times New Roman" w:hAnsi="Times New Roman" w:cs="Times New Roman"/>
          <w:sz w:val="24"/>
          <w:szCs w:val="24"/>
          <w:lang w:val="en-GB"/>
        </w:rPr>
        <w:t xml:space="preserve">c) </w:t>
      </w:r>
      <w:proofErr w:type="spellStart"/>
      <w:r w:rsidRPr="00E71C4B">
        <w:rPr>
          <w:rFonts w:ascii="Times New Roman" w:hAnsi="Times New Roman" w:cs="Times New Roman"/>
          <w:sz w:val="24"/>
          <w:szCs w:val="24"/>
          <w:lang w:val="en-GB"/>
        </w:rPr>
        <w:t>Lishe</w:t>
      </w:r>
      <w:proofErr w:type="spellEnd"/>
      <w:r w:rsidRPr="00E71C4B">
        <w:rPr>
          <w:rFonts w:ascii="Times New Roman" w:hAnsi="Times New Roman" w:cs="Times New Roman"/>
          <w:sz w:val="24"/>
          <w:szCs w:val="24"/>
          <w:lang w:val="en-GB"/>
        </w:rPr>
        <w:t xml:space="preserve"> </w:t>
      </w:r>
      <w:proofErr w:type="spellStart"/>
      <w:r w:rsidRPr="00E71C4B">
        <w:rPr>
          <w:rFonts w:ascii="Times New Roman" w:hAnsi="Times New Roman" w:cs="Times New Roman"/>
          <w:sz w:val="24"/>
          <w:szCs w:val="24"/>
          <w:lang w:val="en-GB"/>
        </w:rPr>
        <w:t>isiyofaa</w:t>
      </w:r>
      <w:proofErr w:type="spellEnd"/>
      <w:r w:rsidRPr="00E71C4B">
        <w:rPr>
          <w:rFonts w:ascii="Times New Roman" w:hAnsi="Times New Roman" w:cs="Times New Roman"/>
          <w:sz w:val="24"/>
          <w:szCs w:val="24"/>
          <w:lang w:val="en-GB"/>
        </w:rPr>
        <w:t xml:space="preserve"> ()</w:t>
      </w:r>
    </w:p>
    <w:p w:rsidR="005351A8" w:rsidRPr="00E71C4B" w:rsidRDefault="005351A8" w:rsidP="005351A8">
      <w:pPr>
        <w:jc w:val="both"/>
        <w:rPr>
          <w:rFonts w:ascii="Times New Roman" w:hAnsi="Times New Roman" w:cs="Times New Roman"/>
          <w:sz w:val="24"/>
          <w:szCs w:val="24"/>
          <w:lang w:val="en-GB"/>
        </w:rPr>
      </w:pPr>
      <w:r w:rsidRPr="00E71C4B">
        <w:rPr>
          <w:rFonts w:ascii="Times New Roman" w:hAnsi="Times New Roman" w:cs="Times New Roman"/>
          <w:sz w:val="24"/>
          <w:szCs w:val="24"/>
          <w:lang w:val="en-GB"/>
        </w:rPr>
        <w:t xml:space="preserve">d) </w:t>
      </w:r>
      <w:proofErr w:type="spellStart"/>
      <w:proofErr w:type="gramStart"/>
      <w:r w:rsidRPr="00E71C4B">
        <w:rPr>
          <w:rFonts w:ascii="Times New Roman" w:hAnsi="Times New Roman" w:cs="Times New Roman"/>
          <w:sz w:val="24"/>
          <w:szCs w:val="24"/>
          <w:lang w:val="en-GB"/>
        </w:rPr>
        <w:t>ulaji</w:t>
      </w:r>
      <w:proofErr w:type="spellEnd"/>
      <w:proofErr w:type="gramEnd"/>
      <w:r w:rsidRPr="00E71C4B">
        <w:rPr>
          <w:rFonts w:ascii="Times New Roman" w:hAnsi="Times New Roman" w:cs="Times New Roman"/>
          <w:sz w:val="24"/>
          <w:szCs w:val="24"/>
          <w:lang w:val="en-GB"/>
        </w:rPr>
        <w:t xml:space="preserve"> </w:t>
      </w:r>
      <w:proofErr w:type="spellStart"/>
      <w:r w:rsidRPr="00E71C4B">
        <w:rPr>
          <w:rFonts w:ascii="Times New Roman" w:hAnsi="Times New Roman" w:cs="Times New Roman"/>
          <w:sz w:val="24"/>
          <w:szCs w:val="24"/>
          <w:lang w:val="en-GB"/>
        </w:rPr>
        <w:t>wa</w:t>
      </w:r>
      <w:proofErr w:type="spellEnd"/>
      <w:r w:rsidRPr="00E71C4B">
        <w:rPr>
          <w:rFonts w:ascii="Times New Roman" w:hAnsi="Times New Roman" w:cs="Times New Roman"/>
          <w:sz w:val="24"/>
          <w:szCs w:val="24"/>
          <w:lang w:val="en-GB"/>
        </w:rPr>
        <w:t xml:space="preserve"> </w:t>
      </w:r>
      <w:proofErr w:type="spellStart"/>
      <w:r w:rsidRPr="00E71C4B">
        <w:rPr>
          <w:rFonts w:ascii="Times New Roman" w:hAnsi="Times New Roman" w:cs="Times New Roman"/>
          <w:sz w:val="24"/>
          <w:szCs w:val="24"/>
          <w:lang w:val="en-GB"/>
        </w:rPr>
        <w:t>kalori</w:t>
      </w:r>
      <w:proofErr w:type="spellEnd"/>
    </w:p>
    <w:p w:rsidR="005351A8" w:rsidRPr="00E71C4B" w:rsidRDefault="005351A8" w:rsidP="005351A8">
      <w:pPr>
        <w:jc w:val="both"/>
        <w:rPr>
          <w:rFonts w:ascii="Times New Roman" w:hAnsi="Times New Roman" w:cs="Times New Roman"/>
          <w:sz w:val="24"/>
          <w:szCs w:val="24"/>
          <w:lang w:val="en-GB"/>
        </w:rPr>
      </w:pPr>
      <w:r w:rsidRPr="00E71C4B">
        <w:rPr>
          <w:rFonts w:ascii="Times New Roman" w:hAnsi="Times New Roman" w:cs="Times New Roman"/>
          <w:sz w:val="24"/>
          <w:szCs w:val="24"/>
          <w:lang w:val="en-GB"/>
        </w:rPr>
        <w:t>3 DALILI YA KUFANYA</w:t>
      </w:r>
    </w:p>
    <w:p w:rsidR="005351A8" w:rsidRPr="00E71C4B" w:rsidRDefault="005351A8" w:rsidP="005351A8">
      <w:pPr>
        <w:jc w:val="both"/>
        <w:rPr>
          <w:rFonts w:ascii="Times New Roman" w:hAnsi="Times New Roman" w:cs="Times New Roman"/>
          <w:sz w:val="24"/>
          <w:szCs w:val="24"/>
          <w:lang w:val="en-GB"/>
        </w:rPr>
      </w:pPr>
      <w:r w:rsidRPr="00E71C4B">
        <w:rPr>
          <w:rFonts w:ascii="Times New Roman" w:hAnsi="Times New Roman" w:cs="Times New Roman"/>
          <w:sz w:val="24"/>
          <w:szCs w:val="24"/>
          <w:lang w:val="en-GB"/>
        </w:rPr>
        <w:t xml:space="preserve">a) </w:t>
      </w:r>
      <w:proofErr w:type="spellStart"/>
      <w:proofErr w:type="gramStart"/>
      <w:r w:rsidRPr="00E71C4B">
        <w:rPr>
          <w:rFonts w:ascii="Times New Roman" w:hAnsi="Times New Roman" w:cs="Times New Roman"/>
          <w:sz w:val="24"/>
          <w:szCs w:val="24"/>
          <w:lang w:val="en-GB"/>
        </w:rPr>
        <w:t>ukosefu</w:t>
      </w:r>
      <w:proofErr w:type="spellEnd"/>
      <w:proofErr w:type="gramEnd"/>
      <w:r w:rsidRPr="00E71C4B">
        <w:rPr>
          <w:rFonts w:ascii="Times New Roman" w:hAnsi="Times New Roman" w:cs="Times New Roman"/>
          <w:sz w:val="24"/>
          <w:szCs w:val="24"/>
          <w:lang w:val="en-GB"/>
        </w:rPr>
        <w:t xml:space="preserve"> </w:t>
      </w:r>
      <w:proofErr w:type="spellStart"/>
      <w:r w:rsidRPr="00E71C4B">
        <w:rPr>
          <w:rFonts w:ascii="Times New Roman" w:hAnsi="Times New Roman" w:cs="Times New Roman"/>
          <w:sz w:val="24"/>
          <w:szCs w:val="24"/>
          <w:lang w:val="en-GB"/>
        </w:rPr>
        <w:t>wa</w:t>
      </w:r>
      <w:proofErr w:type="spellEnd"/>
      <w:r w:rsidRPr="00E71C4B">
        <w:rPr>
          <w:rFonts w:ascii="Times New Roman" w:hAnsi="Times New Roman" w:cs="Times New Roman"/>
          <w:sz w:val="24"/>
          <w:szCs w:val="24"/>
          <w:lang w:val="en-GB"/>
        </w:rPr>
        <w:t xml:space="preserve"> </w:t>
      </w:r>
      <w:proofErr w:type="spellStart"/>
      <w:r w:rsidRPr="00E71C4B">
        <w:rPr>
          <w:rFonts w:ascii="Times New Roman" w:hAnsi="Times New Roman" w:cs="Times New Roman"/>
          <w:sz w:val="24"/>
          <w:szCs w:val="24"/>
          <w:lang w:val="en-GB"/>
        </w:rPr>
        <w:t>chakula</w:t>
      </w:r>
      <w:proofErr w:type="spellEnd"/>
      <w:r w:rsidRPr="00E71C4B">
        <w:rPr>
          <w:rFonts w:ascii="Times New Roman" w:hAnsi="Times New Roman" w:cs="Times New Roman"/>
          <w:sz w:val="24"/>
          <w:szCs w:val="24"/>
          <w:lang w:val="en-GB"/>
        </w:rPr>
        <w:t xml:space="preserve"> cha </w:t>
      </w:r>
      <w:proofErr w:type="spellStart"/>
      <w:r w:rsidRPr="00E71C4B">
        <w:rPr>
          <w:rFonts w:ascii="Times New Roman" w:hAnsi="Times New Roman" w:cs="Times New Roman"/>
          <w:sz w:val="24"/>
          <w:szCs w:val="24"/>
          <w:lang w:val="en-GB"/>
        </w:rPr>
        <w:t>kutosha</w:t>
      </w:r>
      <w:proofErr w:type="spellEnd"/>
      <w:r w:rsidRPr="00E71C4B">
        <w:rPr>
          <w:rFonts w:ascii="Times New Roman" w:hAnsi="Times New Roman" w:cs="Times New Roman"/>
          <w:sz w:val="24"/>
          <w:szCs w:val="24"/>
          <w:lang w:val="en-GB"/>
        </w:rPr>
        <w:t xml:space="preserve"> </w:t>
      </w:r>
      <w:proofErr w:type="spellStart"/>
      <w:r w:rsidRPr="00E71C4B">
        <w:rPr>
          <w:rFonts w:ascii="Times New Roman" w:hAnsi="Times New Roman" w:cs="Times New Roman"/>
          <w:sz w:val="24"/>
          <w:szCs w:val="24"/>
          <w:lang w:val="en-GB"/>
        </w:rPr>
        <w:t>chenye</w:t>
      </w:r>
      <w:proofErr w:type="spellEnd"/>
      <w:r w:rsidRPr="00E71C4B">
        <w:rPr>
          <w:rFonts w:ascii="Times New Roman" w:hAnsi="Times New Roman" w:cs="Times New Roman"/>
          <w:sz w:val="24"/>
          <w:szCs w:val="24"/>
          <w:lang w:val="en-GB"/>
        </w:rPr>
        <w:t xml:space="preserve"> </w:t>
      </w:r>
      <w:proofErr w:type="spellStart"/>
      <w:r w:rsidRPr="00E71C4B">
        <w:rPr>
          <w:rFonts w:ascii="Times New Roman" w:hAnsi="Times New Roman" w:cs="Times New Roman"/>
          <w:sz w:val="24"/>
          <w:szCs w:val="24"/>
          <w:lang w:val="en-GB"/>
        </w:rPr>
        <w:t>madini</w:t>
      </w:r>
      <w:proofErr w:type="spellEnd"/>
    </w:p>
    <w:p w:rsidR="005351A8" w:rsidRPr="00E71C4B" w:rsidRDefault="005351A8" w:rsidP="005351A8">
      <w:pPr>
        <w:jc w:val="both"/>
        <w:rPr>
          <w:rFonts w:ascii="Times New Roman" w:hAnsi="Times New Roman" w:cs="Times New Roman"/>
          <w:sz w:val="24"/>
          <w:szCs w:val="24"/>
          <w:lang w:val="en-GB"/>
        </w:rPr>
      </w:pPr>
      <w:r w:rsidRPr="00E71C4B">
        <w:rPr>
          <w:rFonts w:ascii="Times New Roman" w:hAnsi="Times New Roman" w:cs="Times New Roman"/>
          <w:sz w:val="24"/>
          <w:szCs w:val="24"/>
          <w:lang w:val="en-GB"/>
        </w:rPr>
        <w:t xml:space="preserve">b) </w:t>
      </w:r>
      <w:proofErr w:type="spellStart"/>
      <w:r w:rsidRPr="00E71C4B">
        <w:rPr>
          <w:rFonts w:ascii="Times New Roman" w:hAnsi="Times New Roman" w:cs="Times New Roman"/>
          <w:sz w:val="24"/>
          <w:szCs w:val="24"/>
          <w:lang w:val="en-GB"/>
        </w:rPr>
        <w:t>Muda</w:t>
      </w:r>
      <w:proofErr w:type="spellEnd"/>
      <w:r w:rsidRPr="00E71C4B">
        <w:rPr>
          <w:rFonts w:ascii="Times New Roman" w:hAnsi="Times New Roman" w:cs="Times New Roman"/>
          <w:sz w:val="24"/>
          <w:szCs w:val="24"/>
          <w:lang w:val="en-GB"/>
        </w:rPr>
        <w:t xml:space="preserve"> </w:t>
      </w:r>
      <w:proofErr w:type="spellStart"/>
      <w:proofErr w:type="gramStart"/>
      <w:r w:rsidRPr="00E71C4B">
        <w:rPr>
          <w:rFonts w:ascii="Times New Roman" w:hAnsi="Times New Roman" w:cs="Times New Roman"/>
          <w:sz w:val="24"/>
          <w:szCs w:val="24"/>
          <w:lang w:val="en-GB"/>
        </w:rPr>
        <w:t>wa</w:t>
      </w:r>
      <w:proofErr w:type="spellEnd"/>
      <w:proofErr w:type="gramEnd"/>
      <w:r w:rsidRPr="00E71C4B">
        <w:rPr>
          <w:rFonts w:ascii="Times New Roman" w:hAnsi="Times New Roman" w:cs="Times New Roman"/>
          <w:sz w:val="24"/>
          <w:szCs w:val="24"/>
          <w:lang w:val="en-GB"/>
        </w:rPr>
        <w:t xml:space="preserve"> </w:t>
      </w:r>
      <w:proofErr w:type="spellStart"/>
      <w:r w:rsidRPr="00E71C4B">
        <w:rPr>
          <w:rFonts w:ascii="Times New Roman" w:hAnsi="Times New Roman" w:cs="Times New Roman"/>
          <w:sz w:val="24"/>
          <w:szCs w:val="24"/>
          <w:lang w:val="en-GB"/>
        </w:rPr>
        <w:t>virusi</w:t>
      </w:r>
      <w:proofErr w:type="spellEnd"/>
      <w:r w:rsidRPr="00E71C4B">
        <w:rPr>
          <w:rFonts w:ascii="Times New Roman" w:hAnsi="Times New Roman" w:cs="Times New Roman"/>
          <w:sz w:val="24"/>
          <w:szCs w:val="24"/>
          <w:lang w:val="en-GB"/>
        </w:rPr>
        <w:t xml:space="preserve"> </w:t>
      </w:r>
      <w:proofErr w:type="spellStart"/>
      <w:r w:rsidRPr="00E71C4B">
        <w:rPr>
          <w:rFonts w:ascii="Times New Roman" w:hAnsi="Times New Roman" w:cs="Times New Roman"/>
          <w:sz w:val="24"/>
          <w:szCs w:val="24"/>
          <w:lang w:val="en-GB"/>
        </w:rPr>
        <w:t>vya</w:t>
      </w:r>
      <w:proofErr w:type="spellEnd"/>
      <w:r w:rsidRPr="00E71C4B">
        <w:rPr>
          <w:rFonts w:ascii="Times New Roman" w:hAnsi="Times New Roman" w:cs="Times New Roman"/>
          <w:sz w:val="24"/>
          <w:szCs w:val="24"/>
          <w:lang w:val="en-GB"/>
        </w:rPr>
        <w:t xml:space="preserve"> ant retro </w:t>
      </w:r>
      <w:proofErr w:type="spellStart"/>
      <w:r w:rsidRPr="00E71C4B">
        <w:rPr>
          <w:rFonts w:ascii="Times New Roman" w:hAnsi="Times New Roman" w:cs="Times New Roman"/>
          <w:sz w:val="24"/>
          <w:szCs w:val="24"/>
          <w:lang w:val="en-GB"/>
        </w:rPr>
        <w:t>kuchukuliwa</w:t>
      </w:r>
      <w:proofErr w:type="spellEnd"/>
      <w:r w:rsidRPr="00E71C4B">
        <w:rPr>
          <w:rFonts w:ascii="Times New Roman" w:hAnsi="Times New Roman" w:cs="Times New Roman"/>
          <w:sz w:val="24"/>
          <w:szCs w:val="24"/>
          <w:lang w:val="en-GB"/>
        </w:rPr>
        <w:t xml:space="preserve"> ()</w:t>
      </w:r>
    </w:p>
    <w:p w:rsidR="005351A8" w:rsidRPr="00E71C4B" w:rsidRDefault="005351A8" w:rsidP="005351A8">
      <w:pPr>
        <w:jc w:val="both"/>
        <w:rPr>
          <w:rFonts w:ascii="Times New Roman" w:hAnsi="Times New Roman" w:cs="Times New Roman"/>
          <w:sz w:val="24"/>
          <w:szCs w:val="24"/>
          <w:lang w:val="en-GB"/>
        </w:rPr>
      </w:pPr>
      <w:r w:rsidRPr="00E71C4B">
        <w:rPr>
          <w:rFonts w:ascii="Times New Roman" w:hAnsi="Times New Roman" w:cs="Times New Roman"/>
          <w:sz w:val="24"/>
          <w:szCs w:val="24"/>
          <w:lang w:val="en-GB"/>
        </w:rPr>
        <w:t xml:space="preserve">c) </w:t>
      </w:r>
      <w:proofErr w:type="spellStart"/>
      <w:r w:rsidRPr="00E71C4B">
        <w:rPr>
          <w:rFonts w:ascii="Times New Roman" w:hAnsi="Times New Roman" w:cs="Times New Roman"/>
          <w:sz w:val="24"/>
          <w:szCs w:val="24"/>
          <w:lang w:val="en-GB"/>
        </w:rPr>
        <w:t>Kutokwa</w:t>
      </w:r>
      <w:proofErr w:type="spellEnd"/>
      <w:r w:rsidRPr="00E71C4B">
        <w:rPr>
          <w:rFonts w:ascii="Times New Roman" w:hAnsi="Times New Roman" w:cs="Times New Roman"/>
          <w:sz w:val="24"/>
          <w:szCs w:val="24"/>
          <w:lang w:val="en-GB"/>
        </w:rPr>
        <w:t xml:space="preserve"> </w:t>
      </w:r>
      <w:proofErr w:type="spellStart"/>
      <w:proofErr w:type="gramStart"/>
      <w:r w:rsidRPr="00E71C4B">
        <w:rPr>
          <w:rFonts w:ascii="Times New Roman" w:hAnsi="Times New Roman" w:cs="Times New Roman"/>
          <w:sz w:val="24"/>
          <w:szCs w:val="24"/>
          <w:lang w:val="en-GB"/>
        </w:rPr>
        <w:t>na</w:t>
      </w:r>
      <w:proofErr w:type="spellEnd"/>
      <w:proofErr w:type="gramEnd"/>
      <w:r w:rsidRPr="00E71C4B">
        <w:rPr>
          <w:rFonts w:ascii="Times New Roman" w:hAnsi="Times New Roman" w:cs="Times New Roman"/>
          <w:sz w:val="24"/>
          <w:szCs w:val="24"/>
          <w:lang w:val="en-GB"/>
        </w:rPr>
        <w:t xml:space="preserve"> </w:t>
      </w:r>
      <w:proofErr w:type="spellStart"/>
      <w:r w:rsidRPr="00E71C4B">
        <w:rPr>
          <w:rFonts w:ascii="Times New Roman" w:hAnsi="Times New Roman" w:cs="Times New Roman"/>
          <w:sz w:val="24"/>
          <w:szCs w:val="24"/>
          <w:lang w:val="en-GB"/>
        </w:rPr>
        <w:t>damu</w:t>
      </w:r>
      <w:proofErr w:type="spellEnd"/>
      <w:r w:rsidRPr="00E71C4B">
        <w:rPr>
          <w:rFonts w:ascii="Times New Roman" w:hAnsi="Times New Roman" w:cs="Times New Roman"/>
          <w:sz w:val="24"/>
          <w:szCs w:val="24"/>
          <w:lang w:val="en-GB"/>
        </w:rPr>
        <w:t xml:space="preserve"> </w:t>
      </w:r>
      <w:proofErr w:type="spellStart"/>
      <w:r w:rsidRPr="00E71C4B">
        <w:rPr>
          <w:rFonts w:ascii="Times New Roman" w:hAnsi="Times New Roman" w:cs="Times New Roman"/>
          <w:sz w:val="24"/>
          <w:szCs w:val="24"/>
          <w:lang w:val="en-GB"/>
        </w:rPr>
        <w:t>kwa</w:t>
      </w:r>
      <w:proofErr w:type="spellEnd"/>
      <w:r w:rsidRPr="00E71C4B">
        <w:rPr>
          <w:rFonts w:ascii="Times New Roman" w:hAnsi="Times New Roman" w:cs="Times New Roman"/>
          <w:sz w:val="24"/>
          <w:szCs w:val="24"/>
          <w:lang w:val="en-GB"/>
        </w:rPr>
        <w:t xml:space="preserve"> </w:t>
      </w:r>
      <w:proofErr w:type="spellStart"/>
      <w:r w:rsidRPr="00E71C4B">
        <w:rPr>
          <w:rFonts w:ascii="Times New Roman" w:hAnsi="Times New Roman" w:cs="Times New Roman"/>
          <w:sz w:val="24"/>
          <w:szCs w:val="24"/>
          <w:lang w:val="en-GB"/>
        </w:rPr>
        <w:t>sehemu</w:t>
      </w:r>
      <w:proofErr w:type="spellEnd"/>
    </w:p>
    <w:p w:rsidR="005351A8" w:rsidRPr="00E71C4B" w:rsidRDefault="005351A8" w:rsidP="005351A8">
      <w:pPr>
        <w:jc w:val="both"/>
        <w:rPr>
          <w:rFonts w:ascii="Times New Roman" w:hAnsi="Times New Roman" w:cs="Times New Roman"/>
          <w:sz w:val="24"/>
          <w:szCs w:val="24"/>
          <w:lang w:val="en-GB"/>
        </w:rPr>
      </w:pPr>
      <w:r w:rsidRPr="00E71C4B">
        <w:rPr>
          <w:rFonts w:ascii="Times New Roman" w:hAnsi="Times New Roman" w:cs="Times New Roman"/>
          <w:sz w:val="24"/>
          <w:szCs w:val="24"/>
          <w:lang w:val="en-GB"/>
        </w:rPr>
        <w:t xml:space="preserve">d) Hali </w:t>
      </w:r>
      <w:proofErr w:type="spellStart"/>
      <w:r w:rsidRPr="00E71C4B">
        <w:rPr>
          <w:rFonts w:ascii="Times New Roman" w:hAnsi="Times New Roman" w:cs="Times New Roman"/>
          <w:sz w:val="24"/>
          <w:szCs w:val="24"/>
          <w:lang w:val="en-GB"/>
        </w:rPr>
        <w:t>ya</w:t>
      </w:r>
      <w:proofErr w:type="spellEnd"/>
      <w:r w:rsidRPr="00E71C4B">
        <w:rPr>
          <w:rFonts w:ascii="Times New Roman" w:hAnsi="Times New Roman" w:cs="Times New Roman"/>
          <w:sz w:val="24"/>
          <w:szCs w:val="24"/>
          <w:lang w:val="en-GB"/>
        </w:rPr>
        <w:t xml:space="preserve"> </w:t>
      </w:r>
      <w:proofErr w:type="spellStart"/>
      <w:r w:rsidRPr="00E71C4B">
        <w:rPr>
          <w:rFonts w:ascii="Times New Roman" w:hAnsi="Times New Roman" w:cs="Times New Roman"/>
          <w:sz w:val="24"/>
          <w:szCs w:val="24"/>
          <w:lang w:val="en-GB"/>
        </w:rPr>
        <w:t>kijeshi</w:t>
      </w:r>
      <w:proofErr w:type="spellEnd"/>
    </w:p>
    <w:p w:rsidR="005351A8" w:rsidRPr="00E71C4B" w:rsidRDefault="005351A8" w:rsidP="005351A8">
      <w:pPr>
        <w:jc w:val="both"/>
        <w:rPr>
          <w:rFonts w:ascii="Times New Roman" w:hAnsi="Times New Roman" w:cs="Times New Roman"/>
          <w:sz w:val="24"/>
          <w:szCs w:val="24"/>
          <w:lang w:val="en-GB"/>
        </w:rPr>
      </w:pPr>
      <w:r w:rsidRPr="00E71C4B">
        <w:rPr>
          <w:rFonts w:ascii="Times New Roman" w:hAnsi="Times New Roman" w:cs="Times New Roman"/>
          <w:sz w:val="24"/>
          <w:szCs w:val="24"/>
          <w:lang w:val="en-GB"/>
        </w:rPr>
        <w:t xml:space="preserve">e) </w:t>
      </w:r>
      <w:proofErr w:type="spellStart"/>
      <w:r w:rsidRPr="00E71C4B">
        <w:rPr>
          <w:rFonts w:ascii="Times New Roman" w:hAnsi="Times New Roman" w:cs="Times New Roman"/>
          <w:sz w:val="24"/>
          <w:szCs w:val="24"/>
          <w:lang w:val="en-GB"/>
        </w:rPr>
        <w:t>Mapato</w:t>
      </w:r>
      <w:proofErr w:type="spellEnd"/>
      <w:r w:rsidRPr="00E71C4B">
        <w:rPr>
          <w:rFonts w:ascii="Times New Roman" w:hAnsi="Times New Roman" w:cs="Times New Roman"/>
          <w:sz w:val="24"/>
          <w:szCs w:val="24"/>
          <w:lang w:val="en-GB"/>
        </w:rPr>
        <w:t xml:space="preserve"> </w:t>
      </w:r>
      <w:proofErr w:type="spellStart"/>
      <w:r w:rsidRPr="00E71C4B">
        <w:rPr>
          <w:rFonts w:ascii="Times New Roman" w:hAnsi="Times New Roman" w:cs="Times New Roman"/>
          <w:sz w:val="24"/>
          <w:szCs w:val="24"/>
          <w:lang w:val="en-GB"/>
        </w:rPr>
        <w:t>ya</w:t>
      </w:r>
      <w:proofErr w:type="spellEnd"/>
      <w:r w:rsidRPr="00E71C4B">
        <w:rPr>
          <w:rFonts w:ascii="Times New Roman" w:hAnsi="Times New Roman" w:cs="Times New Roman"/>
          <w:sz w:val="24"/>
          <w:szCs w:val="24"/>
          <w:lang w:val="en-GB"/>
        </w:rPr>
        <w:t xml:space="preserve"> </w:t>
      </w:r>
      <w:proofErr w:type="spellStart"/>
      <w:r w:rsidRPr="00E71C4B">
        <w:rPr>
          <w:rFonts w:ascii="Times New Roman" w:hAnsi="Times New Roman" w:cs="Times New Roman"/>
          <w:sz w:val="24"/>
          <w:szCs w:val="24"/>
          <w:lang w:val="en-GB"/>
        </w:rPr>
        <w:t>kila</w:t>
      </w:r>
      <w:proofErr w:type="spellEnd"/>
      <w:r w:rsidRPr="00E71C4B">
        <w:rPr>
          <w:rFonts w:ascii="Times New Roman" w:hAnsi="Times New Roman" w:cs="Times New Roman"/>
          <w:sz w:val="24"/>
          <w:szCs w:val="24"/>
          <w:lang w:val="en-GB"/>
        </w:rPr>
        <w:t xml:space="preserve"> </w:t>
      </w:r>
      <w:proofErr w:type="spellStart"/>
      <w:r w:rsidRPr="00E71C4B">
        <w:rPr>
          <w:rFonts w:ascii="Times New Roman" w:hAnsi="Times New Roman" w:cs="Times New Roman"/>
          <w:sz w:val="24"/>
          <w:szCs w:val="24"/>
          <w:lang w:val="en-GB"/>
        </w:rPr>
        <w:t>mwezi</w:t>
      </w:r>
      <w:proofErr w:type="spellEnd"/>
    </w:p>
    <w:p w:rsidR="005351A8" w:rsidRPr="00E71C4B" w:rsidRDefault="005351A8" w:rsidP="005351A8">
      <w:pPr>
        <w:jc w:val="both"/>
        <w:rPr>
          <w:rFonts w:ascii="Times New Roman" w:hAnsi="Times New Roman" w:cs="Times New Roman"/>
          <w:sz w:val="24"/>
          <w:szCs w:val="24"/>
          <w:lang w:val="en-GB"/>
        </w:rPr>
      </w:pPr>
      <w:r w:rsidRPr="00E71C4B">
        <w:rPr>
          <w:rFonts w:ascii="Times New Roman" w:hAnsi="Times New Roman" w:cs="Times New Roman"/>
          <w:sz w:val="24"/>
          <w:szCs w:val="24"/>
          <w:lang w:val="en-GB"/>
        </w:rPr>
        <w:t xml:space="preserve">f) </w:t>
      </w:r>
      <w:proofErr w:type="spellStart"/>
      <w:r w:rsidRPr="00E71C4B">
        <w:rPr>
          <w:rFonts w:ascii="Times New Roman" w:hAnsi="Times New Roman" w:cs="Times New Roman"/>
          <w:sz w:val="24"/>
          <w:szCs w:val="24"/>
          <w:lang w:val="en-GB"/>
        </w:rPr>
        <w:t>Kiwango</w:t>
      </w:r>
      <w:proofErr w:type="spellEnd"/>
      <w:r w:rsidRPr="00E71C4B">
        <w:rPr>
          <w:rFonts w:ascii="Times New Roman" w:hAnsi="Times New Roman" w:cs="Times New Roman"/>
          <w:sz w:val="24"/>
          <w:szCs w:val="24"/>
          <w:lang w:val="en-GB"/>
        </w:rPr>
        <w:t xml:space="preserve"> cha </w:t>
      </w:r>
      <w:proofErr w:type="spellStart"/>
      <w:r w:rsidRPr="00E71C4B">
        <w:rPr>
          <w:rFonts w:ascii="Times New Roman" w:hAnsi="Times New Roman" w:cs="Times New Roman"/>
          <w:sz w:val="24"/>
          <w:szCs w:val="24"/>
          <w:lang w:val="en-GB"/>
        </w:rPr>
        <w:t>elimu</w:t>
      </w:r>
      <w:proofErr w:type="spellEnd"/>
    </w:p>
    <w:p w:rsidR="005351A8" w:rsidRPr="00E71C4B" w:rsidRDefault="005351A8" w:rsidP="005351A8">
      <w:pPr>
        <w:jc w:val="both"/>
        <w:rPr>
          <w:rFonts w:ascii="Times New Roman" w:hAnsi="Times New Roman" w:cs="Times New Roman"/>
          <w:sz w:val="24"/>
          <w:szCs w:val="24"/>
          <w:lang w:val="en-GB"/>
        </w:rPr>
      </w:pPr>
    </w:p>
    <w:p w:rsidR="005351A8" w:rsidRPr="00E71C4B" w:rsidRDefault="005351A8" w:rsidP="005351A8">
      <w:pPr>
        <w:jc w:val="both"/>
        <w:rPr>
          <w:rFonts w:ascii="Times New Roman" w:hAnsi="Times New Roman" w:cs="Times New Roman"/>
          <w:sz w:val="24"/>
          <w:szCs w:val="24"/>
          <w:lang w:val="en-GB"/>
        </w:rPr>
      </w:pPr>
      <w:r w:rsidRPr="00E71C4B">
        <w:rPr>
          <w:rFonts w:ascii="Times New Roman" w:hAnsi="Times New Roman" w:cs="Times New Roman"/>
          <w:sz w:val="24"/>
          <w:szCs w:val="24"/>
          <w:lang w:val="en-GB"/>
        </w:rPr>
        <w:t xml:space="preserve">4 </w:t>
      </w:r>
      <w:proofErr w:type="spellStart"/>
      <w:r w:rsidRPr="00E71C4B">
        <w:rPr>
          <w:rFonts w:ascii="Times New Roman" w:hAnsi="Times New Roman" w:cs="Times New Roman"/>
          <w:sz w:val="24"/>
          <w:szCs w:val="24"/>
          <w:lang w:val="en-GB"/>
        </w:rPr>
        <w:t>Usimamizi</w:t>
      </w:r>
      <w:proofErr w:type="spellEnd"/>
      <w:r w:rsidRPr="00E71C4B">
        <w:rPr>
          <w:rFonts w:ascii="Times New Roman" w:hAnsi="Times New Roman" w:cs="Times New Roman"/>
          <w:sz w:val="24"/>
          <w:szCs w:val="24"/>
          <w:lang w:val="en-GB"/>
        </w:rPr>
        <w:t xml:space="preserve"> </w:t>
      </w:r>
      <w:proofErr w:type="spellStart"/>
      <w:proofErr w:type="gramStart"/>
      <w:r w:rsidRPr="00E71C4B">
        <w:rPr>
          <w:rFonts w:ascii="Times New Roman" w:hAnsi="Times New Roman" w:cs="Times New Roman"/>
          <w:sz w:val="24"/>
          <w:szCs w:val="24"/>
          <w:lang w:val="en-GB"/>
        </w:rPr>
        <w:t>wa</w:t>
      </w:r>
      <w:proofErr w:type="spellEnd"/>
      <w:proofErr w:type="gramEnd"/>
      <w:r w:rsidRPr="00E71C4B">
        <w:rPr>
          <w:rFonts w:ascii="Times New Roman" w:hAnsi="Times New Roman" w:cs="Times New Roman"/>
          <w:sz w:val="24"/>
          <w:szCs w:val="24"/>
          <w:lang w:val="en-GB"/>
        </w:rPr>
        <w:t xml:space="preserve"> HOSPITAL WA DESIA)</w:t>
      </w:r>
    </w:p>
    <w:p w:rsidR="005351A8" w:rsidRPr="00E71C4B" w:rsidRDefault="005351A8" w:rsidP="005351A8">
      <w:pPr>
        <w:jc w:val="both"/>
        <w:rPr>
          <w:rFonts w:ascii="Times New Roman" w:hAnsi="Times New Roman" w:cs="Times New Roman"/>
          <w:sz w:val="24"/>
          <w:szCs w:val="24"/>
          <w:lang w:val="en-GB"/>
        </w:rPr>
      </w:pPr>
      <w:proofErr w:type="spellStart"/>
      <w:r w:rsidRPr="00E71C4B">
        <w:rPr>
          <w:rFonts w:ascii="Times New Roman" w:hAnsi="Times New Roman" w:cs="Times New Roman"/>
          <w:sz w:val="24"/>
          <w:szCs w:val="24"/>
          <w:lang w:val="en-GB"/>
        </w:rPr>
        <w:t>Asidi</w:t>
      </w:r>
      <w:proofErr w:type="spellEnd"/>
      <w:r w:rsidRPr="00E71C4B">
        <w:rPr>
          <w:rFonts w:ascii="Times New Roman" w:hAnsi="Times New Roman" w:cs="Times New Roman"/>
          <w:sz w:val="24"/>
          <w:szCs w:val="24"/>
          <w:lang w:val="en-GB"/>
        </w:rPr>
        <w:t xml:space="preserve"> </w:t>
      </w:r>
      <w:proofErr w:type="spellStart"/>
      <w:r w:rsidRPr="00E71C4B">
        <w:rPr>
          <w:rFonts w:ascii="Times New Roman" w:hAnsi="Times New Roman" w:cs="Times New Roman"/>
          <w:sz w:val="24"/>
          <w:szCs w:val="24"/>
          <w:lang w:val="en-GB"/>
        </w:rPr>
        <w:t>ya</w:t>
      </w:r>
      <w:proofErr w:type="spellEnd"/>
      <w:r w:rsidRPr="00E71C4B">
        <w:rPr>
          <w:rFonts w:ascii="Times New Roman" w:hAnsi="Times New Roman" w:cs="Times New Roman"/>
          <w:sz w:val="24"/>
          <w:szCs w:val="24"/>
          <w:lang w:val="en-GB"/>
        </w:rPr>
        <w:t xml:space="preserve"> Folic</w:t>
      </w:r>
    </w:p>
    <w:p w:rsidR="005351A8" w:rsidRPr="00E71C4B" w:rsidRDefault="005351A8" w:rsidP="005351A8">
      <w:pPr>
        <w:jc w:val="both"/>
        <w:rPr>
          <w:rFonts w:ascii="Times New Roman" w:hAnsi="Times New Roman" w:cs="Times New Roman"/>
          <w:sz w:val="24"/>
          <w:szCs w:val="24"/>
          <w:lang w:val="en-GB"/>
        </w:rPr>
      </w:pPr>
      <w:r w:rsidRPr="00E71C4B">
        <w:rPr>
          <w:rFonts w:ascii="Times New Roman" w:hAnsi="Times New Roman" w:cs="Times New Roman"/>
          <w:sz w:val="24"/>
          <w:szCs w:val="24"/>
          <w:lang w:val="en-GB"/>
        </w:rPr>
        <w:t xml:space="preserve">b) Hakuna </w:t>
      </w:r>
      <w:proofErr w:type="spellStart"/>
      <w:r w:rsidRPr="00E71C4B">
        <w:rPr>
          <w:rFonts w:ascii="Times New Roman" w:hAnsi="Times New Roman" w:cs="Times New Roman"/>
          <w:sz w:val="24"/>
          <w:szCs w:val="24"/>
          <w:lang w:val="en-GB"/>
        </w:rPr>
        <w:t>usimamizic</w:t>
      </w:r>
      <w:proofErr w:type="spellEnd"/>
      <w:r w:rsidRPr="00E71C4B">
        <w:rPr>
          <w:rFonts w:ascii="Times New Roman" w:hAnsi="Times New Roman" w:cs="Times New Roman"/>
          <w:sz w:val="24"/>
          <w:szCs w:val="24"/>
          <w:lang w:val="en-GB"/>
        </w:rPr>
        <w:t xml:space="preserve">) </w:t>
      </w:r>
      <w:proofErr w:type="spellStart"/>
      <w:r w:rsidRPr="00E71C4B">
        <w:rPr>
          <w:rFonts w:ascii="Times New Roman" w:hAnsi="Times New Roman" w:cs="Times New Roman"/>
          <w:sz w:val="24"/>
          <w:szCs w:val="24"/>
          <w:lang w:val="en-GB"/>
        </w:rPr>
        <w:t>Ushauri</w:t>
      </w:r>
      <w:proofErr w:type="spellEnd"/>
      <w:r w:rsidRPr="00E71C4B">
        <w:rPr>
          <w:rFonts w:ascii="Times New Roman" w:hAnsi="Times New Roman" w:cs="Times New Roman"/>
          <w:sz w:val="24"/>
          <w:szCs w:val="24"/>
          <w:lang w:val="en-GB"/>
        </w:rPr>
        <w:t xml:space="preserve"> </w:t>
      </w:r>
      <w:proofErr w:type="spellStart"/>
      <w:r w:rsidRPr="00E71C4B">
        <w:rPr>
          <w:rFonts w:ascii="Times New Roman" w:hAnsi="Times New Roman" w:cs="Times New Roman"/>
          <w:sz w:val="24"/>
          <w:szCs w:val="24"/>
          <w:lang w:val="en-GB"/>
        </w:rPr>
        <w:t>juu</w:t>
      </w:r>
      <w:proofErr w:type="spellEnd"/>
      <w:r w:rsidRPr="00E71C4B">
        <w:rPr>
          <w:rFonts w:ascii="Times New Roman" w:hAnsi="Times New Roman" w:cs="Times New Roman"/>
          <w:sz w:val="24"/>
          <w:szCs w:val="24"/>
          <w:lang w:val="en-GB"/>
        </w:rPr>
        <w:t xml:space="preserve"> </w:t>
      </w:r>
      <w:proofErr w:type="spellStart"/>
      <w:r w:rsidRPr="00E71C4B">
        <w:rPr>
          <w:rFonts w:ascii="Times New Roman" w:hAnsi="Times New Roman" w:cs="Times New Roman"/>
          <w:sz w:val="24"/>
          <w:szCs w:val="24"/>
          <w:lang w:val="en-GB"/>
        </w:rPr>
        <w:t>ya</w:t>
      </w:r>
      <w:proofErr w:type="spellEnd"/>
      <w:r w:rsidRPr="00E71C4B">
        <w:rPr>
          <w:rFonts w:ascii="Times New Roman" w:hAnsi="Times New Roman" w:cs="Times New Roman"/>
          <w:sz w:val="24"/>
          <w:szCs w:val="24"/>
          <w:lang w:val="en-GB"/>
        </w:rPr>
        <w:t xml:space="preserve"> </w:t>
      </w:r>
      <w:proofErr w:type="spellStart"/>
      <w:r w:rsidRPr="00E71C4B">
        <w:rPr>
          <w:rFonts w:ascii="Times New Roman" w:hAnsi="Times New Roman" w:cs="Times New Roman"/>
          <w:sz w:val="24"/>
          <w:szCs w:val="24"/>
          <w:lang w:val="en-GB"/>
        </w:rPr>
        <w:t>lishe</w:t>
      </w:r>
      <w:proofErr w:type="spellEnd"/>
      <w:r w:rsidRPr="00E71C4B">
        <w:rPr>
          <w:rFonts w:ascii="Times New Roman" w:hAnsi="Times New Roman" w:cs="Times New Roman"/>
          <w:sz w:val="24"/>
          <w:szCs w:val="24"/>
          <w:lang w:val="en-GB"/>
        </w:rPr>
        <w:t xml:space="preserve"> bora ()</w:t>
      </w:r>
    </w:p>
    <w:p w:rsidR="005351A8" w:rsidRPr="00E71C4B" w:rsidRDefault="005351A8" w:rsidP="005351A8">
      <w:pPr>
        <w:jc w:val="both"/>
        <w:rPr>
          <w:rFonts w:ascii="Times New Roman" w:hAnsi="Times New Roman" w:cs="Times New Roman"/>
          <w:sz w:val="24"/>
          <w:szCs w:val="24"/>
          <w:lang w:val="en-GB"/>
        </w:rPr>
      </w:pPr>
      <w:r w:rsidRPr="00E71C4B">
        <w:rPr>
          <w:rFonts w:ascii="Times New Roman" w:hAnsi="Times New Roman" w:cs="Times New Roman"/>
          <w:sz w:val="24"/>
          <w:szCs w:val="24"/>
          <w:lang w:val="en-GB"/>
        </w:rPr>
        <w:lastRenderedPageBreak/>
        <w:t>PRESENTATRION 5CLINICAL</w:t>
      </w:r>
    </w:p>
    <w:p w:rsidR="005351A8" w:rsidRPr="00E71C4B" w:rsidRDefault="005351A8" w:rsidP="005351A8">
      <w:pPr>
        <w:jc w:val="both"/>
        <w:rPr>
          <w:rFonts w:ascii="Times New Roman" w:hAnsi="Times New Roman" w:cs="Times New Roman"/>
          <w:sz w:val="24"/>
          <w:szCs w:val="24"/>
          <w:lang w:val="en-GB"/>
        </w:rPr>
      </w:pPr>
      <w:r w:rsidRPr="00E71C4B">
        <w:rPr>
          <w:rFonts w:ascii="Times New Roman" w:hAnsi="Times New Roman" w:cs="Times New Roman"/>
          <w:sz w:val="24"/>
          <w:szCs w:val="24"/>
          <w:lang w:val="en-GB"/>
        </w:rPr>
        <w:t xml:space="preserve">a) </w:t>
      </w:r>
      <w:proofErr w:type="spellStart"/>
      <w:r w:rsidRPr="00E71C4B">
        <w:rPr>
          <w:rFonts w:ascii="Times New Roman" w:hAnsi="Times New Roman" w:cs="Times New Roman"/>
          <w:sz w:val="24"/>
          <w:szCs w:val="24"/>
          <w:lang w:val="en-GB"/>
        </w:rPr>
        <w:t>kizunguzungu</w:t>
      </w:r>
      <w:proofErr w:type="spellEnd"/>
      <w:r w:rsidRPr="00E71C4B">
        <w:rPr>
          <w:rFonts w:ascii="Times New Roman" w:hAnsi="Times New Roman" w:cs="Times New Roman"/>
          <w:sz w:val="24"/>
          <w:szCs w:val="24"/>
          <w:lang w:val="en-GB"/>
        </w:rPr>
        <w:t xml:space="preserve">) </w:t>
      </w:r>
      <w:proofErr w:type="spellStart"/>
      <w:r w:rsidRPr="00E71C4B">
        <w:rPr>
          <w:rFonts w:ascii="Times New Roman" w:hAnsi="Times New Roman" w:cs="Times New Roman"/>
          <w:sz w:val="24"/>
          <w:szCs w:val="24"/>
          <w:lang w:val="en-GB"/>
        </w:rPr>
        <w:t>Upungufu</w:t>
      </w:r>
      <w:proofErr w:type="spellEnd"/>
      <w:r w:rsidRPr="00E71C4B">
        <w:rPr>
          <w:rFonts w:ascii="Times New Roman" w:hAnsi="Times New Roman" w:cs="Times New Roman"/>
          <w:sz w:val="24"/>
          <w:szCs w:val="24"/>
          <w:lang w:val="en-GB"/>
        </w:rPr>
        <w:t xml:space="preserve"> </w:t>
      </w:r>
      <w:proofErr w:type="spellStart"/>
      <w:proofErr w:type="gramStart"/>
      <w:r w:rsidRPr="00E71C4B">
        <w:rPr>
          <w:rFonts w:ascii="Times New Roman" w:hAnsi="Times New Roman" w:cs="Times New Roman"/>
          <w:sz w:val="24"/>
          <w:szCs w:val="24"/>
          <w:lang w:val="en-GB"/>
        </w:rPr>
        <w:t>wa</w:t>
      </w:r>
      <w:proofErr w:type="spellEnd"/>
      <w:proofErr w:type="gramEnd"/>
      <w:r w:rsidRPr="00E71C4B">
        <w:rPr>
          <w:rFonts w:ascii="Times New Roman" w:hAnsi="Times New Roman" w:cs="Times New Roman"/>
          <w:sz w:val="24"/>
          <w:szCs w:val="24"/>
          <w:lang w:val="en-GB"/>
        </w:rPr>
        <w:t xml:space="preserve"> </w:t>
      </w:r>
      <w:proofErr w:type="spellStart"/>
      <w:r w:rsidRPr="00E71C4B">
        <w:rPr>
          <w:rFonts w:ascii="Times New Roman" w:hAnsi="Times New Roman" w:cs="Times New Roman"/>
          <w:sz w:val="24"/>
          <w:szCs w:val="24"/>
          <w:lang w:val="en-GB"/>
        </w:rPr>
        <w:t>pumzi</w:t>
      </w:r>
      <w:proofErr w:type="spellEnd"/>
      <w:r w:rsidRPr="00E71C4B">
        <w:rPr>
          <w:rFonts w:ascii="Times New Roman" w:hAnsi="Times New Roman" w:cs="Times New Roman"/>
          <w:sz w:val="24"/>
          <w:szCs w:val="24"/>
          <w:lang w:val="en-GB"/>
        </w:rPr>
        <w:t xml:space="preserve">) </w:t>
      </w:r>
      <w:proofErr w:type="spellStart"/>
      <w:r w:rsidRPr="00E71C4B">
        <w:rPr>
          <w:rFonts w:ascii="Times New Roman" w:hAnsi="Times New Roman" w:cs="Times New Roman"/>
          <w:sz w:val="24"/>
          <w:szCs w:val="24"/>
          <w:lang w:val="en-GB"/>
        </w:rPr>
        <w:t>Kuumwa</w:t>
      </w:r>
      <w:proofErr w:type="spellEnd"/>
      <w:r w:rsidRPr="00E71C4B">
        <w:rPr>
          <w:rFonts w:ascii="Times New Roman" w:hAnsi="Times New Roman" w:cs="Times New Roman"/>
          <w:sz w:val="24"/>
          <w:szCs w:val="24"/>
          <w:lang w:val="en-GB"/>
        </w:rPr>
        <w:t xml:space="preserve"> </w:t>
      </w:r>
      <w:proofErr w:type="spellStart"/>
      <w:r w:rsidRPr="00E71C4B">
        <w:rPr>
          <w:rFonts w:ascii="Times New Roman" w:hAnsi="Times New Roman" w:cs="Times New Roman"/>
          <w:sz w:val="24"/>
          <w:szCs w:val="24"/>
          <w:lang w:val="en-GB"/>
        </w:rPr>
        <w:t>na</w:t>
      </w:r>
      <w:proofErr w:type="spellEnd"/>
      <w:r w:rsidRPr="00E71C4B">
        <w:rPr>
          <w:rFonts w:ascii="Times New Roman" w:hAnsi="Times New Roman" w:cs="Times New Roman"/>
          <w:sz w:val="24"/>
          <w:szCs w:val="24"/>
          <w:lang w:val="en-GB"/>
        </w:rPr>
        <w:t xml:space="preserve"> </w:t>
      </w:r>
      <w:proofErr w:type="spellStart"/>
      <w:r w:rsidRPr="00E71C4B">
        <w:rPr>
          <w:rFonts w:ascii="Times New Roman" w:hAnsi="Times New Roman" w:cs="Times New Roman"/>
          <w:sz w:val="24"/>
          <w:szCs w:val="24"/>
          <w:lang w:val="en-GB"/>
        </w:rPr>
        <w:t>kichwa</w:t>
      </w:r>
      <w:proofErr w:type="spellEnd"/>
    </w:p>
    <w:p w:rsidR="005351A8" w:rsidRPr="00E71C4B" w:rsidRDefault="005351A8" w:rsidP="005351A8">
      <w:pPr>
        <w:jc w:val="both"/>
        <w:rPr>
          <w:rFonts w:ascii="Times New Roman" w:hAnsi="Times New Roman" w:cs="Times New Roman"/>
          <w:sz w:val="24"/>
          <w:szCs w:val="24"/>
          <w:lang w:val="en-GB"/>
        </w:rPr>
      </w:pPr>
      <w:r w:rsidRPr="00E71C4B">
        <w:rPr>
          <w:rFonts w:ascii="Times New Roman" w:hAnsi="Times New Roman" w:cs="Times New Roman"/>
          <w:sz w:val="24"/>
          <w:szCs w:val="24"/>
          <w:lang w:val="en-GB"/>
        </w:rPr>
        <w:t xml:space="preserve">6 SEHEMU YA ANEMIA a) </w:t>
      </w:r>
      <w:proofErr w:type="spellStart"/>
      <w:r w:rsidRPr="00E71C4B">
        <w:rPr>
          <w:rFonts w:ascii="Times New Roman" w:hAnsi="Times New Roman" w:cs="Times New Roman"/>
          <w:sz w:val="24"/>
          <w:szCs w:val="24"/>
          <w:lang w:val="en-GB"/>
        </w:rPr>
        <w:t>Kiwango</w:t>
      </w:r>
      <w:proofErr w:type="spellEnd"/>
      <w:r w:rsidRPr="00E71C4B">
        <w:rPr>
          <w:rFonts w:ascii="Times New Roman" w:hAnsi="Times New Roman" w:cs="Times New Roman"/>
          <w:sz w:val="24"/>
          <w:szCs w:val="24"/>
          <w:lang w:val="en-GB"/>
        </w:rPr>
        <w:t xml:space="preserve"> cha </w:t>
      </w:r>
      <w:proofErr w:type="spellStart"/>
      <w:r w:rsidRPr="00E71C4B">
        <w:rPr>
          <w:rFonts w:ascii="Times New Roman" w:hAnsi="Times New Roman" w:cs="Times New Roman"/>
          <w:sz w:val="24"/>
          <w:szCs w:val="24"/>
          <w:lang w:val="en-GB"/>
        </w:rPr>
        <w:t>Hb</w:t>
      </w:r>
      <w:proofErr w:type="spellEnd"/>
      <w:r w:rsidRPr="00E71C4B">
        <w:rPr>
          <w:rFonts w:ascii="Times New Roman" w:hAnsi="Times New Roman" w:cs="Times New Roman"/>
          <w:sz w:val="24"/>
          <w:szCs w:val="24"/>
          <w:lang w:val="en-GB"/>
        </w:rPr>
        <w:t xml:space="preserve"> 10-10.9 g / dl) </w:t>
      </w:r>
      <w:proofErr w:type="spellStart"/>
      <w:r w:rsidRPr="00E71C4B">
        <w:rPr>
          <w:rFonts w:ascii="Times New Roman" w:hAnsi="Times New Roman" w:cs="Times New Roman"/>
          <w:sz w:val="24"/>
          <w:szCs w:val="24"/>
          <w:lang w:val="en-GB"/>
        </w:rPr>
        <w:t>Hb</w:t>
      </w:r>
      <w:proofErr w:type="spellEnd"/>
      <w:r w:rsidRPr="00E71C4B">
        <w:rPr>
          <w:rFonts w:ascii="Times New Roman" w:hAnsi="Times New Roman" w:cs="Times New Roman"/>
          <w:sz w:val="24"/>
          <w:szCs w:val="24"/>
          <w:lang w:val="en-GB"/>
        </w:rPr>
        <w:t xml:space="preserve"> </w:t>
      </w:r>
      <w:proofErr w:type="spellStart"/>
      <w:r w:rsidRPr="00E71C4B">
        <w:rPr>
          <w:rFonts w:ascii="Times New Roman" w:hAnsi="Times New Roman" w:cs="Times New Roman"/>
          <w:sz w:val="24"/>
          <w:szCs w:val="24"/>
          <w:lang w:val="en-GB"/>
        </w:rPr>
        <w:t>kiwango</w:t>
      </w:r>
      <w:proofErr w:type="spellEnd"/>
      <w:r w:rsidRPr="00E71C4B">
        <w:rPr>
          <w:rFonts w:ascii="Times New Roman" w:hAnsi="Times New Roman" w:cs="Times New Roman"/>
          <w:sz w:val="24"/>
          <w:szCs w:val="24"/>
          <w:lang w:val="en-GB"/>
        </w:rPr>
        <w:t xml:space="preserve"> cha 7.7.9 g / dl ()</w:t>
      </w:r>
    </w:p>
    <w:p w:rsidR="005351A8" w:rsidRPr="00E71C4B" w:rsidRDefault="005351A8" w:rsidP="005351A8">
      <w:pPr>
        <w:jc w:val="both"/>
        <w:rPr>
          <w:rFonts w:ascii="Times New Roman" w:hAnsi="Times New Roman" w:cs="Times New Roman"/>
          <w:sz w:val="24"/>
          <w:szCs w:val="24"/>
          <w:lang w:val="en-GB"/>
        </w:rPr>
      </w:pPr>
      <w:r w:rsidRPr="00E71C4B">
        <w:rPr>
          <w:rFonts w:ascii="Times New Roman" w:hAnsi="Times New Roman" w:cs="Times New Roman"/>
          <w:sz w:val="24"/>
          <w:szCs w:val="24"/>
          <w:lang w:val="en-GB"/>
        </w:rPr>
        <w:t xml:space="preserve">c) </w:t>
      </w:r>
      <w:proofErr w:type="spellStart"/>
      <w:r w:rsidRPr="00E71C4B">
        <w:rPr>
          <w:rFonts w:ascii="Times New Roman" w:hAnsi="Times New Roman" w:cs="Times New Roman"/>
          <w:sz w:val="24"/>
          <w:szCs w:val="24"/>
          <w:lang w:val="en-GB"/>
        </w:rPr>
        <w:t>Kiwango</w:t>
      </w:r>
      <w:proofErr w:type="spellEnd"/>
      <w:r w:rsidRPr="00E71C4B">
        <w:rPr>
          <w:rFonts w:ascii="Times New Roman" w:hAnsi="Times New Roman" w:cs="Times New Roman"/>
          <w:sz w:val="24"/>
          <w:szCs w:val="24"/>
          <w:lang w:val="en-GB"/>
        </w:rPr>
        <w:t xml:space="preserve"> cha </w:t>
      </w:r>
      <w:proofErr w:type="spellStart"/>
      <w:r w:rsidRPr="00E71C4B">
        <w:rPr>
          <w:rFonts w:ascii="Times New Roman" w:hAnsi="Times New Roman" w:cs="Times New Roman"/>
          <w:sz w:val="24"/>
          <w:szCs w:val="24"/>
          <w:lang w:val="en-GB"/>
        </w:rPr>
        <w:t>Hb</w:t>
      </w:r>
      <w:proofErr w:type="spellEnd"/>
      <w:r w:rsidRPr="00E71C4B">
        <w:rPr>
          <w:rFonts w:ascii="Times New Roman" w:hAnsi="Times New Roman" w:cs="Times New Roman"/>
          <w:sz w:val="24"/>
          <w:szCs w:val="24"/>
          <w:lang w:val="en-GB"/>
        </w:rPr>
        <w:t xml:space="preserve"> &lt;7 g / </w:t>
      </w:r>
      <w:proofErr w:type="spellStart"/>
      <w:r w:rsidRPr="00E71C4B">
        <w:rPr>
          <w:rFonts w:ascii="Times New Roman" w:hAnsi="Times New Roman" w:cs="Times New Roman"/>
          <w:sz w:val="24"/>
          <w:szCs w:val="24"/>
          <w:lang w:val="en-GB"/>
        </w:rPr>
        <w:t>dlKEY</w:t>
      </w:r>
      <w:proofErr w:type="spellEnd"/>
      <w:r w:rsidRPr="00E71C4B">
        <w:rPr>
          <w:rFonts w:ascii="Times New Roman" w:hAnsi="Times New Roman" w:cs="Times New Roman"/>
          <w:sz w:val="24"/>
          <w:szCs w:val="24"/>
          <w:lang w:val="en-GB"/>
        </w:rPr>
        <w:t>:</w:t>
      </w:r>
    </w:p>
    <w:p w:rsidR="005351A8" w:rsidRPr="00E71C4B" w:rsidRDefault="005351A8" w:rsidP="005351A8">
      <w:pPr>
        <w:jc w:val="both"/>
        <w:rPr>
          <w:rFonts w:ascii="Times New Roman" w:hAnsi="Times New Roman" w:cs="Times New Roman"/>
          <w:sz w:val="24"/>
          <w:szCs w:val="24"/>
          <w:lang w:val="en-GB"/>
        </w:rPr>
      </w:pPr>
      <w:proofErr w:type="spellStart"/>
      <w:r w:rsidRPr="00E71C4B">
        <w:rPr>
          <w:rFonts w:ascii="Times New Roman" w:hAnsi="Times New Roman" w:cs="Times New Roman"/>
          <w:sz w:val="24"/>
          <w:szCs w:val="24"/>
          <w:lang w:val="en-GB"/>
        </w:rPr>
        <w:t>Miaka</w:t>
      </w:r>
      <w:proofErr w:type="spellEnd"/>
      <w:r w:rsidRPr="00E71C4B">
        <w:rPr>
          <w:rFonts w:ascii="Times New Roman" w:hAnsi="Times New Roman" w:cs="Times New Roman"/>
          <w:sz w:val="24"/>
          <w:szCs w:val="24"/>
          <w:lang w:val="en-GB"/>
        </w:rPr>
        <w:t xml:space="preserve"> A-14-24 * - 10-10.9g / dl (</w:t>
      </w:r>
      <w:proofErr w:type="spellStart"/>
      <w:r w:rsidRPr="00E71C4B">
        <w:rPr>
          <w:rFonts w:ascii="Times New Roman" w:hAnsi="Times New Roman" w:cs="Times New Roman"/>
          <w:sz w:val="24"/>
          <w:szCs w:val="24"/>
          <w:lang w:val="en-GB"/>
        </w:rPr>
        <w:t>anemia</w:t>
      </w:r>
      <w:proofErr w:type="spellEnd"/>
      <w:r w:rsidRPr="00E71C4B">
        <w:rPr>
          <w:rFonts w:ascii="Times New Roman" w:hAnsi="Times New Roman" w:cs="Times New Roman"/>
          <w:sz w:val="24"/>
          <w:szCs w:val="24"/>
          <w:lang w:val="en-GB"/>
        </w:rPr>
        <w:t xml:space="preserve"> kali)</w:t>
      </w:r>
    </w:p>
    <w:p w:rsidR="005351A8" w:rsidRPr="00E71C4B" w:rsidRDefault="005351A8" w:rsidP="005351A8">
      <w:pPr>
        <w:jc w:val="both"/>
        <w:rPr>
          <w:rFonts w:ascii="Times New Roman" w:hAnsi="Times New Roman" w:cs="Times New Roman"/>
          <w:sz w:val="24"/>
          <w:szCs w:val="24"/>
          <w:lang w:val="en-GB"/>
        </w:rPr>
      </w:pPr>
      <w:proofErr w:type="spellStart"/>
      <w:r w:rsidRPr="00E71C4B">
        <w:rPr>
          <w:rFonts w:ascii="Times New Roman" w:hAnsi="Times New Roman" w:cs="Times New Roman"/>
          <w:sz w:val="24"/>
          <w:szCs w:val="24"/>
          <w:lang w:val="en-GB"/>
        </w:rPr>
        <w:t>Miaka</w:t>
      </w:r>
      <w:proofErr w:type="spellEnd"/>
      <w:r w:rsidRPr="00E71C4B">
        <w:rPr>
          <w:rFonts w:ascii="Times New Roman" w:hAnsi="Times New Roman" w:cs="Times New Roman"/>
          <w:sz w:val="24"/>
          <w:szCs w:val="24"/>
          <w:lang w:val="en-GB"/>
        </w:rPr>
        <w:t xml:space="preserve"> </w:t>
      </w:r>
      <w:proofErr w:type="spellStart"/>
      <w:r w:rsidRPr="00E71C4B">
        <w:rPr>
          <w:rFonts w:ascii="Times New Roman" w:hAnsi="Times New Roman" w:cs="Times New Roman"/>
          <w:sz w:val="24"/>
          <w:szCs w:val="24"/>
          <w:lang w:val="en-GB"/>
        </w:rPr>
        <w:t>ya</w:t>
      </w:r>
      <w:proofErr w:type="spellEnd"/>
      <w:r w:rsidRPr="00E71C4B">
        <w:rPr>
          <w:rFonts w:ascii="Times New Roman" w:hAnsi="Times New Roman" w:cs="Times New Roman"/>
          <w:sz w:val="24"/>
          <w:szCs w:val="24"/>
          <w:lang w:val="en-GB"/>
        </w:rPr>
        <w:t xml:space="preserve"> B-25-35 ** - 7-9.9g / dl (</w:t>
      </w:r>
      <w:proofErr w:type="spellStart"/>
      <w:r w:rsidRPr="00E71C4B">
        <w:rPr>
          <w:rFonts w:ascii="Times New Roman" w:hAnsi="Times New Roman" w:cs="Times New Roman"/>
          <w:sz w:val="24"/>
          <w:szCs w:val="24"/>
          <w:lang w:val="en-GB"/>
        </w:rPr>
        <w:t>anemia</w:t>
      </w:r>
      <w:proofErr w:type="spellEnd"/>
      <w:r w:rsidRPr="00E71C4B">
        <w:rPr>
          <w:rFonts w:ascii="Times New Roman" w:hAnsi="Times New Roman" w:cs="Times New Roman"/>
          <w:sz w:val="24"/>
          <w:szCs w:val="24"/>
          <w:lang w:val="en-GB"/>
        </w:rPr>
        <w:t xml:space="preserve"> </w:t>
      </w:r>
      <w:proofErr w:type="spellStart"/>
      <w:r w:rsidRPr="00E71C4B">
        <w:rPr>
          <w:rFonts w:ascii="Times New Roman" w:hAnsi="Times New Roman" w:cs="Times New Roman"/>
          <w:sz w:val="24"/>
          <w:szCs w:val="24"/>
          <w:lang w:val="en-GB"/>
        </w:rPr>
        <w:t>wastani</w:t>
      </w:r>
      <w:proofErr w:type="spellEnd"/>
      <w:r w:rsidRPr="00E71C4B">
        <w:rPr>
          <w:rFonts w:ascii="Times New Roman" w:hAnsi="Times New Roman" w:cs="Times New Roman"/>
          <w:sz w:val="24"/>
          <w:szCs w:val="24"/>
          <w:lang w:val="en-GB"/>
        </w:rPr>
        <w:t xml:space="preserve">) C-&gt; </w:t>
      </w:r>
      <w:proofErr w:type="spellStart"/>
      <w:r w:rsidRPr="00E71C4B">
        <w:rPr>
          <w:rFonts w:ascii="Times New Roman" w:hAnsi="Times New Roman" w:cs="Times New Roman"/>
          <w:sz w:val="24"/>
          <w:szCs w:val="24"/>
          <w:lang w:val="en-GB"/>
        </w:rPr>
        <w:t>miaka</w:t>
      </w:r>
      <w:proofErr w:type="spellEnd"/>
      <w:r w:rsidRPr="00E71C4B">
        <w:rPr>
          <w:rFonts w:ascii="Times New Roman" w:hAnsi="Times New Roman" w:cs="Times New Roman"/>
          <w:sz w:val="24"/>
          <w:szCs w:val="24"/>
          <w:lang w:val="en-GB"/>
        </w:rPr>
        <w:t xml:space="preserve"> 35 *** - &lt;7g / dl (</w:t>
      </w:r>
      <w:proofErr w:type="spellStart"/>
      <w:r w:rsidRPr="00E71C4B">
        <w:rPr>
          <w:rFonts w:ascii="Times New Roman" w:hAnsi="Times New Roman" w:cs="Times New Roman"/>
          <w:sz w:val="24"/>
          <w:szCs w:val="24"/>
          <w:lang w:val="en-GB"/>
        </w:rPr>
        <w:t>anemia</w:t>
      </w:r>
      <w:proofErr w:type="spellEnd"/>
      <w:r w:rsidRPr="00E71C4B">
        <w:rPr>
          <w:rFonts w:ascii="Times New Roman" w:hAnsi="Times New Roman" w:cs="Times New Roman"/>
          <w:sz w:val="24"/>
          <w:szCs w:val="24"/>
          <w:lang w:val="en-GB"/>
        </w:rPr>
        <w:t xml:space="preserve"> kali)</w:t>
      </w:r>
    </w:p>
    <w:p w:rsidR="005351A8" w:rsidRPr="00E71C4B" w:rsidRDefault="005351A8" w:rsidP="005351A8">
      <w:pPr>
        <w:jc w:val="both"/>
        <w:rPr>
          <w:rFonts w:ascii="Times New Roman" w:hAnsi="Times New Roman" w:cs="Times New Roman"/>
          <w:sz w:val="24"/>
          <w:szCs w:val="24"/>
          <w:lang w:val="en-GB"/>
        </w:rPr>
      </w:pPr>
    </w:p>
    <w:p w:rsidR="005351A8" w:rsidRPr="00E71C4B" w:rsidRDefault="005351A8" w:rsidP="005351A8">
      <w:pPr>
        <w:jc w:val="both"/>
        <w:rPr>
          <w:rFonts w:ascii="Times New Roman" w:hAnsi="Times New Roman" w:cs="Times New Roman"/>
          <w:sz w:val="24"/>
          <w:szCs w:val="24"/>
          <w:lang w:val="en-GB"/>
        </w:rPr>
      </w:pPr>
      <w:r w:rsidRPr="00E71C4B">
        <w:rPr>
          <w:rFonts w:ascii="Times New Roman" w:hAnsi="Times New Roman" w:cs="Times New Roman"/>
          <w:sz w:val="24"/>
          <w:szCs w:val="24"/>
          <w:lang w:val="en-GB"/>
        </w:rPr>
        <w:t xml:space="preserve">7ni </w:t>
      </w:r>
      <w:proofErr w:type="spellStart"/>
      <w:r w:rsidRPr="00E71C4B">
        <w:rPr>
          <w:rFonts w:ascii="Times New Roman" w:hAnsi="Times New Roman" w:cs="Times New Roman"/>
          <w:sz w:val="24"/>
          <w:szCs w:val="24"/>
          <w:lang w:val="en-GB"/>
        </w:rPr>
        <w:t>unaelewa</w:t>
      </w:r>
      <w:proofErr w:type="spellEnd"/>
      <w:r w:rsidRPr="00E71C4B">
        <w:rPr>
          <w:rFonts w:ascii="Times New Roman" w:hAnsi="Times New Roman" w:cs="Times New Roman"/>
          <w:sz w:val="24"/>
          <w:szCs w:val="24"/>
          <w:lang w:val="en-GB"/>
        </w:rPr>
        <w:t xml:space="preserve"> </w:t>
      </w:r>
      <w:proofErr w:type="spellStart"/>
      <w:r w:rsidRPr="00E71C4B">
        <w:rPr>
          <w:rFonts w:ascii="Times New Roman" w:hAnsi="Times New Roman" w:cs="Times New Roman"/>
          <w:sz w:val="24"/>
          <w:szCs w:val="24"/>
          <w:lang w:val="en-GB"/>
        </w:rPr>
        <w:t>nini</w:t>
      </w:r>
      <w:proofErr w:type="spellEnd"/>
      <w:r w:rsidRPr="00E71C4B">
        <w:rPr>
          <w:rFonts w:ascii="Times New Roman" w:hAnsi="Times New Roman" w:cs="Times New Roman"/>
          <w:sz w:val="24"/>
          <w:szCs w:val="24"/>
          <w:lang w:val="en-GB"/>
        </w:rPr>
        <w:t xml:space="preserve"> </w:t>
      </w:r>
      <w:proofErr w:type="spellStart"/>
      <w:r w:rsidRPr="00E71C4B">
        <w:rPr>
          <w:rFonts w:ascii="Times New Roman" w:hAnsi="Times New Roman" w:cs="Times New Roman"/>
          <w:sz w:val="24"/>
          <w:szCs w:val="24"/>
          <w:lang w:val="en-GB"/>
        </w:rPr>
        <w:t>juu</w:t>
      </w:r>
      <w:proofErr w:type="spellEnd"/>
      <w:r w:rsidRPr="00E71C4B">
        <w:rPr>
          <w:rFonts w:ascii="Times New Roman" w:hAnsi="Times New Roman" w:cs="Times New Roman"/>
          <w:sz w:val="24"/>
          <w:szCs w:val="24"/>
          <w:lang w:val="en-GB"/>
        </w:rPr>
        <w:t xml:space="preserve"> </w:t>
      </w:r>
      <w:proofErr w:type="spellStart"/>
      <w:r w:rsidRPr="00E71C4B">
        <w:rPr>
          <w:rFonts w:ascii="Times New Roman" w:hAnsi="Times New Roman" w:cs="Times New Roman"/>
          <w:sz w:val="24"/>
          <w:szCs w:val="24"/>
          <w:lang w:val="en-GB"/>
        </w:rPr>
        <w:t>ya</w:t>
      </w:r>
      <w:proofErr w:type="spellEnd"/>
      <w:r w:rsidRPr="00E71C4B">
        <w:rPr>
          <w:rFonts w:ascii="Times New Roman" w:hAnsi="Times New Roman" w:cs="Times New Roman"/>
          <w:sz w:val="24"/>
          <w:szCs w:val="24"/>
          <w:lang w:val="en-GB"/>
        </w:rPr>
        <w:t xml:space="preserve"> VVU ………………………………………</w:t>
      </w:r>
    </w:p>
    <w:p w:rsidR="005351A8" w:rsidRPr="00E71C4B" w:rsidRDefault="005351A8" w:rsidP="005351A8">
      <w:pPr>
        <w:jc w:val="both"/>
        <w:rPr>
          <w:rFonts w:ascii="Times New Roman" w:hAnsi="Times New Roman" w:cs="Times New Roman"/>
          <w:sz w:val="24"/>
          <w:szCs w:val="24"/>
          <w:lang w:val="en-GB"/>
        </w:rPr>
      </w:pPr>
      <w:r w:rsidRPr="00E71C4B">
        <w:rPr>
          <w:rFonts w:ascii="Times New Roman" w:hAnsi="Times New Roman" w:cs="Times New Roman"/>
          <w:sz w:val="24"/>
          <w:szCs w:val="24"/>
          <w:lang w:val="en-GB"/>
        </w:rPr>
        <w:t xml:space="preserve">b) </w:t>
      </w:r>
      <w:proofErr w:type="spellStart"/>
      <w:proofErr w:type="gramStart"/>
      <w:r w:rsidRPr="00E71C4B">
        <w:rPr>
          <w:rFonts w:ascii="Times New Roman" w:hAnsi="Times New Roman" w:cs="Times New Roman"/>
          <w:sz w:val="24"/>
          <w:szCs w:val="24"/>
          <w:lang w:val="en-GB"/>
        </w:rPr>
        <w:t>sababu</w:t>
      </w:r>
      <w:proofErr w:type="spellEnd"/>
      <w:proofErr w:type="gramEnd"/>
      <w:r w:rsidRPr="00E71C4B">
        <w:rPr>
          <w:rFonts w:ascii="Times New Roman" w:hAnsi="Times New Roman" w:cs="Times New Roman"/>
          <w:sz w:val="24"/>
          <w:szCs w:val="24"/>
          <w:lang w:val="en-GB"/>
        </w:rPr>
        <w:t xml:space="preserve"> </w:t>
      </w:r>
      <w:proofErr w:type="spellStart"/>
      <w:r w:rsidRPr="00E71C4B">
        <w:rPr>
          <w:rFonts w:ascii="Times New Roman" w:hAnsi="Times New Roman" w:cs="Times New Roman"/>
          <w:sz w:val="24"/>
          <w:szCs w:val="24"/>
          <w:lang w:val="en-GB"/>
        </w:rPr>
        <w:t>ya</w:t>
      </w:r>
      <w:proofErr w:type="spellEnd"/>
      <w:r w:rsidRPr="00E71C4B">
        <w:rPr>
          <w:rFonts w:ascii="Times New Roman" w:hAnsi="Times New Roman" w:cs="Times New Roman"/>
          <w:sz w:val="24"/>
          <w:szCs w:val="24"/>
          <w:lang w:val="en-GB"/>
        </w:rPr>
        <w:t xml:space="preserve"> </w:t>
      </w:r>
      <w:proofErr w:type="spellStart"/>
      <w:r w:rsidRPr="00E71C4B">
        <w:rPr>
          <w:rFonts w:ascii="Times New Roman" w:hAnsi="Times New Roman" w:cs="Times New Roman"/>
          <w:sz w:val="24"/>
          <w:szCs w:val="24"/>
          <w:lang w:val="en-GB"/>
        </w:rPr>
        <w:t>hatari</w:t>
      </w:r>
      <w:proofErr w:type="spellEnd"/>
      <w:r w:rsidRPr="00E71C4B">
        <w:rPr>
          <w:rFonts w:ascii="Times New Roman" w:hAnsi="Times New Roman" w:cs="Times New Roman"/>
          <w:sz w:val="24"/>
          <w:szCs w:val="24"/>
          <w:lang w:val="en-GB"/>
        </w:rPr>
        <w:t xml:space="preserve"> </w:t>
      </w:r>
      <w:proofErr w:type="spellStart"/>
      <w:r w:rsidRPr="00E71C4B">
        <w:rPr>
          <w:rFonts w:ascii="Times New Roman" w:hAnsi="Times New Roman" w:cs="Times New Roman"/>
          <w:sz w:val="24"/>
          <w:szCs w:val="24"/>
          <w:lang w:val="en-GB"/>
        </w:rPr>
        <w:t>ya</w:t>
      </w:r>
      <w:proofErr w:type="spellEnd"/>
      <w:r w:rsidRPr="00E71C4B">
        <w:rPr>
          <w:rFonts w:ascii="Times New Roman" w:hAnsi="Times New Roman" w:cs="Times New Roman"/>
          <w:sz w:val="24"/>
          <w:szCs w:val="24"/>
          <w:lang w:val="en-GB"/>
        </w:rPr>
        <w:t xml:space="preserve"> </w:t>
      </w:r>
      <w:proofErr w:type="spellStart"/>
      <w:r w:rsidRPr="00E71C4B">
        <w:rPr>
          <w:rFonts w:ascii="Times New Roman" w:hAnsi="Times New Roman" w:cs="Times New Roman"/>
          <w:sz w:val="24"/>
          <w:szCs w:val="24"/>
          <w:lang w:val="en-GB"/>
        </w:rPr>
        <w:t>kuambukizwa</w:t>
      </w:r>
      <w:proofErr w:type="spellEnd"/>
      <w:r w:rsidRPr="00E71C4B">
        <w:rPr>
          <w:rFonts w:ascii="Times New Roman" w:hAnsi="Times New Roman" w:cs="Times New Roman"/>
          <w:sz w:val="24"/>
          <w:szCs w:val="24"/>
          <w:lang w:val="en-GB"/>
        </w:rPr>
        <w:t xml:space="preserve"> VVU? ………………………………………. .</w:t>
      </w:r>
    </w:p>
    <w:p w:rsidR="005351A8" w:rsidRPr="00E71C4B" w:rsidRDefault="005351A8" w:rsidP="005351A8">
      <w:pPr>
        <w:jc w:val="both"/>
        <w:rPr>
          <w:rFonts w:ascii="Times New Roman" w:hAnsi="Times New Roman" w:cs="Times New Roman"/>
          <w:sz w:val="24"/>
          <w:szCs w:val="24"/>
          <w:lang w:val="en-GB"/>
        </w:rPr>
      </w:pPr>
      <w:r w:rsidRPr="00E71C4B">
        <w:rPr>
          <w:rFonts w:ascii="Times New Roman" w:hAnsi="Times New Roman" w:cs="Times New Roman"/>
          <w:sz w:val="24"/>
          <w:szCs w:val="24"/>
          <w:lang w:val="en-GB"/>
        </w:rPr>
        <w:t xml:space="preserve">c) </w:t>
      </w:r>
      <w:proofErr w:type="spellStart"/>
      <w:proofErr w:type="gramStart"/>
      <w:r w:rsidRPr="00E71C4B">
        <w:rPr>
          <w:rFonts w:ascii="Times New Roman" w:hAnsi="Times New Roman" w:cs="Times New Roman"/>
          <w:sz w:val="24"/>
          <w:szCs w:val="24"/>
          <w:lang w:val="en-GB"/>
        </w:rPr>
        <w:t>njia</w:t>
      </w:r>
      <w:proofErr w:type="spellEnd"/>
      <w:proofErr w:type="gramEnd"/>
      <w:r w:rsidRPr="00E71C4B">
        <w:rPr>
          <w:rFonts w:ascii="Times New Roman" w:hAnsi="Times New Roman" w:cs="Times New Roman"/>
          <w:sz w:val="24"/>
          <w:szCs w:val="24"/>
          <w:lang w:val="en-GB"/>
        </w:rPr>
        <w:t xml:space="preserve"> </w:t>
      </w:r>
      <w:proofErr w:type="spellStart"/>
      <w:r w:rsidRPr="00E71C4B">
        <w:rPr>
          <w:rFonts w:ascii="Times New Roman" w:hAnsi="Times New Roman" w:cs="Times New Roman"/>
          <w:sz w:val="24"/>
          <w:szCs w:val="24"/>
          <w:lang w:val="en-GB"/>
        </w:rPr>
        <w:t>za</w:t>
      </w:r>
      <w:proofErr w:type="spellEnd"/>
      <w:r w:rsidRPr="00E71C4B">
        <w:rPr>
          <w:rFonts w:ascii="Times New Roman" w:hAnsi="Times New Roman" w:cs="Times New Roman"/>
          <w:sz w:val="24"/>
          <w:szCs w:val="24"/>
          <w:lang w:val="en-GB"/>
        </w:rPr>
        <w:t xml:space="preserve"> </w:t>
      </w:r>
      <w:proofErr w:type="spellStart"/>
      <w:r w:rsidRPr="00E71C4B">
        <w:rPr>
          <w:rFonts w:ascii="Times New Roman" w:hAnsi="Times New Roman" w:cs="Times New Roman"/>
          <w:sz w:val="24"/>
          <w:szCs w:val="24"/>
          <w:lang w:val="en-GB"/>
        </w:rPr>
        <w:t>maambukizi</w:t>
      </w:r>
      <w:proofErr w:type="spellEnd"/>
      <w:r w:rsidRPr="00E71C4B">
        <w:rPr>
          <w:rFonts w:ascii="Times New Roman" w:hAnsi="Times New Roman" w:cs="Times New Roman"/>
          <w:sz w:val="24"/>
          <w:szCs w:val="24"/>
          <w:lang w:val="en-GB"/>
        </w:rPr>
        <w:t xml:space="preserve"> </w:t>
      </w:r>
      <w:proofErr w:type="spellStart"/>
      <w:r w:rsidRPr="00E71C4B">
        <w:rPr>
          <w:rFonts w:ascii="Times New Roman" w:hAnsi="Times New Roman" w:cs="Times New Roman"/>
          <w:sz w:val="24"/>
          <w:szCs w:val="24"/>
          <w:lang w:val="en-GB"/>
        </w:rPr>
        <w:t>ya</w:t>
      </w:r>
      <w:proofErr w:type="spellEnd"/>
      <w:r w:rsidRPr="00E71C4B">
        <w:rPr>
          <w:rFonts w:ascii="Times New Roman" w:hAnsi="Times New Roman" w:cs="Times New Roman"/>
          <w:sz w:val="24"/>
          <w:szCs w:val="24"/>
          <w:lang w:val="en-GB"/>
        </w:rPr>
        <w:t xml:space="preserve"> VVU? ..</w:t>
      </w:r>
    </w:p>
    <w:p w:rsidR="005351A8" w:rsidRPr="00E71C4B" w:rsidRDefault="005351A8" w:rsidP="005351A8">
      <w:pPr>
        <w:jc w:val="both"/>
        <w:rPr>
          <w:rFonts w:ascii="Times New Roman" w:hAnsi="Times New Roman" w:cs="Times New Roman"/>
          <w:sz w:val="24"/>
          <w:szCs w:val="24"/>
          <w:lang w:val="en-GB"/>
        </w:rPr>
      </w:pPr>
      <w:r w:rsidRPr="00E71C4B">
        <w:rPr>
          <w:rFonts w:ascii="Times New Roman" w:hAnsi="Times New Roman" w:cs="Times New Roman"/>
          <w:sz w:val="24"/>
          <w:szCs w:val="24"/>
          <w:lang w:val="en-GB"/>
        </w:rPr>
        <w:t xml:space="preserve">d) </w:t>
      </w:r>
      <w:proofErr w:type="spellStart"/>
      <w:proofErr w:type="gramStart"/>
      <w:r w:rsidRPr="00E71C4B">
        <w:rPr>
          <w:rFonts w:ascii="Times New Roman" w:hAnsi="Times New Roman" w:cs="Times New Roman"/>
          <w:sz w:val="24"/>
          <w:szCs w:val="24"/>
          <w:lang w:val="en-GB"/>
        </w:rPr>
        <w:t>unajua</w:t>
      </w:r>
      <w:proofErr w:type="spellEnd"/>
      <w:proofErr w:type="gramEnd"/>
      <w:r w:rsidRPr="00E71C4B">
        <w:rPr>
          <w:rFonts w:ascii="Times New Roman" w:hAnsi="Times New Roman" w:cs="Times New Roman"/>
          <w:sz w:val="24"/>
          <w:szCs w:val="24"/>
          <w:lang w:val="en-GB"/>
        </w:rPr>
        <w:t xml:space="preserve"> VVU </w:t>
      </w:r>
      <w:proofErr w:type="spellStart"/>
      <w:r w:rsidRPr="00E71C4B">
        <w:rPr>
          <w:rFonts w:ascii="Times New Roman" w:hAnsi="Times New Roman" w:cs="Times New Roman"/>
          <w:sz w:val="24"/>
          <w:szCs w:val="24"/>
          <w:lang w:val="en-GB"/>
        </w:rPr>
        <w:t>vinachangia</w:t>
      </w:r>
      <w:proofErr w:type="spellEnd"/>
      <w:r w:rsidRPr="00E71C4B">
        <w:rPr>
          <w:rFonts w:ascii="Times New Roman" w:hAnsi="Times New Roman" w:cs="Times New Roman"/>
          <w:sz w:val="24"/>
          <w:szCs w:val="24"/>
          <w:lang w:val="en-GB"/>
        </w:rPr>
        <w:t xml:space="preserve"> </w:t>
      </w:r>
      <w:proofErr w:type="spellStart"/>
      <w:r w:rsidRPr="00E71C4B">
        <w:rPr>
          <w:rFonts w:ascii="Times New Roman" w:hAnsi="Times New Roman" w:cs="Times New Roman"/>
          <w:sz w:val="24"/>
          <w:szCs w:val="24"/>
          <w:lang w:val="en-GB"/>
        </w:rPr>
        <w:t>anemia</w:t>
      </w:r>
      <w:proofErr w:type="spellEnd"/>
      <w:r w:rsidRPr="00E71C4B">
        <w:rPr>
          <w:rFonts w:ascii="Times New Roman" w:hAnsi="Times New Roman" w:cs="Times New Roman"/>
          <w:sz w:val="24"/>
          <w:szCs w:val="24"/>
          <w:lang w:val="en-GB"/>
        </w:rPr>
        <w:t xml:space="preserve"> ………………………</w:t>
      </w:r>
    </w:p>
    <w:p w:rsidR="005351A8" w:rsidRPr="00E71C4B" w:rsidRDefault="005351A8" w:rsidP="005351A8">
      <w:pPr>
        <w:jc w:val="both"/>
        <w:rPr>
          <w:rFonts w:ascii="Times New Roman" w:hAnsi="Times New Roman" w:cs="Times New Roman"/>
          <w:sz w:val="24"/>
          <w:szCs w:val="24"/>
          <w:lang w:val="en-GB"/>
        </w:rPr>
      </w:pPr>
      <w:r w:rsidRPr="00E71C4B">
        <w:rPr>
          <w:rFonts w:ascii="Times New Roman" w:hAnsi="Times New Roman" w:cs="Times New Roman"/>
          <w:sz w:val="24"/>
          <w:szCs w:val="24"/>
          <w:lang w:val="en-GB"/>
        </w:rPr>
        <w:t xml:space="preserve">e) </w:t>
      </w:r>
      <w:proofErr w:type="spellStart"/>
      <w:proofErr w:type="gramStart"/>
      <w:r w:rsidRPr="00E71C4B">
        <w:rPr>
          <w:rFonts w:ascii="Times New Roman" w:hAnsi="Times New Roman" w:cs="Times New Roman"/>
          <w:sz w:val="24"/>
          <w:szCs w:val="24"/>
          <w:lang w:val="en-GB"/>
        </w:rPr>
        <w:t>taja</w:t>
      </w:r>
      <w:proofErr w:type="spellEnd"/>
      <w:proofErr w:type="gramEnd"/>
      <w:r w:rsidRPr="00E71C4B">
        <w:rPr>
          <w:rFonts w:ascii="Times New Roman" w:hAnsi="Times New Roman" w:cs="Times New Roman"/>
          <w:sz w:val="24"/>
          <w:szCs w:val="24"/>
          <w:lang w:val="en-GB"/>
        </w:rPr>
        <w:t xml:space="preserve"> </w:t>
      </w:r>
      <w:proofErr w:type="spellStart"/>
      <w:r w:rsidRPr="00E71C4B">
        <w:rPr>
          <w:rFonts w:ascii="Times New Roman" w:hAnsi="Times New Roman" w:cs="Times New Roman"/>
          <w:sz w:val="24"/>
          <w:szCs w:val="24"/>
          <w:lang w:val="en-GB"/>
        </w:rPr>
        <w:t>dawa</w:t>
      </w:r>
      <w:proofErr w:type="spellEnd"/>
      <w:r w:rsidRPr="00E71C4B">
        <w:rPr>
          <w:rFonts w:ascii="Times New Roman" w:hAnsi="Times New Roman" w:cs="Times New Roman"/>
          <w:sz w:val="24"/>
          <w:szCs w:val="24"/>
          <w:lang w:val="en-GB"/>
        </w:rPr>
        <w:t xml:space="preserve"> </w:t>
      </w:r>
      <w:proofErr w:type="spellStart"/>
      <w:r w:rsidRPr="00E71C4B">
        <w:rPr>
          <w:rFonts w:ascii="Times New Roman" w:hAnsi="Times New Roman" w:cs="Times New Roman"/>
          <w:sz w:val="24"/>
          <w:szCs w:val="24"/>
          <w:lang w:val="en-GB"/>
        </w:rPr>
        <w:t>inayosababisha</w:t>
      </w:r>
      <w:proofErr w:type="spellEnd"/>
      <w:r w:rsidRPr="00E71C4B">
        <w:rPr>
          <w:rFonts w:ascii="Times New Roman" w:hAnsi="Times New Roman" w:cs="Times New Roman"/>
          <w:sz w:val="24"/>
          <w:szCs w:val="24"/>
          <w:lang w:val="en-GB"/>
        </w:rPr>
        <w:t xml:space="preserve"> </w:t>
      </w:r>
      <w:proofErr w:type="spellStart"/>
      <w:r w:rsidRPr="00E71C4B">
        <w:rPr>
          <w:rFonts w:ascii="Times New Roman" w:hAnsi="Times New Roman" w:cs="Times New Roman"/>
          <w:sz w:val="24"/>
          <w:szCs w:val="24"/>
          <w:lang w:val="en-GB"/>
        </w:rPr>
        <w:t>upungufu</w:t>
      </w:r>
      <w:proofErr w:type="spellEnd"/>
      <w:r w:rsidRPr="00E71C4B">
        <w:rPr>
          <w:rFonts w:ascii="Times New Roman" w:hAnsi="Times New Roman" w:cs="Times New Roman"/>
          <w:sz w:val="24"/>
          <w:szCs w:val="24"/>
          <w:lang w:val="en-GB"/>
        </w:rPr>
        <w:t xml:space="preserve"> </w:t>
      </w:r>
      <w:proofErr w:type="spellStart"/>
      <w:r w:rsidRPr="00E71C4B">
        <w:rPr>
          <w:rFonts w:ascii="Times New Roman" w:hAnsi="Times New Roman" w:cs="Times New Roman"/>
          <w:sz w:val="24"/>
          <w:szCs w:val="24"/>
          <w:lang w:val="en-GB"/>
        </w:rPr>
        <w:t>wa</w:t>
      </w:r>
      <w:proofErr w:type="spellEnd"/>
      <w:r w:rsidRPr="00E71C4B">
        <w:rPr>
          <w:rFonts w:ascii="Times New Roman" w:hAnsi="Times New Roman" w:cs="Times New Roman"/>
          <w:sz w:val="24"/>
          <w:szCs w:val="24"/>
          <w:lang w:val="en-GB"/>
        </w:rPr>
        <w:t xml:space="preserve"> </w:t>
      </w:r>
      <w:proofErr w:type="spellStart"/>
      <w:r w:rsidRPr="00E71C4B">
        <w:rPr>
          <w:rFonts w:ascii="Times New Roman" w:hAnsi="Times New Roman" w:cs="Times New Roman"/>
          <w:sz w:val="24"/>
          <w:szCs w:val="24"/>
          <w:lang w:val="en-GB"/>
        </w:rPr>
        <w:t>damu</w:t>
      </w:r>
      <w:proofErr w:type="spellEnd"/>
      <w:r w:rsidRPr="00E71C4B">
        <w:rPr>
          <w:rFonts w:ascii="Times New Roman" w:hAnsi="Times New Roman" w:cs="Times New Roman"/>
          <w:sz w:val="24"/>
          <w:szCs w:val="24"/>
          <w:lang w:val="en-GB"/>
        </w:rPr>
        <w:t xml:space="preserve"> .........</w:t>
      </w:r>
    </w:p>
    <w:p w:rsidR="00776963" w:rsidRPr="00E71C4B" w:rsidRDefault="00776963">
      <w:pPr>
        <w:jc w:val="both"/>
        <w:rPr>
          <w:rFonts w:ascii="Times New Roman" w:hAnsi="Times New Roman" w:cs="Times New Roman"/>
          <w:sz w:val="24"/>
          <w:szCs w:val="24"/>
          <w:lang w:val="en-GB"/>
        </w:rPr>
      </w:pPr>
    </w:p>
    <w:p w:rsidR="00776963" w:rsidRDefault="00776963">
      <w:pPr>
        <w:jc w:val="both"/>
        <w:rPr>
          <w:rFonts w:ascii="Times New Roman" w:hAnsi="Times New Roman" w:cs="Times New Roman"/>
          <w:b/>
          <w:sz w:val="24"/>
          <w:szCs w:val="24"/>
          <w:lang w:val="en-GB"/>
        </w:rPr>
      </w:pPr>
    </w:p>
    <w:p w:rsidR="00776963" w:rsidRDefault="00776963">
      <w:pPr>
        <w:jc w:val="both"/>
        <w:rPr>
          <w:rFonts w:ascii="Times New Roman" w:hAnsi="Times New Roman" w:cs="Times New Roman"/>
          <w:b/>
          <w:sz w:val="24"/>
          <w:szCs w:val="24"/>
          <w:lang w:val="en-GB"/>
        </w:rPr>
      </w:pPr>
    </w:p>
    <w:p w:rsidR="00776963" w:rsidRDefault="00776963">
      <w:pPr>
        <w:jc w:val="both"/>
        <w:rPr>
          <w:rFonts w:ascii="Times New Roman" w:hAnsi="Times New Roman" w:cs="Times New Roman"/>
          <w:b/>
          <w:sz w:val="24"/>
          <w:szCs w:val="24"/>
          <w:lang w:val="en-GB"/>
        </w:rPr>
      </w:pPr>
    </w:p>
    <w:p w:rsidR="00776963" w:rsidRDefault="00776963">
      <w:pPr>
        <w:jc w:val="both"/>
        <w:rPr>
          <w:rFonts w:ascii="Times New Roman" w:hAnsi="Times New Roman" w:cs="Times New Roman"/>
          <w:b/>
          <w:sz w:val="24"/>
          <w:szCs w:val="24"/>
          <w:lang w:val="en-GB"/>
        </w:rPr>
      </w:pPr>
    </w:p>
    <w:p w:rsidR="00776963" w:rsidRDefault="00776963">
      <w:pPr>
        <w:jc w:val="both"/>
        <w:rPr>
          <w:rFonts w:ascii="Times New Roman" w:hAnsi="Times New Roman" w:cs="Times New Roman"/>
          <w:b/>
          <w:sz w:val="24"/>
          <w:szCs w:val="24"/>
          <w:lang w:val="en-GB"/>
        </w:rPr>
      </w:pPr>
    </w:p>
    <w:p w:rsidR="00776963" w:rsidRDefault="00776963">
      <w:pPr>
        <w:jc w:val="both"/>
        <w:rPr>
          <w:rFonts w:ascii="Times New Roman" w:hAnsi="Times New Roman" w:cs="Times New Roman"/>
          <w:b/>
          <w:sz w:val="24"/>
          <w:szCs w:val="24"/>
          <w:lang w:val="en-GB"/>
        </w:rPr>
      </w:pPr>
    </w:p>
    <w:p w:rsidR="00776963" w:rsidRDefault="00776963">
      <w:pPr>
        <w:jc w:val="both"/>
        <w:rPr>
          <w:rFonts w:ascii="Times New Roman" w:hAnsi="Times New Roman" w:cs="Times New Roman"/>
          <w:b/>
          <w:sz w:val="24"/>
          <w:szCs w:val="24"/>
          <w:lang w:val="en-GB"/>
        </w:rPr>
      </w:pPr>
    </w:p>
    <w:p w:rsidR="00776963" w:rsidRDefault="00776963">
      <w:pPr>
        <w:jc w:val="both"/>
        <w:rPr>
          <w:rFonts w:ascii="Times New Roman" w:hAnsi="Times New Roman" w:cs="Times New Roman"/>
          <w:b/>
          <w:sz w:val="24"/>
          <w:szCs w:val="24"/>
          <w:lang w:val="en-GB"/>
        </w:rPr>
      </w:pPr>
    </w:p>
    <w:p w:rsidR="00776963" w:rsidRDefault="00776963">
      <w:pPr>
        <w:jc w:val="both"/>
        <w:rPr>
          <w:rFonts w:ascii="Times New Roman" w:hAnsi="Times New Roman" w:cs="Times New Roman"/>
          <w:b/>
          <w:sz w:val="24"/>
          <w:szCs w:val="24"/>
          <w:lang w:val="en-GB"/>
        </w:rPr>
      </w:pPr>
    </w:p>
    <w:p w:rsidR="00776963" w:rsidRDefault="00776963">
      <w:pPr>
        <w:jc w:val="both"/>
        <w:rPr>
          <w:rFonts w:ascii="Times New Roman" w:hAnsi="Times New Roman" w:cs="Times New Roman"/>
          <w:b/>
          <w:sz w:val="24"/>
          <w:szCs w:val="24"/>
          <w:lang w:val="en-GB"/>
        </w:rPr>
      </w:pPr>
    </w:p>
    <w:sectPr w:rsidR="00776963" w:rsidSect="007E5A26">
      <w:headerReference w:type="default" r:id="rId13"/>
      <w:footerReference w:type="default" r:id="rId14"/>
      <w:pgSz w:w="12240" w:h="15840"/>
      <w:pgMar w:top="1440" w:right="1440" w:bottom="1440" w:left="1800" w:header="720" w:footer="720" w:gutter="0"/>
      <w:pgBorders w:offsetFrom="page">
        <w:top w:val="single" w:sz="4" w:space="24" w:color="auto" w:shadow="1"/>
        <w:left w:val="single" w:sz="4" w:space="24" w:color="auto" w:shadow="1"/>
        <w:bottom w:val="single" w:sz="4" w:space="24" w:color="auto" w:shadow="1"/>
        <w:right w:val="single" w:sz="4" w:space="24" w:color="auto" w:shadow="1"/>
      </w:pgBorders>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51D" w:rsidRDefault="005C351D">
      <w:pPr>
        <w:spacing w:after="0" w:line="240" w:lineRule="auto"/>
      </w:pPr>
      <w:r>
        <w:separator/>
      </w:r>
    </w:p>
  </w:endnote>
  <w:endnote w:type="continuationSeparator" w:id="0">
    <w:p w:rsidR="005C351D" w:rsidRDefault="005C3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Calibri"/>
    <w:panose1 w:val="00000000000000000000"/>
    <w:charset w:val="00"/>
    <w:family w:val="roman"/>
    <w:notTrueType/>
    <w:pitch w:val="default"/>
    <w:sig w:usb0="00000003" w:usb1="00000000" w:usb2="00000000" w:usb3="00000000" w:csb0="00000001" w:csb1="00000000"/>
  </w:font>
  <w:font w:name="MinionPro-Regular2">
    <w:altName w:val="Calibri"/>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30B" w:rsidRDefault="00A5030B">
    <w:pPr>
      <w:pStyle w:val="Footer"/>
    </w:pPr>
  </w:p>
  <w:p w:rsidR="00A5030B" w:rsidRDefault="00A503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51D" w:rsidRDefault="005C351D">
      <w:pPr>
        <w:spacing w:after="0" w:line="240" w:lineRule="auto"/>
      </w:pPr>
      <w:r>
        <w:separator/>
      </w:r>
    </w:p>
  </w:footnote>
  <w:footnote w:type="continuationSeparator" w:id="0">
    <w:p w:rsidR="005C351D" w:rsidRDefault="005C35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30B" w:rsidRDefault="005C11E1">
    <w:r>
      <w:rPr>
        <w:lang w:val="en-GB"/>
      </w:rPr>
      <w:t>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AFF83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multilevel"/>
    <w:tmpl w:val="25129E12"/>
    <w:lvl w:ilvl="0">
      <w:start w:val="1"/>
      <w:numFmt w:val="decimal"/>
      <w:lvlText w:val="%1."/>
      <w:lvlJc w:val="left"/>
      <w:pPr>
        <w:ind w:left="540" w:hanging="360"/>
      </w:pPr>
      <w:rPr>
        <w:rFonts w:hint="default"/>
      </w:rPr>
    </w:lvl>
    <w:lvl w:ilvl="1">
      <w:start w:val="2"/>
      <w:numFmt w:val="decimal"/>
      <w:isLgl/>
      <w:lvlText w:val="%1.%2"/>
      <w:lvlJc w:val="left"/>
      <w:pPr>
        <w:ind w:left="90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140" w:hanging="1440"/>
      </w:pPr>
      <w:rPr>
        <w:rFonts w:hint="default"/>
      </w:rPr>
    </w:lvl>
    <w:lvl w:ilvl="8">
      <w:start w:val="1"/>
      <w:numFmt w:val="decimal"/>
      <w:isLgl/>
      <w:lvlText w:val="%1.%2.%3.%4.%5.%6.%7.%8.%9"/>
      <w:lvlJc w:val="left"/>
      <w:pPr>
        <w:ind w:left="4500" w:hanging="1440"/>
      </w:pPr>
      <w:rPr>
        <w:rFonts w:hint="default"/>
      </w:rPr>
    </w:lvl>
  </w:abstractNum>
  <w:abstractNum w:abstractNumId="2" w15:restartNumberingAfterBreak="0">
    <w:nsid w:val="00000003"/>
    <w:multiLevelType w:val="hybridMultilevel"/>
    <w:tmpl w:val="60AE78EC"/>
    <w:lvl w:ilvl="0" w:tplc="04410013">
      <w:start w:val="1"/>
      <w:numFmt w:val="upperRoman"/>
      <w:lvlText w:val="%1."/>
      <w:lvlJc w:val="right"/>
      <w:pPr>
        <w:ind w:left="720" w:hanging="360"/>
      </w:p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3" w15:restartNumberingAfterBreak="0">
    <w:nsid w:val="00000004"/>
    <w:multiLevelType w:val="hybridMultilevel"/>
    <w:tmpl w:val="3C167A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67886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E71A7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38E62F12"/>
    <w:lvl w:ilvl="0" w:tplc="08090001">
      <w:start w:val="1"/>
      <w:numFmt w:val="bullet"/>
      <w:lvlText w:val=""/>
      <w:lvlJc w:val="left"/>
      <w:pPr>
        <w:ind w:left="3264" w:hanging="360"/>
      </w:pPr>
      <w:rPr>
        <w:rFonts w:ascii="Symbol" w:hAnsi="Symbol" w:hint="default"/>
      </w:rPr>
    </w:lvl>
    <w:lvl w:ilvl="1" w:tplc="08090003" w:tentative="1">
      <w:start w:val="1"/>
      <w:numFmt w:val="bullet"/>
      <w:lvlText w:val="o"/>
      <w:lvlJc w:val="left"/>
      <w:pPr>
        <w:ind w:left="3984" w:hanging="360"/>
      </w:pPr>
      <w:rPr>
        <w:rFonts w:ascii="Courier New" w:hAnsi="Courier New" w:cs="Courier New" w:hint="default"/>
      </w:rPr>
    </w:lvl>
    <w:lvl w:ilvl="2" w:tplc="08090005" w:tentative="1">
      <w:start w:val="1"/>
      <w:numFmt w:val="bullet"/>
      <w:lvlText w:val=""/>
      <w:lvlJc w:val="left"/>
      <w:pPr>
        <w:ind w:left="4704" w:hanging="360"/>
      </w:pPr>
      <w:rPr>
        <w:rFonts w:ascii="Wingdings" w:hAnsi="Wingdings" w:hint="default"/>
      </w:rPr>
    </w:lvl>
    <w:lvl w:ilvl="3" w:tplc="08090001" w:tentative="1">
      <w:start w:val="1"/>
      <w:numFmt w:val="bullet"/>
      <w:lvlText w:val=""/>
      <w:lvlJc w:val="left"/>
      <w:pPr>
        <w:ind w:left="5424" w:hanging="360"/>
      </w:pPr>
      <w:rPr>
        <w:rFonts w:ascii="Symbol" w:hAnsi="Symbol" w:hint="default"/>
      </w:rPr>
    </w:lvl>
    <w:lvl w:ilvl="4" w:tplc="08090003" w:tentative="1">
      <w:start w:val="1"/>
      <w:numFmt w:val="bullet"/>
      <w:lvlText w:val="o"/>
      <w:lvlJc w:val="left"/>
      <w:pPr>
        <w:ind w:left="6144" w:hanging="360"/>
      </w:pPr>
      <w:rPr>
        <w:rFonts w:ascii="Courier New" w:hAnsi="Courier New" w:cs="Courier New" w:hint="default"/>
      </w:rPr>
    </w:lvl>
    <w:lvl w:ilvl="5" w:tplc="08090005" w:tentative="1">
      <w:start w:val="1"/>
      <w:numFmt w:val="bullet"/>
      <w:lvlText w:val=""/>
      <w:lvlJc w:val="left"/>
      <w:pPr>
        <w:ind w:left="6864" w:hanging="360"/>
      </w:pPr>
      <w:rPr>
        <w:rFonts w:ascii="Wingdings" w:hAnsi="Wingdings" w:hint="default"/>
      </w:rPr>
    </w:lvl>
    <w:lvl w:ilvl="6" w:tplc="08090001" w:tentative="1">
      <w:start w:val="1"/>
      <w:numFmt w:val="bullet"/>
      <w:lvlText w:val=""/>
      <w:lvlJc w:val="left"/>
      <w:pPr>
        <w:ind w:left="7584" w:hanging="360"/>
      </w:pPr>
      <w:rPr>
        <w:rFonts w:ascii="Symbol" w:hAnsi="Symbol" w:hint="default"/>
      </w:rPr>
    </w:lvl>
    <w:lvl w:ilvl="7" w:tplc="08090003" w:tentative="1">
      <w:start w:val="1"/>
      <w:numFmt w:val="bullet"/>
      <w:lvlText w:val="o"/>
      <w:lvlJc w:val="left"/>
      <w:pPr>
        <w:ind w:left="8304" w:hanging="360"/>
      </w:pPr>
      <w:rPr>
        <w:rFonts w:ascii="Courier New" w:hAnsi="Courier New" w:cs="Courier New" w:hint="default"/>
      </w:rPr>
    </w:lvl>
    <w:lvl w:ilvl="8" w:tplc="08090005" w:tentative="1">
      <w:start w:val="1"/>
      <w:numFmt w:val="bullet"/>
      <w:lvlText w:val=""/>
      <w:lvlJc w:val="left"/>
      <w:pPr>
        <w:ind w:left="9024" w:hanging="360"/>
      </w:pPr>
      <w:rPr>
        <w:rFonts w:ascii="Wingdings" w:hAnsi="Wingdings" w:hint="default"/>
      </w:rPr>
    </w:lvl>
  </w:abstractNum>
  <w:abstractNum w:abstractNumId="7" w15:restartNumberingAfterBreak="0">
    <w:nsid w:val="00000008"/>
    <w:multiLevelType w:val="multilevel"/>
    <w:tmpl w:val="FFFFFFFF"/>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00000009"/>
    <w:multiLevelType w:val="hybridMultilevel"/>
    <w:tmpl w:val="1CEC1468"/>
    <w:lvl w:ilvl="0" w:tplc="04410001">
      <w:start w:val="1"/>
      <w:numFmt w:val="bullet"/>
      <w:lvlText w:val=""/>
      <w:lvlJc w:val="left"/>
      <w:pPr>
        <w:ind w:left="720" w:hanging="360"/>
      </w:pPr>
      <w:rPr>
        <w:rFonts w:ascii="Symbol" w:hAnsi="Symbol"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9" w15:restartNumberingAfterBreak="0">
    <w:nsid w:val="0000000A"/>
    <w:multiLevelType w:val="hybridMultilevel"/>
    <w:tmpl w:val="696CC5C0"/>
    <w:lvl w:ilvl="0" w:tplc="04090009">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0000000B"/>
    <w:multiLevelType w:val="hybridMultilevel"/>
    <w:tmpl w:val="7CEA7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000000C"/>
    <w:multiLevelType w:val="hybridMultilevel"/>
    <w:tmpl w:val="7D9683BC"/>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000000D"/>
    <w:multiLevelType w:val="hybridMultilevel"/>
    <w:tmpl w:val="B3147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DD793E"/>
    <w:multiLevelType w:val="hybridMultilevel"/>
    <w:tmpl w:val="4D80873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3"/>
  </w:num>
  <w:num w:numId="4">
    <w:abstractNumId w:val="10"/>
  </w:num>
  <w:num w:numId="5">
    <w:abstractNumId w:val="4"/>
  </w:num>
  <w:num w:numId="6">
    <w:abstractNumId w:val="5"/>
  </w:num>
  <w:num w:numId="7">
    <w:abstractNumId w:val="0"/>
  </w:num>
  <w:num w:numId="8">
    <w:abstractNumId w:val="12"/>
  </w:num>
  <w:num w:numId="9">
    <w:abstractNumId w:val="2"/>
  </w:num>
  <w:num w:numId="10">
    <w:abstractNumId w:val="9"/>
  </w:num>
  <w:num w:numId="11">
    <w:abstractNumId w:val="11"/>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5030B"/>
    <w:rsid w:val="000A42F2"/>
    <w:rsid w:val="000F1707"/>
    <w:rsid w:val="000F7202"/>
    <w:rsid w:val="00122992"/>
    <w:rsid w:val="0015570C"/>
    <w:rsid w:val="00164D92"/>
    <w:rsid w:val="001D0556"/>
    <w:rsid w:val="001D4D71"/>
    <w:rsid w:val="002412C6"/>
    <w:rsid w:val="002B5195"/>
    <w:rsid w:val="003511E3"/>
    <w:rsid w:val="003F162F"/>
    <w:rsid w:val="00422D17"/>
    <w:rsid w:val="004F7892"/>
    <w:rsid w:val="005351A8"/>
    <w:rsid w:val="0055031C"/>
    <w:rsid w:val="005B3140"/>
    <w:rsid w:val="005C11E1"/>
    <w:rsid w:val="005C351D"/>
    <w:rsid w:val="005D7968"/>
    <w:rsid w:val="006562E2"/>
    <w:rsid w:val="007153B8"/>
    <w:rsid w:val="00776963"/>
    <w:rsid w:val="00796A42"/>
    <w:rsid w:val="007E5A26"/>
    <w:rsid w:val="0083403A"/>
    <w:rsid w:val="00886867"/>
    <w:rsid w:val="008A7490"/>
    <w:rsid w:val="008B3D79"/>
    <w:rsid w:val="008C2020"/>
    <w:rsid w:val="008E1068"/>
    <w:rsid w:val="009D611B"/>
    <w:rsid w:val="00A155D4"/>
    <w:rsid w:val="00A5030B"/>
    <w:rsid w:val="00B333BA"/>
    <w:rsid w:val="00BA16CD"/>
    <w:rsid w:val="00BA37D9"/>
    <w:rsid w:val="00BD104B"/>
    <w:rsid w:val="00C43590"/>
    <w:rsid w:val="00C619A4"/>
    <w:rsid w:val="00C90E84"/>
    <w:rsid w:val="00D260B8"/>
    <w:rsid w:val="00D701E8"/>
    <w:rsid w:val="00E07CB4"/>
    <w:rsid w:val="00E45DD8"/>
    <w:rsid w:val="00E71C4B"/>
    <w:rsid w:val="00EB6938"/>
    <w:rsid w:val="00F32A72"/>
    <w:rsid w:val="00FC47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E4F7D"/>
  <w15:docId w15:val="{8491BAA4-2698-4379-AD5A-7064DD13F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Cambria" w:eastAsia="SimSun" w:hAnsi="Cambria"/>
      <w:b/>
      <w:bCs/>
      <w:color w:val="365F91"/>
      <w:sz w:val="28"/>
      <w:szCs w:val="28"/>
    </w:rPr>
  </w:style>
  <w:style w:type="paragraph" w:styleId="Heading2">
    <w:name w:val="heading 2"/>
    <w:basedOn w:val="Normal"/>
    <w:next w:val="Normal"/>
    <w:link w:val="Heading2Char"/>
    <w:uiPriority w:val="9"/>
    <w:qFormat/>
    <w:pPr>
      <w:keepNext/>
      <w:keepLines/>
      <w:spacing w:before="200" w:after="0"/>
      <w:outlineLvl w:val="1"/>
    </w:pPr>
    <w:rPr>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99"/>
    <w:qFormat/>
    <w:pPr>
      <w:ind w:left="720" w:right="115"/>
    </w:pPr>
    <w:rPr>
      <w:rFonts w:cs="Calibri"/>
    </w:rPr>
  </w:style>
  <w:style w:type="paragraph" w:styleId="NoSpacing">
    <w:name w:val="No Spacing"/>
    <w:link w:val="NoSpacingChar"/>
    <w:uiPriority w:val="1"/>
    <w:qFormat/>
    <w:pPr>
      <w:spacing w:after="0" w:line="240" w:lineRule="auto"/>
      <w:ind w:right="115"/>
    </w:pPr>
    <w:rPr>
      <w:rFonts w:eastAsia="Times New Roman" w:cs="Times New Roman"/>
    </w:rPr>
  </w:style>
  <w:style w:type="character" w:customStyle="1" w:styleId="NoSpacingChar">
    <w:name w:val="No Spacing Char"/>
    <w:basedOn w:val="DefaultParagraphFont"/>
    <w:link w:val="NoSpacing"/>
    <w:uiPriority w:val="1"/>
    <w:rPr>
      <w:rFonts w:ascii="Calibri" w:eastAsia="Times New Roman" w:hAnsi="Calibri" w:cs="Times New Roman"/>
    </w:rPr>
  </w:style>
  <w:style w:type="character" w:customStyle="1" w:styleId="Heading1Char">
    <w:name w:val="Heading 1 Char"/>
    <w:basedOn w:val="DefaultParagraphFont"/>
    <w:link w:val="Heading1"/>
    <w:uiPriority w:val="9"/>
    <w:rPr>
      <w:rFonts w:ascii="Cambria" w:eastAsia="SimSun" w:hAnsi="Cambria" w:cs="SimSun"/>
      <w:b/>
      <w:bCs/>
      <w:color w:val="365F91"/>
      <w:sz w:val="28"/>
      <w:szCs w:val="28"/>
    </w:rPr>
  </w:style>
  <w:style w:type="paragraph" w:customStyle="1" w:styleId="Default">
    <w:name w:val="Default"/>
    <w:pPr>
      <w:autoSpaceDE w:val="0"/>
      <w:autoSpaceDN w:val="0"/>
      <w:adjustRightInd w:val="0"/>
      <w:spacing w:after="0" w:line="240" w:lineRule="auto"/>
    </w:pPr>
    <w:rPr>
      <w:rFonts w:cs="Calibri"/>
      <w:color w:val="000000"/>
      <w:sz w:val="24"/>
      <w:szCs w:val="24"/>
    </w:rPr>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BoldBlackJustifiedLinespacing15lines">
    <w:name w:val="Style Bold Black Justified Line spacing:  1.5 lines"/>
    <w:basedOn w:val="Normal"/>
    <w:pPr>
      <w:spacing w:after="0" w:line="360" w:lineRule="auto"/>
      <w:jc w:val="both"/>
    </w:pPr>
    <w:rPr>
      <w:rFonts w:ascii="Times New Roman" w:eastAsia="Times New Roman" w:hAnsi="Times New Roman" w:cs="Times New Roman"/>
      <w:b/>
      <w:bCs/>
      <w:color w:val="000000"/>
      <w:sz w:val="24"/>
      <w:szCs w:val="20"/>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sz w:val="20"/>
      <w:szCs w:val="20"/>
    </w:rPr>
  </w:style>
  <w:style w:type="character" w:styleId="PlaceholderText">
    <w:name w:val="Placeholder Text"/>
    <w:basedOn w:val="DefaultParagraphFont"/>
    <w:uiPriority w:val="99"/>
    <w:rPr>
      <w:color w:val="808080"/>
    </w:rPr>
  </w:style>
  <w:style w:type="character" w:styleId="Hyperlink">
    <w:name w:val="Hyperlink"/>
    <w:basedOn w:val="DefaultParagraphFont"/>
    <w:uiPriority w:val="99"/>
    <w:rPr>
      <w:color w:val="0000FF"/>
      <w:u w:val="single"/>
    </w:rPr>
  </w:style>
  <w:style w:type="character" w:customStyle="1" w:styleId="Heading2Char">
    <w:name w:val="Heading 2 Char"/>
    <w:basedOn w:val="DefaultParagraphFont"/>
    <w:link w:val="Heading2"/>
    <w:uiPriority w:val="9"/>
    <w:rPr>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cef.org/infobycountry/tanzania_statistic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GRAPH</a:t>
            </a:r>
            <a:r>
              <a:rPr lang="en-US" baseline="0"/>
              <a:t> TO SHOW RISK FACTOR OF ANEMIA IN HIV ADULT PATIENTS FROM MARCH TO JULY 2020</a:t>
            </a:r>
          </a:p>
          <a:p>
            <a:pPr>
              <a:defRPr/>
            </a:pPr>
            <a:endParaRPr lang="en-US" baseline="0"/>
          </a:p>
          <a:p>
            <a:pPr>
              <a:defRPr/>
            </a:pPr>
            <a:endParaRPr lang="en-US"/>
          </a:p>
        </c:rich>
      </c:tx>
      <c:layout>
        <c:manualLayout>
          <c:xMode val="edge"/>
          <c:yMode val="edge"/>
          <c:x val="0.13076657917760279"/>
          <c:y val="0"/>
        </c:manualLayout>
      </c:layout>
      <c:overlay val="0"/>
    </c:title>
    <c:autoTitleDeleted val="0"/>
    <c:plotArea>
      <c:layout>
        <c:manualLayout>
          <c:layoutTarget val="inner"/>
          <c:xMode val="edge"/>
          <c:yMode val="edge"/>
          <c:x val="7.533768819585708E-2"/>
          <c:y val="0.31390019991998858"/>
          <c:w val="0.89844712884401157"/>
          <c:h val="0.58215389980013488"/>
        </c:manualLayout>
      </c:layout>
      <c:lineChart>
        <c:grouping val="standard"/>
        <c:varyColors val="0"/>
        <c:ser>
          <c:idx val="0"/>
          <c:order val="0"/>
          <c:tx>
            <c:strRef>
              <c:f>Sheet1!$B$1</c:f>
              <c:strCache>
                <c:ptCount val="1"/>
                <c:pt idx="0">
                  <c:v>Series 1</c:v>
                </c:pt>
              </c:strCache>
            </c:strRef>
          </c:tx>
          <c:marker>
            <c:symbol val="none"/>
          </c:marker>
          <c:cat>
            <c:strRef>
              <c:f>Sheet1!$A$2:$A$5</c:f>
              <c:strCache>
                <c:ptCount val="4"/>
                <c:pt idx="0">
                  <c:v>March</c:v>
                </c:pt>
                <c:pt idx="1">
                  <c:v>April</c:v>
                </c:pt>
                <c:pt idx="2">
                  <c:v>June</c:v>
                </c:pt>
                <c:pt idx="3">
                  <c:v>July</c:v>
                </c:pt>
              </c:strCache>
            </c:strRef>
          </c:cat>
          <c:val>
            <c:numRef>
              <c:f>Sheet1!$B$2:$B$5</c:f>
              <c:numCache>
                <c:formatCode>General</c:formatCode>
                <c:ptCount val="4"/>
                <c:pt idx="0">
                  <c:v>228</c:v>
                </c:pt>
                <c:pt idx="1">
                  <c:v>374</c:v>
                </c:pt>
                <c:pt idx="2">
                  <c:v>105</c:v>
                </c:pt>
                <c:pt idx="3">
                  <c:v>52</c:v>
                </c:pt>
              </c:numCache>
            </c:numRef>
          </c:val>
          <c:smooth val="0"/>
          <c:extLst>
            <c:ext xmlns:c16="http://schemas.microsoft.com/office/drawing/2014/chart" uri="{C3380CC4-5D6E-409C-BE32-E72D297353CC}">
              <c16:uniqueId val="{00000000-030B-4509-A36A-B475D108A544}"/>
            </c:ext>
          </c:extLst>
        </c:ser>
        <c:dLbls>
          <c:showLegendKey val="0"/>
          <c:showVal val="0"/>
          <c:showCatName val="0"/>
          <c:showSerName val="0"/>
          <c:showPercent val="0"/>
          <c:showBubbleSize val="0"/>
        </c:dLbls>
        <c:smooth val="0"/>
        <c:axId val="35342976"/>
        <c:axId val="37319040"/>
      </c:lineChart>
      <c:catAx>
        <c:axId val="35342976"/>
        <c:scaling>
          <c:orientation val="minMax"/>
        </c:scaling>
        <c:delete val="0"/>
        <c:axPos val="b"/>
        <c:numFmt formatCode="General" sourceLinked="0"/>
        <c:majorTickMark val="out"/>
        <c:minorTickMark val="none"/>
        <c:tickLblPos val="nextTo"/>
        <c:crossAx val="37319040"/>
        <c:crosses val="autoZero"/>
        <c:auto val="1"/>
        <c:lblAlgn val="ctr"/>
        <c:lblOffset val="100"/>
        <c:noMultiLvlLbl val="0"/>
      </c:catAx>
      <c:valAx>
        <c:axId val="37319040"/>
        <c:scaling>
          <c:orientation val="minMax"/>
        </c:scaling>
        <c:delete val="0"/>
        <c:axPos val="l"/>
        <c:majorGridlines/>
        <c:numFmt formatCode="General" sourceLinked="1"/>
        <c:majorTickMark val="out"/>
        <c:minorTickMark val="none"/>
        <c:tickLblPos val="nextTo"/>
        <c:crossAx val="3534297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821119351782381E-2"/>
          <c:y val="7.4500722011824713E-2"/>
          <c:w val="0.67946981627296643"/>
          <c:h val="0.79822506561679785"/>
        </c:manualLayout>
      </c:layout>
      <c:lineChart>
        <c:grouping val="standard"/>
        <c:varyColors val="0"/>
        <c:ser>
          <c:idx val="0"/>
          <c:order val="0"/>
          <c:tx>
            <c:strRef>
              <c:f>Sheet1!$B$1</c:f>
              <c:strCache>
                <c:ptCount val="1"/>
                <c:pt idx="0">
                  <c:v>MALE</c:v>
                </c:pt>
              </c:strCache>
            </c:strRef>
          </c:tx>
          <c:marker>
            <c:symbol val="none"/>
          </c:marker>
          <c:cat>
            <c:strRef>
              <c:f>Sheet1!$A$2:$A$5</c:f>
              <c:strCache>
                <c:ptCount val="4"/>
                <c:pt idx="0">
                  <c:v>March</c:v>
                </c:pt>
                <c:pt idx="1">
                  <c:v>April</c:v>
                </c:pt>
                <c:pt idx="2">
                  <c:v>June</c:v>
                </c:pt>
                <c:pt idx="3">
                  <c:v>July</c:v>
                </c:pt>
              </c:strCache>
            </c:strRef>
          </c:cat>
          <c:val>
            <c:numRef>
              <c:f>Sheet1!$B$2:$B$5</c:f>
              <c:numCache>
                <c:formatCode>General</c:formatCode>
                <c:ptCount val="4"/>
                <c:pt idx="0">
                  <c:v>125</c:v>
                </c:pt>
                <c:pt idx="1">
                  <c:v>152</c:v>
                </c:pt>
                <c:pt idx="2">
                  <c:v>45</c:v>
                </c:pt>
                <c:pt idx="3">
                  <c:v>25</c:v>
                </c:pt>
              </c:numCache>
            </c:numRef>
          </c:val>
          <c:smooth val="0"/>
          <c:extLst>
            <c:ext xmlns:c16="http://schemas.microsoft.com/office/drawing/2014/chart" uri="{C3380CC4-5D6E-409C-BE32-E72D297353CC}">
              <c16:uniqueId val="{00000000-754E-4C08-A777-7FBDD3B568C3}"/>
            </c:ext>
          </c:extLst>
        </c:ser>
        <c:ser>
          <c:idx val="1"/>
          <c:order val="1"/>
          <c:tx>
            <c:strRef>
              <c:f>Sheet1!$C$1</c:f>
              <c:strCache>
                <c:ptCount val="1"/>
                <c:pt idx="0">
                  <c:v>FEMALE</c:v>
                </c:pt>
              </c:strCache>
            </c:strRef>
          </c:tx>
          <c:marker>
            <c:symbol val="none"/>
          </c:marker>
          <c:cat>
            <c:strRef>
              <c:f>Sheet1!$A$2:$A$5</c:f>
              <c:strCache>
                <c:ptCount val="4"/>
                <c:pt idx="0">
                  <c:v>March</c:v>
                </c:pt>
                <c:pt idx="1">
                  <c:v>April</c:v>
                </c:pt>
                <c:pt idx="2">
                  <c:v>June</c:v>
                </c:pt>
                <c:pt idx="3">
                  <c:v>July</c:v>
                </c:pt>
              </c:strCache>
            </c:strRef>
          </c:cat>
          <c:val>
            <c:numRef>
              <c:f>Sheet1!$C$2:$C$5</c:f>
              <c:numCache>
                <c:formatCode>General</c:formatCode>
                <c:ptCount val="4"/>
                <c:pt idx="0">
                  <c:v>103</c:v>
                </c:pt>
                <c:pt idx="1">
                  <c:v>222</c:v>
                </c:pt>
                <c:pt idx="2">
                  <c:v>60</c:v>
                </c:pt>
                <c:pt idx="3">
                  <c:v>25</c:v>
                </c:pt>
              </c:numCache>
            </c:numRef>
          </c:val>
          <c:smooth val="0"/>
          <c:extLst>
            <c:ext xmlns:c16="http://schemas.microsoft.com/office/drawing/2014/chart" uri="{C3380CC4-5D6E-409C-BE32-E72D297353CC}">
              <c16:uniqueId val="{00000001-754E-4C08-A777-7FBDD3B568C3}"/>
            </c:ext>
          </c:extLst>
        </c:ser>
        <c:dLbls>
          <c:showLegendKey val="0"/>
          <c:showVal val="0"/>
          <c:showCatName val="0"/>
          <c:showSerName val="0"/>
          <c:showPercent val="0"/>
          <c:showBubbleSize val="0"/>
        </c:dLbls>
        <c:smooth val="0"/>
        <c:axId val="81731968"/>
        <c:axId val="81733504"/>
      </c:lineChart>
      <c:catAx>
        <c:axId val="81731968"/>
        <c:scaling>
          <c:orientation val="minMax"/>
        </c:scaling>
        <c:delete val="0"/>
        <c:axPos val="b"/>
        <c:numFmt formatCode="General" sourceLinked="0"/>
        <c:majorTickMark val="out"/>
        <c:minorTickMark val="none"/>
        <c:tickLblPos val="nextTo"/>
        <c:crossAx val="81733504"/>
        <c:crosses val="autoZero"/>
        <c:auto val="1"/>
        <c:lblAlgn val="ctr"/>
        <c:lblOffset val="100"/>
        <c:noMultiLvlLbl val="0"/>
      </c:catAx>
      <c:valAx>
        <c:axId val="81733504"/>
        <c:scaling>
          <c:orientation val="minMax"/>
        </c:scaling>
        <c:delete val="0"/>
        <c:axPos val="l"/>
        <c:majorGridlines/>
        <c:numFmt formatCode="General" sourceLinked="1"/>
        <c:majorTickMark val="out"/>
        <c:minorTickMark val="none"/>
        <c:tickLblPos val="nextTo"/>
        <c:crossAx val="81731968"/>
        <c:crosses val="autoZero"/>
        <c:crossBetween val="between"/>
      </c:valAx>
    </c:plotArea>
    <c:legend>
      <c:legendPos val="r"/>
      <c:layout>
        <c:manualLayout>
          <c:xMode val="edge"/>
          <c:yMode val="edge"/>
          <c:x val="0.81215756744099932"/>
          <c:y val="0.8292313377569005"/>
          <c:w val="0.15706629647316797"/>
          <c:h val="0.13545257467120075"/>
        </c:manualLayout>
      </c:layout>
      <c:overlay val="0"/>
    </c:legend>
    <c:plotVisOnly val="1"/>
    <c:dispBlanksAs val="gap"/>
    <c:showDLblsOverMax val="0"/>
  </c:chart>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nset">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44C4E-C315-4B62-BA56-7E556071E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29</Pages>
  <Words>5084</Words>
  <Characters>28984</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Nasuhi</dc:creator>
  <cp:lastModifiedBy>dominicbaitani</cp:lastModifiedBy>
  <cp:revision>406</cp:revision>
  <dcterms:created xsi:type="dcterms:W3CDTF">2020-02-03T06:25:00Z</dcterms:created>
  <dcterms:modified xsi:type="dcterms:W3CDTF">2020-08-14T08:34:00Z</dcterms:modified>
</cp:coreProperties>
</file>