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A5" w:rsidRDefault="00135E58">
      <w:pPr>
        <w:rPr>
          <w:sz w:val="24"/>
          <w:szCs w:val="24"/>
        </w:rPr>
      </w:pPr>
      <w:r>
        <w:rPr>
          <w:noProof/>
          <w:sz w:val="24"/>
          <w:szCs w:val="24"/>
        </w:rPr>
        <w:drawing>
          <wp:inline distT="0" distB="0" distL="0" distR="0">
            <wp:extent cx="5943600" cy="827825"/>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943600" cy="827825"/>
                    </a:xfrm>
                    <a:prstGeom prst="rect">
                      <a:avLst/>
                    </a:prstGeom>
                    <a:ln>
                      <a:noFill/>
                    </a:ln>
                  </pic:spPr>
                </pic:pic>
              </a:graphicData>
            </a:graphic>
          </wp:inline>
        </w:drawing>
      </w:r>
    </w:p>
    <w:p w:rsidR="006869A5" w:rsidRDefault="006869A5">
      <w:pPr>
        <w:jc w:val="center"/>
        <w:rPr>
          <w:rFonts w:ascii="Times New Roman" w:hAnsi="Times New Roman" w:cs="Times New Roman"/>
          <w:sz w:val="24"/>
          <w:szCs w:val="24"/>
        </w:rPr>
      </w:pPr>
    </w:p>
    <w:p w:rsidR="006869A5" w:rsidRDefault="005E1693" w:rsidP="00AE4A4C">
      <w:pPr>
        <w:rPr>
          <w:rFonts w:ascii="Times New Roman" w:hAnsi="Times New Roman" w:cs="Times New Roman"/>
          <w:sz w:val="24"/>
          <w:szCs w:val="24"/>
        </w:rPr>
      </w:pPr>
      <w:r w:rsidRPr="00AE4A4C">
        <w:rPr>
          <w:rFonts w:ascii="Times New Roman" w:hAnsi="Times New Roman" w:cs="Times New Roman"/>
          <w:b/>
          <w:sz w:val="32"/>
          <w:szCs w:val="32"/>
        </w:rPr>
        <w:t>KAM</w:t>
      </w:r>
      <w:r w:rsidR="00135E58" w:rsidRPr="00AE4A4C">
        <w:rPr>
          <w:rFonts w:ascii="Times New Roman" w:hAnsi="Times New Roman" w:cs="Times New Roman"/>
          <w:b/>
          <w:sz w:val="32"/>
          <w:szCs w:val="32"/>
        </w:rPr>
        <w:t xml:space="preserve"> COLLEGE OF HEALTH AND ALLIED SCIENCES.</w:t>
      </w:r>
      <w:r w:rsidR="00135E58">
        <w:rPr>
          <w:rFonts w:ascii="Times New Roman" w:hAnsi="Times New Roman" w:cs="Times New Roman"/>
          <w:sz w:val="24"/>
          <w:szCs w:val="24"/>
        </w:rPr>
        <w:br/>
      </w:r>
      <w:r w:rsidR="00135E58">
        <w:rPr>
          <w:rFonts w:ascii="Times New Roman" w:hAnsi="Times New Roman" w:cs="Times New Roman"/>
          <w:sz w:val="24"/>
          <w:szCs w:val="24"/>
        </w:rPr>
        <w:br/>
      </w:r>
    </w:p>
    <w:p w:rsidR="006869A5" w:rsidRDefault="009A15E6">
      <w:pPr>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
            <v:imagedata r:id="rId9" o:title="kammmmmm"/>
          </v:shape>
        </w:pict>
      </w:r>
    </w:p>
    <w:p w:rsidR="00027C27" w:rsidRDefault="00027C27">
      <w:pPr>
        <w:jc w:val="both"/>
        <w:rPr>
          <w:rFonts w:ascii="Times New Roman" w:hAnsi="Times New Roman" w:cs="Times New Roman"/>
          <w:sz w:val="24"/>
          <w:szCs w:val="24"/>
        </w:rPr>
      </w:pPr>
    </w:p>
    <w:p w:rsidR="006869A5" w:rsidRDefault="00135E58">
      <w:pPr>
        <w:jc w:val="both"/>
        <w:rPr>
          <w:rFonts w:ascii="Times New Roman" w:hAnsi="Times New Roman" w:cs="Times New Roman"/>
          <w:sz w:val="24"/>
          <w:szCs w:val="24"/>
        </w:rPr>
      </w:pPr>
      <w:r w:rsidRPr="00AE4A4C">
        <w:rPr>
          <w:rFonts w:ascii="Times New Roman" w:hAnsi="Times New Roman" w:cs="Times New Roman"/>
          <w:b/>
          <w:sz w:val="28"/>
          <w:szCs w:val="28"/>
        </w:rPr>
        <w:t>TITLE:</w:t>
      </w:r>
      <w:r w:rsidR="00AE4A4C">
        <w:rPr>
          <w:rFonts w:ascii="Times New Roman" w:hAnsi="Times New Roman" w:cs="Times New Roman"/>
          <w:b/>
          <w:sz w:val="28"/>
          <w:szCs w:val="28"/>
        </w:rPr>
        <w:t xml:space="preserve"> </w:t>
      </w:r>
      <w:r w:rsidRPr="00AE4A4C">
        <w:rPr>
          <w:rFonts w:ascii="Times New Roman" w:hAnsi="Times New Roman" w:cs="Times New Roman"/>
          <w:b/>
          <w:sz w:val="24"/>
          <w:szCs w:val="24"/>
        </w:rPr>
        <w:t>DETEMINING PREVALENCE OF ANAEMIA AMONG HUMAN IMMUNODEFICIENCY HIV INFECTED PEOPLE IN TANZANIA</w:t>
      </w:r>
      <w:r>
        <w:rPr>
          <w:rFonts w:ascii="Times New Roman" w:hAnsi="Times New Roman" w:cs="Times New Roman"/>
          <w:sz w:val="24"/>
          <w:szCs w:val="24"/>
        </w:rPr>
        <w:t>.</w:t>
      </w:r>
    </w:p>
    <w:p w:rsidR="006869A5" w:rsidRPr="00AE4A4C" w:rsidRDefault="00135E58">
      <w:pPr>
        <w:rPr>
          <w:rFonts w:ascii="Times New Roman" w:hAnsi="Times New Roman" w:cs="Times New Roman"/>
          <w:b/>
          <w:sz w:val="24"/>
          <w:szCs w:val="24"/>
        </w:rPr>
      </w:pPr>
      <w:r>
        <w:rPr>
          <w:rFonts w:ascii="Times New Roman" w:hAnsi="Times New Roman" w:cs="Times New Roman"/>
          <w:sz w:val="24"/>
          <w:szCs w:val="24"/>
        </w:rPr>
        <w:t xml:space="preserve">      </w:t>
      </w:r>
      <w:r w:rsidRPr="00AE4A4C">
        <w:rPr>
          <w:rFonts w:ascii="Times New Roman" w:hAnsi="Times New Roman" w:cs="Times New Roman"/>
          <w:b/>
          <w:sz w:val="24"/>
          <w:szCs w:val="24"/>
        </w:rPr>
        <w:t xml:space="preserve">A CASE STUDY AT </w:t>
      </w:r>
      <w:r w:rsidR="006065A4" w:rsidRPr="00AE4A4C">
        <w:rPr>
          <w:rFonts w:ascii="Times New Roman" w:hAnsi="Times New Roman" w:cs="Times New Roman"/>
          <w:b/>
          <w:sz w:val="24"/>
          <w:szCs w:val="24"/>
        </w:rPr>
        <w:t xml:space="preserve">MNAZI MMOJA </w:t>
      </w:r>
      <w:r w:rsidRPr="00AE4A4C">
        <w:rPr>
          <w:rFonts w:ascii="Times New Roman" w:hAnsi="Times New Roman" w:cs="Times New Roman"/>
          <w:b/>
          <w:sz w:val="24"/>
          <w:szCs w:val="24"/>
        </w:rPr>
        <w:t>HOSPITAL</w:t>
      </w:r>
    </w:p>
    <w:p w:rsidR="006869A5" w:rsidRDefault="006869A5">
      <w:pPr>
        <w:tabs>
          <w:tab w:val="left" w:pos="3307"/>
        </w:tabs>
        <w:jc w:val="center"/>
        <w:rPr>
          <w:rFonts w:ascii="Times New Roman" w:hAnsi="Times New Roman" w:cs="Times New Roman"/>
          <w:sz w:val="24"/>
          <w:szCs w:val="24"/>
        </w:rPr>
      </w:pPr>
    </w:p>
    <w:p w:rsidR="006869A5" w:rsidRDefault="006869A5">
      <w:pPr>
        <w:jc w:val="center"/>
        <w:rPr>
          <w:rFonts w:ascii="Times New Roman" w:hAnsi="Times New Roman" w:cs="Times New Roman"/>
          <w:sz w:val="24"/>
          <w:szCs w:val="24"/>
        </w:rPr>
      </w:pPr>
    </w:p>
    <w:p w:rsidR="007A2216" w:rsidRDefault="007A2216">
      <w:pPr>
        <w:jc w:val="both"/>
        <w:rPr>
          <w:rFonts w:ascii="Times New Roman" w:hAnsi="Times New Roman" w:cs="Times New Roman"/>
          <w:sz w:val="24"/>
          <w:szCs w:val="24"/>
        </w:rPr>
      </w:pPr>
    </w:p>
    <w:p w:rsidR="006869A5" w:rsidRPr="006065A4" w:rsidRDefault="00135E58">
      <w:pPr>
        <w:jc w:val="both"/>
        <w:rPr>
          <w:rFonts w:ascii="Times New Roman" w:hAnsi="Times New Roman" w:cs="Times New Roman"/>
          <w:b/>
          <w:i/>
        </w:rPr>
      </w:pPr>
      <w:r>
        <w:rPr>
          <w:rFonts w:ascii="Times New Roman" w:hAnsi="Times New Roman" w:cs="Times New Roman"/>
          <w:sz w:val="24"/>
          <w:szCs w:val="24"/>
        </w:rPr>
        <w:t xml:space="preserve">PREPARED BY: </w:t>
      </w:r>
      <w:r w:rsidR="006065A4" w:rsidRPr="006065A4">
        <w:rPr>
          <w:rFonts w:ascii="Times New Roman" w:hAnsi="Times New Roman" w:cs="Times New Roman"/>
          <w:b/>
          <w:i/>
          <w:lang w:val="en-GB"/>
        </w:rPr>
        <w:t>DOMICIAN EMMANUEL BAITANI</w:t>
      </w:r>
    </w:p>
    <w:p w:rsidR="006869A5" w:rsidRDefault="005E1693" w:rsidP="008B2F07">
      <w:pPr>
        <w:rPr>
          <w:rFonts w:ascii="Times New Roman" w:hAnsi="Times New Roman" w:cs="Times New Roman"/>
          <w:sz w:val="24"/>
          <w:szCs w:val="24"/>
          <w:lang w:val="en-GB"/>
        </w:rPr>
      </w:pPr>
      <w:r>
        <w:rPr>
          <w:rFonts w:ascii="Times New Roman" w:hAnsi="Times New Roman" w:cs="Times New Roman"/>
          <w:sz w:val="24"/>
          <w:szCs w:val="24"/>
        </w:rPr>
        <w:t xml:space="preserve">SUPERVISOR: </w:t>
      </w:r>
      <w:r w:rsidR="008B2F07" w:rsidRPr="008B2F07">
        <w:rPr>
          <w:rFonts w:ascii="Times New Roman" w:hAnsi="Times New Roman" w:cs="Times New Roman"/>
          <w:b/>
          <w:i/>
          <w:sz w:val="24"/>
          <w:szCs w:val="24"/>
        </w:rPr>
        <w:t>Sir Salum Mkata</w:t>
      </w:r>
    </w:p>
    <w:p w:rsidR="006869A5" w:rsidRDefault="005E1693">
      <w:pPr>
        <w:rPr>
          <w:rFonts w:ascii="Times New Roman" w:hAnsi="Times New Roman" w:cs="Times New Roman"/>
          <w:b/>
          <w:sz w:val="24"/>
          <w:szCs w:val="24"/>
        </w:rPr>
      </w:pPr>
      <w:r>
        <w:rPr>
          <w:rFonts w:ascii="Times New Roman" w:hAnsi="Times New Roman" w:cs="Times New Roman"/>
          <w:b/>
          <w:sz w:val="24"/>
          <w:szCs w:val="24"/>
          <w:lang w:val="en-GB"/>
        </w:rPr>
        <w:t>NACTE NO.</w:t>
      </w:r>
      <w:r w:rsidRPr="008B2F07">
        <w:rPr>
          <w:rFonts w:ascii="Times New Roman" w:hAnsi="Times New Roman" w:cs="Times New Roman"/>
          <w:b/>
          <w:i/>
          <w:sz w:val="24"/>
          <w:szCs w:val="24"/>
          <w:lang w:val="en-GB"/>
        </w:rPr>
        <w:t>NS0550/0089/2</w:t>
      </w:r>
      <w:r w:rsidR="00135E58" w:rsidRPr="008B2F07">
        <w:rPr>
          <w:rFonts w:ascii="Times New Roman" w:hAnsi="Times New Roman" w:cs="Times New Roman"/>
          <w:b/>
          <w:i/>
          <w:sz w:val="24"/>
          <w:szCs w:val="24"/>
          <w:lang w:val="en-GB"/>
        </w:rPr>
        <w:t>016</w:t>
      </w:r>
    </w:p>
    <w:p w:rsidR="00D47034" w:rsidRDefault="00D47034" w:rsidP="00D47034">
      <w:pPr>
        <w:tabs>
          <w:tab w:val="left" w:pos="2400"/>
          <w:tab w:val="center" w:pos="4500"/>
        </w:tabs>
        <w:jc w:val="center"/>
        <w:rPr>
          <w:rFonts w:ascii="Times New Roman" w:hAnsi="Times New Roman" w:cs="Times New Roman"/>
          <w:b/>
          <w:sz w:val="24"/>
          <w:szCs w:val="24"/>
        </w:rPr>
      </w:pPr>
    </w:p>
    <w:p w:rsidR="006869A5" w:rsidRPr="00D47034" w:rsidRDefault="00135E58" w:rsidP="00D47034">
      <w:pPr>
        <w:tabs>
          <w:tab w:val="left" w:pos="2400"/>
          <w:tab w:val="center" w:pos="4500"/>
        </w:tabs>
        <w:jc w:val="center"/>
        <w:rPr>
          <w:rFonts w:ascii="Times New Roman" w:hAnsi="Times New Roman" w:cs="Times New Roman"/>
          <w:b/>
          <w:sz w:val="24"/>
          <w:szCs w:val="24"/>
        </w:rPr>
      </w:pPr>
      <w:r w:rsidRPr="00D47034">
        <w:rPr>
          <w:rFonts w:ascii="Times New Roman" w:hAnsi="Times New Roman" w:cs="Times New Roman"/>
          <w:b/>
          <w:sz w:val="24"/>
          <w:szCs w:val="24"/>
        </w:rPr>
        <w:t>RESEACHER PROPASAL FOR PARTIAL FULFILLMENT OF ORDINARY DIPLOMA.</w:t>
      </w:r>
    </w:p>
    <w:p w:rsidR="006869A5" w:rsidRPr="00D47034" w:rsidRDefault="006869A5" w:rsidP="00D47034">
      <w:pPr>
        <w:tabs>
          <w:tab w:val="left" w:pos="2400"/>
          <w:tab w:val="center" w:pos="4500"/>
        </w:tabs>
        <w:jc w:val="center"/>
        <w:rPr>
          <w:rFonts w:ascii="Times New Roman" w:hAnsi="Times New Roman" w:cs="Times New Roman"/>
          <w:b/>
          <w:sz w:val="24"/>
          <w:szCs w:val="24"/>
          <w:lang w:val="en-GB"/>
        </w:rPr>
      </w:pPr>
    </w:p>
    <w:p w:rsidR="006869A5" w:rsidRPr="00D47034" w:rsidRDefault="006065A4" w:rsidP="00D47034">
      <w:pPr>
        <w:tabs>
          <w:tab w:val="left" w:pos="2400"/>
          <w:tab w:val="center" w:pos="4500"/>
        </w:tabs>
        <w:jc w:val="center"/>
        <w:rPr>
          <w:rFonts w:ascii="Times New Roman" w:hAnsi="Times New Roman" w:cs="Times New Roman"/>
          <w:b/>
          <w:sz w:val="24"/>
          <w:szCs w:val="24"/>
        </w:rPr>
      </w:pPr>
      <w:r w:rsidRPr="00D47034">
        <w:rPr>
          <w:rFonts w:ascii="Times New Roman" w:hAnsi="Times New Roman" w:cs="Times New Roman"/>
          <w:b/>
          <w:sz w:val="24"/>
          <w:szCs w:val="24"/>
          <w:lang w:val="en-GB"/>
        </w:rPr>
        <w:t xml:space="preserve">JULY </w:t>
      </w:r>
      <w:r w:rsidRPr="00D47034">
        <w:rPr>
          <w:rFonts w:ascii="Times New Roman" w:hAnsi="Times New Roman" w:cs="Times New Roman"/>
          <w:b/>
          <w:sz w:val="24"/>
          <w:szCs w:val="24"/>
        </w:rPr>
        <w:t xml:space="preserve">  2020</w:t>
      </w:r>
      <w:r w:rsidR="00135E58" w:rsidRPr="00D47034">
        <w:rPr>
          <w:rFonts w:ascii="Times New Roman" w:hAnsi="Times New Roman" w:cs="Times New Roman"/>
          <w:b/>
          <w:sz w:val="24"/>
          <w:szCs w:val="24"/>
        </w:rPr>
        <w:t>.</w:t>
      </w:r>
    </w:p>
    <w:p w:rsidR="006869A5" w:rsidRDefault="006869A5">
      <w:pPr>
        <w:rPr>
          <w:rFonts w:ascii="Times New Roman" w:hAnsi="Times New Roman" w:cs="Times New Roman"/>
          <w:sz w:val="24"/>
          <w:szCs w:val="24"/>
        </w:rPr>
      </w:pPr>
    </w:p>
    <w:p w:rsidR="006869A5" w:rsidRDefault="00135E58" w:rsidP="00027C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rsidR="006869A5" w:rsidRDefault="00135E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CONTENTS; </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TITLE AND COVER PAGE ………………………………..…………………………….. i</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TABLE OF CONTENTS…………………………………..………………………….…… ii</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ACKNOWLEDGEMENT ………………………..………………………….……….…… iii</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ABBREVIATION </w:t>
      </w:r>
      <w:r>
        <w:rPr>
          <w:rFonts w:ascii="TimesNewRomanPSMT" w:hAnsi="TimesNewRomanPSMT" w:cs="TimesNewRomanPSMT"/>
          <w:sz w:val="24"/>
          <w:szCs w:val="24"/>
        </w:rPr>
        <w:t>…………………………………………………….…………………………………….………….....</w:t>
      </w:r>
      <w:r>
        <w:rPr>
          <w:rFonts w:ascii="Times New Roman" w:hAnsi="Times New Roman" w:cs="Times New Roman"/>
          <w:sz w:val="24"/>
          <w:szCs w:val="24"/>
        </w:rPr>
        <w:t>.1V</w:t>
      </w:r>
    </w:p>
    <w:p w:rsidR="006869A5" w:rsidRDefault="00135E5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CHAPTER ONE</w:t>
      </w:r>
    </w:p>
    <w:p w:rsidR="006869A5" w:rsidRPr="00346EC7" w:rsidRDefault="00135E58" w:rsidP="00346EC7">
      <w:pPr>
        <w:autoSpaceDE w:val="0"/>
        <w:autoSpaceDN w:val="0"/>
        <w:adjustRightInd w:val="0"/>
        <w:spacing w:after="0" w:line="360" w:lineRule="auto"/>
        <w:rPr>
          <w:rFonts w:ascii="Times New Roman" w:hAnsi="Times New Roman" w:cs="Times New Roman"/>
          <w:sz w:val="24"/>
          <w:szCs w:val="24"/>
        </w:rPr>
      </w:pPr>
      <w:r w:rsidRPr="00346EC7">
        <w:rPr>
          <w:rFonts w:ascii="Times New Roman" w:hAnsi="Times New Roman" w:cs="Times New Roman"/>
          <w:sz w:val="24"/>
          <w:szCs w:val="24"/>
        </w:rPr>
        <w:t>Introduction……………………………………………………………………….….1</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Background of the problem…</w:t>
      </w:r>
      <w:r>
        <w:rPr>
          <w:rFonts w:ascii="TimesNewRomanPSMT" w:hAnsi="TimesNewRomanPSMT" w:cs="TimesNewRomanPSMT"/>
          <w:sz w:val="24"/>
          <w:szCs w:val="24"/>
        </w:rPr>
        <w:t>……………………………………………………………….……………………..1</w:t>
      </w:r>
    </w:p>
    <w:p w:rsidR="006869A5" w:rsidRDefault="00346EC7">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Statement of</w:t>
      </w:r>
      <w:r w:rsidR="00135E58">
        <w:rPr>
          <w:rFonts w:ascii="Times New Roman" w:hAnsi="Times New Roman" w:cs="Times New Roman"/>
          <w:sz w:val="24"/>
          <w:szCs w:val="24"/>
        </w:rPr>
        <w:t xml:space="preserve"> the problem </w:t>
      </w:r>
      <w:r w:rsidR="00135E58">
        <w:rPr>
          <w:rFonts w:ascii="TimesNewRomanPSMT" w:hAnsi="TimesNewRomanPSMT" w:cs="TimesNewRomanPSMT"/>
          <w:sz w:val="24"/>
          <w:szCs w:val="24"/>
        </w:rPr>
        <w:t>……………………………………</w:t>
      </w:r>
      <w:r w:rsidR="00135E58">
        <w:rPr>
          <w:rFonts w:ascii="Times New Roman" w:hAnsi="Times New Roman" w:cs="Times New Roman"/>
          <w:sz w:val="24"/>
          <w:szCs w:val="24"/>
        </w:rPr>
        <w:t>…....................</w:t>
      </w:r>
      <w:r w:rsidR="00135E58">
        <w:rPr>
          <w:rFonts w:ascii="TimesNewRomanPSMT" w:hAnsi="TimesNewRomanPSMT" w:cs="TimesNewRomanPSMT"/>
          <w:sz w:val="24"/>
          <w:szCs w:val="24"/>
        </w:rPr>
        <w:t>…….…………………………6</w:t>
      </w:r>
    </w:p>
    <w:p w:rsidR="006869A5" w:rsidRDefault="00346E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Objective </w:t>
      </w:r>
      <w:r w:rsidR="00135E58">
        <w:rPr>
          <w:rFonts w:ascii="Times New Roman" w:hAnsi="Times New Roman" w:cs="Times New Roman"/>
          <w:sz w:val="24"/>
          <w:szCs w:val="24"/>
        </w:rPr>
        <w:t xml:space="preserve">of the study/ </w:t>
      </w:r>
      <w:r>
        <w:rPr>
          <w:rFonts w:ascii="Times New Roman" w:hAnsi="Times New Roman" w:cs="Times New Roman"/>
          <w:sz w:val="24"/>
          <w:szCs w:val="24"/>
        </w:rPr>
        <w:t>general objectives</w:t>
      </w:r>
      <w:r w:rsidR="00135E58">
        <w:rPr>
          <w:rFonts w:ascii="Times New Roman" w:hAnsi="Times New Roman" w:cs="Times New Roman"/>
          <w:sz w:val="24"/>
          <w:szCs w:val="24"/>
        </w:rPr>
        <w:t>………………………………………………..7</w:t>
      </w:r>
    </w:p>
    <w:p w:rsidR="006869A5" w:rsidRDefault="00346EC7">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Specific objectives</w:t>
      </w:r>
      <w:r w:rsidR="00135E58">
        <w:rPr>
          <w:rFonts w:ascii="Times New Roman" w:hAnsi="Times New Roman" w:cs="Times New Roman"/>
          <w:sz w:val="24"/>
          <w:szCs w:val="24"/>
        </w:rPr>
        <w:t>………………………………………………………………………7</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Research questions</w:t>
      </w:r>
      <w:r>
        <w:rPr>
          <w:rFonts w:ascii="TimesNewRomanPSMT" w:hAnsi="TimesNewRomanPSMT" w:cs="TimesNewRomanPSMT"/>
          <w:sz w:val="24"/>
          <w:szCs w:val="24"/>
        </w:rPr>
        <w:t>………………………………..…</w:t>
      </w:r>
      <w:r>
        <w:rPr>
          <w:rFonts w:ascii="Times New Roman" w:hAnsi="Times New Roman" w:cs="Times New Roman"/>
          <w:sz w:val="24"/>
          <w:szCs w:val="24"/>
        </w:rPr>
        <w:t>..</w:t>
      </w:r>
      <w:r>
        <w:rPr>
          <w:rFonts w:ascii="TimesNewRomanPSMT" w:hAnsi="TimesNewRomanPSMT" w:cs="TimesNewRomanPSMT"/>
          <w:sz w:val="24"/>
          <w:szCs w:val="24"/>
        </w:rPr>
        <w:t>………</w:t>
      </w:r>
      <w:r>
        <w:rPr>
          <w:rFonts w:ascii="Times New Roman" w:hAnsi="Times New Roman" w:cs="Times New Roman"/>
          <w:sz w:val="24"/>
          <w:szCs w:val="24"/>
        </w:rPr>
        <w:t>.</w:t>
      </w:r>
      <w:r>
        <w:rPr>
          <w:rFonts w:ascii="TimesNewRomanPSMT" w:hAnsi="TimesNewRomanPSMT" w:cs="TimesNewRomanPSMT"/>
          <w:sz w:val="24"/>
          <w:szCs w:val="24"/>
        </w:rPr>
        <w:t>………………………………………………………..7</w:t>
      </w:r>
    </w:p>
    <w:p w:rsidR="006869A5" w:rsidRDefault="00135E58">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w:t>
      </w:r>
      <w:r w:rsidR="00346EC7">
        <w:rPr>
          <w:rFonts w:ascii="Times New Roman" w:hAnsi="Times New Roman" w:cs="Times New Roman"/>
          <w:sz w:val="24"/>
          <w:szCs w:val="24"/>
        </w:rPr>
        <w:t>Rationale of</w:t>
      </w:r>
      <w:r>
        <w:rPr>
          <w:rFonts w:ascii="Times New Roman" w:hAnsi="Times New Roman" w:cs="Times New Roman"/>
          <w:sz w:val="24"/>
          <w:szCs w:val="24"/>
        </w:rPr>
        <w:t xml:space="preserve"> the study…</w:t>
      </w:r>
      <w:r>
        <w:rPr>
          <w:rFonts w:ascii="TimesNewRomanPSMT" w:hAnsi="TimesNewRomanPSMT" w:cs="TimesNewRomanPSMT"/>
          <w:sz w:val="24"/>
          <w:szCs w:val="24"/>
        </w:rPr>
        <w:t>……………………………………………………</w:t>
      </w:r>
      <w:r>
        <w:rPr>
          <w:rFonts w:ascii="Times New Roman" w:hAnsi="Times New Roman" w:cs="Times New Roman"/>
          <w:sz w:val="24"/>
          <w:szCs w:val="24"/>
        </w:rPr>
        <w:t>..</w:t>
      </w:r>
      <w:r>
        <w:rPr>
          <w:rFonts w:ascii="TimesNewRomanPSMT" w:hAnsi="TimesNewRomanPSMT" w:cs="TimesNewRomanPSMT"/>
          <w:sz w:val="24"/>
          <w:szCs w:val="24"/>
        </w:rPr>
        <w:t>…………………………………………7</w:t>
      </w:r>
    </w:p>
    <w:p w:rsidR="006869A5" w:rsidRDefault="006869A5">
      <w:pPr>
        <w:autoSpaceDE w:val="0"/>
        <w:autoSpaceDN w:val="0"/>
        <w:adjustRightInd w:val="0"/>
        <w:spacing w:after="0" w:line="360" w:lineRule="auto"/>
        <w:rPr>
          <w:rFonts w:ascii="Times New Roman" w:hAnsi="Times New Roman" w:cs="Times New Roman"/>
          <w:sz w:val="24"/>
          <w:szCs w:val="24"/>
        </w:rPr>
      </w:pPr>
    </w:p>
    <w:p w:rsidR="006869A5" w:rsidRDefault="00135E58">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CHAPTER TWO </w:t>
      </w:r>
    </w:p>
    <w:p w:rsidR="006869A5" w:rsidRDefault="00346E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LITERATURE REVIEW</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INTRODUCTION </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Detailed in </w:t>
      </w:r>
      <w:r w:rsidR="00346EC7">
        <w:rPr>
          <w:rFonts w:ascii="Times New Roman" w:hAnsi="Times New Roman" w:cs="Times New Roman"/>
          <w:sz w:val="24"/>
          <w:szCs w:val="24"/>
        </w:rPr>
        <w:t>literature review</w:t>
      </w:r>
      <w:r>
        <w:rPr>
          <w:rFonts w:ascii="Times New Roman" w:hAnsi="Times New Roman" w:cs="Times New Roman"/>
          <w:sz w:val="24"/>
          <w:szCs w:val="24"/>
        </w:rPr>
        <w:t>…………………………………………………………...8</w:t>
      </w:r>
    </w:p>
    <w:p w:rsidR="006869A5" w:rsidRDefault="006869A5">
      <w:pPr>
        <w:autoSpaceDE w:val="0"/>
        <w:autoSpaceDN w:val="0"/>
        <w:adjustRightInd w:val="0"/>
        <w:spacing w:after="0" w:line="360" w:lineRule="auto"/>
        <w:rPr>
          <w:rFonts w:ascii="Times New Roman" w:hAnsi="Times New Roman" w:cs="Times New Roman"/>
          <w:sz w:val="24"/>
          <w:szCs w:val="24"/>
        </w:rPr>
      </w:pPr>
    </w:p>
    <w:p w:rsidR="006869A5" w:rsidRDefault="00135E58">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CHAPTERS  THREE</w:t>
      </w:r>
    </w:p>
    <w:p w:rsidR="006869A5" w:rsidRDefault="00346E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RESEARCH METHODOLOGY</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Introduction……………………………………………………………………………...9</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Study design </w:t>
      </w:r>
      <w:r>
        <w:rPr>
          <w:rFonts w:ascii="TimesNewRomanPSMT" w:hAnsi="TimesNewRomanPSMT" w:cs="TimesNewRomanPSMT"/>
          <w:sz w:val="24"/>
          <w:szCs w:val="24"/>
        </w:rPr>
        <w:t>…………………………………………….....</w:t>
      </w:r>
      <w:r>
        <w:rPr>
          <w:rFonts w:ascii="Times New Roman" w:hAnsi="Times New Roman" w:cs="Times New Roman"/>
          <w:sz w:val="24"/>
          <w:szCs w:val="24"/>
        </w:rPr>
        <w:t>..................................................................12</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Study population…………………………………………………………………………12</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Sampling procedures </w:t>
      </w:r>
      <w:r>
        <w:rPr>
          <w:rFonts w:ascii="TimesNewRomanPSMT" w:hAnsi="TimesNewRomanPSMT" w:cs="TimesNewRomanPSMT"/>
          <w:sz w:val="24"/>
          <w:szCs w:val="24"/>
        </w:rPr>
        <w:t>…….……………………….…………………………………………………………………….1</w:t>
      </w:r>
      <w:r>
        <w:rPr>
          <w:rFonts w:ascii="Times New Roman" w:hAnsi="Times New Roman" w:cs="Times New Roman"/>
          <w:sz w:val="24"/>
          <w:szCs w:val="24"/>
        </w:rPr>
        <w:t xml:space="preserve">2 Sample size </w:t>
      </w:r>
      <w:r>
        <w:rPr>
          <w:rFonts w:ascii="TimesNewRomanPSMT" w:hAnsi="TimesNewRomanPSMT" w:cs="TimesNewRomanPSMT"/>
          <w:sz w:val="24"/>
          <w:szCs w:val="24"/>
        </w:rPr>
        <w:t>…………………………………………………………………………………………………………………1</w:t>
      </w:r>
      <w:r>
        <w:rPr>
          <w:rFonts w:ascii="Times New Roman" w:hAnsi="Times New Roman" w:cs="Times New Roman"/>
          <w:sz w:val="24"/>
          <w:szCs w:val="24"/>
        </w:rPr>
        <w:t>2</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collection techniques and</w:t>
      </w:r>
      <w:r>
        <w:rPr>
          <w:rFonts w:ascii="TimesNewRomanPSMT" w:hAnsi="TimesNewRomanPSMT" w:cs="TimesNewRomanPSMT"/>
          <w:sz w:val="24"/>
          <w:szCs w:val="24"/>
        </w:rPr>
        <w:t xml:space="preserve"> tools…….……...</w:t>
      </w:r>
      <w:r>
        <w:rPr>
          <w:rFonts w:ascii="Times New Roman" w:hAnsi="Times New Roman" w:cs="Times New Roman"/>
          <w:sz w:val="24"/>
          <w:szCs w:val="24"/>
        </w:rPr>
        <w:t>...</w:t>
      </w:r>
      <w:r>
        <w:rPr>
          <w:rFonts w:ascii="TimesNewRomanPSMT" w:hAnsi="TimesNewRomanPSMT" w:cs="TimesNewRomanPSMT"/>
          <w:sz w:val="24"/>
          <w:szCs w:val="24"/>
        </w:rPr>
        <w:t>…………………………………………………………….</w:t>
      </w:r>
      <w:r>
        <w:rPr>
          <w:rFonts w:ascii="Times New Roman" w:hAnsi="Times New Roman" w:cs="Times New Roman"/>
          <w:sz w:val="24"/>
          <w:szCs w:val="24"/>
        </w:rPr>
        <w:t>13</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processing and analysis </w:t>
      </w:r>
      <w:r>
        <w:rPr>
          <w:rFonts w:ascii="TimesNewRomanPSMT" w:hAnsi="TimesNewRomanPSMT" w:cs="TimesNewRomanPSMT"/>
          <w:sz w:val="24"/>
          <w:szCs w:val="24"/>
        </w:rPr>
        <w:t>…………..……………….………………………………………………………….</w:t>
      </w:r>
      <w:r>
        <w:rPr>
          <w:rFonts w:ascii="Times New Roman" w:hAnsi="Times New Roman" w:cs="Times New Roman"/>
          <w:sz w:val="24"/>
          <w:szCs w:val="24"/>
        </w:rPr>
        <w:t>13</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Ethical consideration</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……………………………..……….………………………………………………………….1</w:t>
      </w:r>
      <w:r>
        <w:rPr>
          <w:rFonts w:ascii="Times New Roman" w:hAnsi="Times New Roman" w:cs="Times New Roman"/>
          <w:sz w:val="24"/>
          <w:szCs w:val="24"/>
        </w:rPr>
        <w:t>3</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Utilization and dissemination of result </w:t>
      </w:r>
      <w:r>
        <w:rPr>
          <w:rFonts w:ascii="TimesNewRomanPSMT" w:hAnsi="TimesNewRomanPSMT" w:cs="TimesNewRomanPSMT"/>
          <w:sz w:val="24"/>
          <w:szCs w:val="24"/>
        </w:rPr>
        <w:t>…..........................................................................</w:t>
      </w:r>
      <w:r>
        <w:rPr>
          <w:rFonts w:ascii="Times New Roman" w:hAnsi="Times New Roman" w:cs="Times New Roman"/>
          <w:sz w:val="24"/>
          <w:szCs w:val="24"/>
        </w:rPr>
        <w:t>14</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Study limitation…..…………………………………………………………….…….14</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APPENDAGE </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ANNEX 1 Work plan………………………………………………………………………..15</w:t>
      </w:r>
    </w:p>
    <w:p w:rsidR="006869A5" w:rsidRDefault="00135E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ANNEX II</w:t>
      </w:r>
      <w:r>
        <w:rPr>
          <w:rFonts w:ascii="Times New Roman" w:hAnsi="Times New Roman" w:cs="Times New Roman"/>
          <w:sz w:val="24"/>
          <w:szCs w:val="24"/>
          <w:lang w:val="en-GB"/>
        </w:rPr>
        <w:t>I</w:t>
      </w:r>
      <w:r w:rsidR="00964CF3">
        <w:rPr>
          <w:rFonts w:ascii="Times New Roman" w:hAnsi="Times New Roman" w:cs="Times New Roman"/>
          <w:sz w:val="24"/>
          <w:szCs w:val="24"/>
        </w:rPr>
        <w:t xml:space="preserve">: Research proposed </w:t>
      </w:r>
      <w:r>
        <w:rPr>
          <w:rFonts w:ascii="Times New Roman" w:hAnsi="Times New Roman" w:cs="Times New Roman"/>
          <w:sz w:val="24"/>
          <w:szCs w:val="24"/>
        </w:rPr>
        <w:t>budget</w:t>
      </w:r>
      <w:r w:rsidR="00964CF3">
        <w:rPr>
          <w:rFonts w:ascii="TimesNewRomanPSMT" w:hAnsi="TimesNewRomanPSMT" w:cs="TimesNewRomanPSMT"/>
          <w:sz w:val="24"/>
          <w:szCs w:val="24"/>
        </w:rPr>
        <w:t>…</w:t>
      </w:r>
      <w:r>
        <w:rPr>
          <w:rFonts w:ascii="TimesNewRomanPSMT" w:hAnsi="TimesNewRomanPSMT" w:cs="TimesNewRomanPSMT"/>
          <w:sz w:val="24"/>
          <w:szCs w:val="24"/>
        </w:rPr>
        <w:t>…………………………………………………………………………15</w:t>
      </w:r>
    </w:p>
    <w:p w:rsidR="006869A5" w:rsidRDefault="00135E58">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 xml:space="preserve">ANNEX IV: References </w:t>
      </w:r>
      <w:r>
        <w:rPr>
          <w:rFonts w:ascii="TimesNewRomanPSMT" w:hAnsi="TimesNewRomanPSMT" w:cs="TimesNewRomanPSMT"/>
          <w:sz w:val="24"/>
          <w:szCs w:val="24"/>
        </w:rPr>
        <w:t>………………………………………………......................................................16</w:t>
      </w:r>
    </w:p>
    <w:p w:rsidR="00964CF3" w:rsidRPr="00964CF3" w:rsidRDefault="00964CF3" w:rsidP="00964CF3">
      <w:pPr>
        <w:autoSpaceDE w:val="0"/>
        <w:autoSpaceDN w:val="0"/>
        <w:adjustRightInd w:val="0"/>
        <w:spacing w:after="0" w:line="360" w:lineRule="auto"/>
        <w:rPr>
          <w:rFonts w:ascii="Times New Roman" w:hAnsi="Times New Roman" w:cs="Times New Roman"/>
          <w:sz w:val="24"/>
          <w:szCs w:val="24"/>
        </w:rPr>
      </w:pPr>
      <w:r w:rsidRPr="00964CF3">
        <w:rPr>
          <w:rFonts w:ascii="Times New Roman" w:hAnsi="Times New Roman" w:cs="Times New Roman"/>
          <w:color w:val="000000" w:themeColor="text1"/>
          <w:sz w:val="28"/>
          <w:szCs w:val="28"/>
        </w:rPr>
        <w:t>INNEX V:</w:t>
      </w:r>
      <w:r>
        <w:rPr>
          <w:rFonts w:ascii="Times New Roman" w:hAnsi="Times New Roman" w:cs="Times New Roman"/>
          <w:color w:val="000000" w:themeColor="text1"/>
          <w:sz w:val="28"/>
          <w:szCs w:val="28"/>
        </w:rPr>
        <w:t xml:space="preserve"> </w:t>
      </w:r>
      <w:r w:rsidRPr="00964CF3">
        <w:rPr>
          <w:rFonts w:ascii="Times New Roman" w:hAnsi="Times New Roman" w:cs="Times New Roman"/>
          <w:color w:val="000000" w:themeColor="text1"/>
          <w:sz w:val="28"/>
          <w:szCs w:val="28"/>
        </w:rPr>
        <w:t>Informed Consent</w:t>
      </w:r>
      <w:r>
        <w:rPr>
          <w:rFonts w:ascii="Times New Roman" w:hAnsi="Times New Roman" w:cs="Times New Roman"/>
          <w:color w:val="000000" w:themeColor="text1"/>
          <w:sz w:val="28"/>
          <w:szCs w:val="28"/>
        </w:rPr>
        <w:t>………………………………………………….17</w:t>
      </w:r>
    </w:p>
    <w:p w:rsidR="00964CF3" w:rsidRDefault="00964CF3" w:rsidP="00964CF3">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lang w:val="en-GB"/>
        </w:rPr>
        <w:t>ANNEX VI Research questionnaire.......................................................................................18</w:t>
      </w:r>
    </w:p>
    <w:p w:rsidR="006869A5" w:rsidRDefault="006869A5">
      <w:pPr>
        <w:tabs>
          <w:tab w:val="left" w:pos="7396"/>
        </w:tabs>
        <w:spacing w:line="360" w:lineRule="auto"/>
        <w:jc w:val="both"/>
        <w:rPr>
          <w:rFonts w:ascii="Times New Roman" w:hAnsi="Times New Roman" w:cs="Times New Roman"/>
          <w:sz w:val="24"/>
          <w:szCs w:val="24"/>
        </w:rPr>
      </w:pPr>
    </w:p>
    <w:p w:rsidR="006869A5" w:rsidRDefault="006869A5">
      <w:pPr>
        <w:tabs>
          <w:tab w:val="left" w:pos="7396"/>
        </w:tabs>
        <w:spacing w:line="360" w:lineRule="auto"/>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6869A5" w:rsidRDefault="006869A5">
      <w:pPr>
        <w:tabs>
          <w:tab w:val="left" w:pos="7396"/>
        </w:tabs>
        <w:jc w:val="both"/>
        <w:rPr>
          <w:rFonts w:ascii="Times New Roman" w:hAnsi="Times New Roman" w:cs="Times New Roman"/>
          <w:sz w:val="24"/>
          <w:szCs w:val="24"/>
        </w:rPr>
      </w:pPr>
    </w:p>
    <w:p w:rsidR="00211FAA" w:rsidRDefault="00211FAA" w:rsidP="00211FAA">
      <w:pPr>
        <w:spacing w:line="360" w:lineRule="auto"/>
        <w:rPr>
          <w:rFonts w:ascii="Times New Roman" w:hAnsi="Times New Roman" w:cs="Times New Roman"/>
          <w:sz w:val="24"/>
          <w:szCs w:val="24"/>
        </w:rPr>
      </w:pPr>
    </w:p>
    <w:p w:rsidR="00027C27" w:rsidRDefault="00027C27" w:rsidP="00211FAA">
      <w:pPr>
        <w:spacing w:line="360" w:lineRule="auto"/>
        <w:jc w:val="center"/>
        <w:rPr>
          <w:rFonts w:ascii="Times New Roman" w:hAnsi="Times New Roman" w:cs="Times New Roman"/>
          <w:b/>
          <w:sz w:val="24"/>
          <w:szCs w:val="24"/>
          <w:u w:val="single"/>
        </w:rPr>
      </w:pPr>
    </w:p>
    <w:p w:rsidR="00027C27" w:rsidRDefault="00027C27" w:rsidP="00211FAA">
      <w:pPr>
        <w:spacing w:line="360" w:lineRule="auto"/>
        <w:jc w:val="center"/>
        <w:rPr>
          <w:rFonts w:ascii="Times New Roman" w:hAnsi="Times New Roman" w:cs="Times New Roman"/>
          <w:b/>
          <w:sz w:val="24"/>
          <w:szCs w:val="24"/>
          <w:u w:val="single"/>
        </w:rPr>
      </w:pPr>
    </w:p>
    <w:p w:rsidR="00027C27" w:rsidRDefault="00027C27" w:rsidP="00211FAA">
      <w:pPr>
        <w:spacing w:line="360" w:lineRule="auto"/>
        <w:jc w:val="center"/>
        <w:rPr>
          <w:rFonts w:ascii="Times New Roman" w:hAnsi="Times New Roman" w:cs="Times New Roman"/>
          <w:b/>
          <w:sz w:val="24"/>
          <w:szCs w:val="24"/>
          <w:u w:val="single"/>
        </w:rPr>
      </w:pPr>
    </w:p>
    <w:p w:rsidR="00027C27" w:rsidRDefault="00027C27" w:rsidP="00211FAA">
      <w:pPr>
        <w:spacing w:line="360" w:lineRule="auto"/>
        <w:jc w:val="center"/>
        <w:rPr>
          <w:rFonts w:ascii="Times New Roman" w:hAnsi="Times New Roman" w:cs="Times New Roman"/>
          <w:b/>
          <w:sz w:val="24"/>
          <w:szCs w:val="24"/>
          <w:u w:val="single"/>
        </w:rPr>
      </w:pPr>
    </w:p>
    <w:p w:rsidR="00027C27" w:rsidRDefault="00027C27" w:rsidP="00211FAA">
      <w:pPr>
        <w:spacing w:line="360" w:lineRule="auto"/>
        <w:jc w:val="center"/>
        <w:rPr>
          <w:rFonts w:ascii="Times New Roman" w:hAnsi="Times New Roman" w:cs="Times New Roman"/>
          <w:b/>
          <w:sz w:val="24"/>
          <w:szCs w:val="24"/>
          <w:u w:val="single"/>
        </w:rPr>
      </w:pPr>
    </w:p>
    <w:p w:rsidR="006869A5" w:rsidRDefault="00135E58" w:rsidP="00211FAA">
      <w:pPr>
        <w:spacing w:line="360" w:lineRule="auto"/>
        <w:jc w:val="center"/>
        <w:rPr>
          <w:rFonts w:ascii="Times New Roman" w:hAnsi="Times New Roman" w:cs="Times New Roman"/>
          <w:b/>
          <w:sz w:val="24"/>
          <w:szCs w:val="24"/>
        </w:rPr>
      </w:pPr>
      <w:r>
        <w:rPr>
          <w:rFonts w:ascii="Times New Roman" w:hAnsi="Times New Roman" w:cs="Times New Roman"/>
          <w:b/>
          <w:sz w:val="24"/>
          <w:szCs w:val="24"/>
          <w:u w:val="single"/>
        </w:rPr>
        <w:t>ACKNOWLEDGEMENT</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I would like to give thanks to Almighty GOD who has given me health from the beginning of this mini research proposal. Also my parents who have been supporting me financially to manipulate and completion of this research proposal. On top of that I’m very grateful to give s</w:t>
      </w:r>
      <w:r w:rsidR="004460ED">
        <w:rPr>
          <w:rFonts w:ascii="Times New Roman" w:hAnsi="Times New Roman" w:cs="Times New Roman"/>
          <w:sz w:val="24"/>
          <w:szCs w:val="24"/>
        </w:rPr>
        <w:t>incere appreciation to Sir Salum Mkata</w:t>
      </w:r>
      <w:r>
        <w:rPr>
          <w:rFonts w:ascii="Times New Roman" w:hAnsi="Times New Roman" w:cs="Times New Roman"/>
          <w:sz w:val="24"/>
          <w:szCs w:val="24"/>
          <w:lang w:val="en-GB"/>
        </w:rPr>
        <w:t xml:space="preserve"> </w:t>
      </w:r>
      <w:r>
        <w:rPr>
          <w:rFonts w:ascii="Times New Roman" w:hAnsi="Times New Roman" w:cs="Times New Roman"/>
          <w:sz w:val="24"/>
          <w:szCs w:val="24"/>
        </w:rPr>
        <w:t>who supervised my research proposal, providing me the guidelines and substantial comments on how to carry out the research.</w:t>
      </w:r>
    </w:p>
    <w:p w:rsidR="006869A5" w:rsidRDefault="00F128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Great Appreciation to  </w:t>
      </w:r>
      <w:r w:rsidR="00135E58">
        <w:rPr>
          <w:rFonts w:ascii="Times New Roman" w:hAnsi="Times New Roman" w:cs="Times New Roman"/>
          <w:sz w:val="24"/>
          <w:szCs w:val="24"/>
        </w:rPr>
        <w:t>Mr.</w:t>
      </w:r>
      <w:r>
        <w:rPr>
          <w:rFonts w:ascii="Times New Roman" w:hAnsi="Times New Roman" w:cs="Times New Roman"/>
          <w:sz w:val="24"/>
          <w:szCs w:val="24"/>
        </w:rPr>
        <w:t xml:space="preserve"> Salum Mkata as</w:t>
      </w:r>
      <w:r w:rsidR="00135E58">
        <w:rPr>
          <w:rFonts w:ascii="Times New Roman" w:hAnsi="Times New Roman" w:cs="Times New Roman"/>
          <w:sz w:val="24"/>
          <w:szCs w:val="24"/>
        </w:rPr>
        <w:t xml:space="preserve"> my research  teacher  who tought  me how to write  a research proposal, also to all my teachers at </w:t>
      </w:r>
      <w:r>
        <w:rPr>
          <w:rFonts w:ascii="Times New Roman" w:hAnsi="Times New Roman" w:cs="Times New Roman"/>
          <w:sz w:val="24"/>
          <w:szCs w:val="24"/>
        </w:rPr>
        <w:t xml:space="preserve">Kam </w:t>
      </w:r>
      <w:r w:rsidR="00135E58">
        <w:rPr>
          <w:rFonts w:ascii="Times New Roman" w:hAnsi="Times New Roman" w:cs="Times New Roman"/>
          <w:sz w:val="24"/>
          <w:szCs w:val="24"/>
        </w:rPr>
        <w:t>College and other  members  of staff.</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ab/>
        <w:t>Finally, I would like to thanks the Ministry of Health and Social Welfare through I-TECH for introducing this modu</w:t>
      </w:r>
      <w:r w:rsidR="00F12873">
        <w:rPr>
          <w:rFonts w:ascii="Times New Roman" w:hAnsi="Times New Roman" w:cs="Times New Roman"/>
          <w:sz w:val="24"/>
          <w:szCs w:val="24"/>
        </w:rPr>
        <w:t xml:space="preserve">le of Operation Research to all pharmaceutical </w:t>
      </w:r>
      <w:r>
        <w:rPr>
          <w:rFonts w:ascii="Times New Roman" w:hAnsi="Times New Roman" w:cs="Times New Roman"/>
          <w:sz w:val="24"/>
          <w:szCs w:val="24"/>
        </w:rPr>
        <w:t>students NTA Level 6.</w:t>
      </w:r>
    </w:p>
    <w:p w:rsidR="006869A5" w:rsidRDefault="006869A5">
      <w:pPr>
        <w:spacing w:line="360" w:lineRule="auto"/>
        <w:jc w:val="both"/>
        <w:rPr>
          <w:rFonts w:ascii="Times New Roman" w:hAnsi="Times New Roman" w:cs="Times New Roman"/>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211FAA" w:rsidRDefault="00211FAA">
      <w:pPr>
        <w:spacing w:line="360" w:lineRule="auto"/>
        <w:rPr>
          <w:rFonts w:ascii="MinionPro-Regular2" w:hAnsi="MinionPro-Regular2" w:cs="MinionPro-Regular2"/>
          <w:b/>
          <w:sz w:val="24"/>
          <w:szCs w:val="24"/>
        </w:rPr>
      </w:pPr>
    </w:p>
    <w:p w:rsidR="006869A5" w:rsidRPr="00E74967" w:rsidRDefault="00135E58">
      <w:pPr>
        <w:spacing w:line="360" w:lineRule="auto"/>
        <w:rPr>
          <w:rFonts w:ascii="Times New Roman" w:hAnsi="Times New Roman" w:cs="Times New Roman"/>
          <w:sz w:val="24"/>
          <w:szCs w:val="24"/>
        </w:rPr>
      </w:pPr>
      <w:r w:rsidRPr="00E74967">
        <w:rPr>
          <w:rFonts w:ascii="Times New Roman" w:hAnsi="Times New Roman" w:cs="Times New Roman"/>
          <w:b/>
          <w:sz w:val="24"/>
          <w:szCs w:val="24"/>
        </w:rPr>
        <w:t>ABREVIATIONS</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ART: Antiretroviral treatment</w:t>
      </w:r>
    </w:p>
    <w:p w:rsidR="006869A5" w:rsidRDefault="00135E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AOR: Adjusted Odds Ratio</w:t>
      </w:r>
    </w:p>
    <w:p w:rsidR="006869A5" w:rsidRDefault="006869A5">
      <w:pPr>
        <w:autoSpaceDE w:val="0"/>
        <w:autoSpaceDN w:val="0"/>
        <w:adjustRightInd w:val="0"/>
        <w:spacing w:after="0" w:line="360" w:lineRule="auto"/>
        <w:jc w:val="both"/>
        <w:rPr>
          <w:rFonts w:ascii="Times New Roman" w:hAnsi="Times New Roman" w:cs="Times New Roman"/>
          <w:sz w:val="24"/>
          <w:szCs w:val="24"/>
        </w:rPr>
      </w:pPr>
    </w:p>
    <w:p w:rsidR="006869A5" w:rsidRDefault="00135E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CI: Confidence interval</w:t>
      </w:r>
    </w:p>
    <w:p w:rsidR="006869A5" w:rsidRDefault="006869A5">
      <w:pPr>
        <w:autoSpaceDE w:val="0"/>
        <w:autoSpaceDN w:val="0"/>
        <w:adjustRightInd w:val="0"/>
        <w:spacing w:after="0" w:line="360" w:lineRule="auto"/>
        <w:jc w:val="both"/>
        <w:rPr>
          <w:rFonts w:ascii="Times New Roman" w:hAnsi="Times New Roman" w:cs="Times New Roman"/>
          <w:sz w:val="24"/>
          <w:szCs w:val="24"/>
        </w:rPr>
      </w:pPr>
    </w:p>
    <w:p w:rsidR="006869A5" w:rsidRDefault="00135E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COR: Crude Odds Ratio</w:t>
      </w:r>
    </w:p>
    <w:p w:rsidR="006869A5" w:rsidRDefault="006869A5">
      <w:pPr>
        <w:autoSpaceDE w:val="0"/>
        <w:autoSpaceDN w:val="0"/>
        <w:adjustRightInd w:val="0"/>
        <w:spacing w:after="0" w:line="360" w:lineRule="auto"/>
        <w:jc w:val="both"/>
        <w:rPr>
          <w:rFonts w:ascii="Times New Roman" w:hAnsi="Times New Roman" w:cs="Times New Roman"/>
          <w:sz w:val="24"/>
          <w:szCs w:val="24"/>
        </w:rPr>
      </w:pPr>
    </w:p>
    <w:p w:rsidR="006869A5" w:rsidRDefault="00135E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MDG: Millennium development goal</w:t>
      </w:r>
    </w:p>
    <w:p w:rsidR="006869A5" w:rsidRDefault="006869A5">
      <w:pPr>
        <w:autoSpaceDE w:val="0"/>
        <w:autoSpaceDN w:val="0"/>
        <w:adjustRightInd w:val="0"/>
        <w:spacing w:after="0" w:line="360" w:lineRule="auto"/>
        <w:jc w:val="both"/>
        <w:rPr>
          <w:rFonts w:ascii="Times New Roman" w:hAnsi="Times New Roman" w:cs="Times New Roman"/>
          <w:sz w:val="24"/>
          <w:szCs w:val="24"/>
        </w:rPr>
      </w:pP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OPD: Outpatient department</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WHO; World health organization</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OPD; Out patient department</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IPD; In patient department</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CTC- Care and Treatment Clinic</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KCOHAS-</w:t>
      </w:r>
      <w:proofErr w:type="spellStart"/>
      <w:r>
        <w:rPr>
          <w:rFonts w:ascii="Times New Roman" w:hAnsi="Times New Roman" w:cs="Times New Roman"/>
          <w:sz w:val="24"/>
          <w:szCs w:val="24"/>
        </w:rPr>
        <w:t>Kibaha</w:t>
      </w:r>
      <w:proofErr w:type="spellEnd"/>
      <w:r w:rsidR="00562B7A">
        <w:rPr>
          <w:rFonts w:ascii="Times New Roman" w:hAnsi="Times New Roman" w:cs="Times New Roman"/>
          <w:sz w:val="24"/>
          <w:szCs w:val="24"/>
        </w:rPr>
        <w:t xml:space="preserve"> </w:t>
      </w:r>
      <w:r>
        <w:rPr>
          <w:rFonts w:ascii="Times New Roman" w:hAnsi="Times New Roman" w:cs="Times New Roman"/>
          <w:sz w:val="24"/>
          <w:szCs w:val="24"/>
        </w:rPr>
        <w:t>College of health and allied science</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HMIS- Health Management Information Systems</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HIV- Human Immunodeficiency Virus</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PLWHIV: People Livingwith Human Immunodeficiency Virus.</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AZT.Zidovudine</w:t>
      </w:r>
    </w:p>
    <w:p w:rsidR="006869A5" w:rsidRDefault="00135E58">
      <w:pPr>
        <w:spacing w:line="360" w:lineRule="auto"/>
        <w:jc w:val="both"/>
        <w:rPr>
          <w:rFonts w:ascii="Times New Roman" w:hAnsi="Times New Roman" w:cs="Times New Roman"/>
          <w:sz w:val="24"/>
          <w:szCs w:val="24"/>
        </w:rPr>
      </w:pPr>
      <w:r>
        <w:rPr>
          <w:rFonts w:ascii="Times New Roman" w:hAnsi="Times New Roman" w:cs="Times New Roman"/>
          <w:sz w:val="24"/>
          <w:szCs w:val="24"/>
        </w:rPr>
        <w:t>HAAT.Highly Active Antiretroviral Therapy</w:t>
      </w:r>
    </w:p>
    <w:p w:rsidR="00211FAA" w:rsidRDefault="00135E58">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211FAA" w:rsidRDefault="00211FAA">
      <w:pPr>
        <w:spacing w:line="360" w:lineRule="auto"/>
        <w:rPr>
          <w:rFonts w:ascii="Times New Roman" w:hAnsi="Times New Roman" w:cs="Times New Roman"/>
          <w:b/>
          <w:sz w:val="24"/>
          <w:szCs w:val="24"/>
          <w:lang w:val="en-GB"/>
        </w:rPr>
      </w:pPr>
    </w:p>
    <w:p w:rsidR="00211FAA" w:rsidRDefault="00211FAA">
      <w:pPr>
        <w:spacing w:line="360" w:lineRule="auto"/>
        <w:rPr>
          <w:rFonts w:ascii="Times New Roman" w:hAnsi="Times New Roman" w:cs="Times New Roman"/>
          <w:b/>
          <w:sz w:val="24"/>
          <w:szCs w:val="24"/>
          <w:lang w:val="en-GB"/>
        </w:rPr>
      </w:pPr>
    </w:p>
    <w:p w:rsidR="006869A5" w:rsidRDefault="00135E58">
      <w:pPr>
        <w:spacing w:line="360" w:lineRule="auto"/>
        <w:rPr>
          <w:rFonts w:ascii="Times New Roman" w:hAnsi="Times New Roman" w:cs="Times New Roman"/>
          <w:sz w:val="24"/>
          <w:szCs w:val="24"/>
        </w:rPr>
      </w:pPr>
      <w:r>
        <w:rPr>
          <w:rFonts w:ascii="Times New Roman" w:hAnsi="Times New Roman" w:cs="Times New Roman"/>
          <w:b/>
          <w:sz w:val="24"/>
          <w:szCs w:val="24"/>
        </w:rPr>
        <w:t>ABSTRACT</w:t>
      </w:r>
    </w:p>
    <w:p w:rsidR="006869A5" w:rsidRDefault="00135E58">
      <w:pPr>
        <w:autoSpaceDE w:val="0"/>
        <w:autoSpaceDN w:val="0"/>
        <w:adjustRightInd w:val="0"/>
        <w:spacing w:after="0" w:line="360" w:lineRule="auto"/>
        <w:jc w:val="both"/>
        <w:rPr>
          <w:rFonts w:ascii="Times New Roman" w:eastAsia="Palatino-Roman" w:hAnsi="Times New Roman" w:cs="Times New Roman"/>
          <w:color w:val="323232"/>
          <w:sz w:val="24"/>
          <w:szCs w:val="24"/>
        </w:rPr>
      </w:pPr>
      <w:r>
        <w:rPr>
          <w:rFonts w:ascii="Times New Roman" w:eastAsia="Palatino-Roman" w:hAnsi="Times New Roman" w:cs="Times New Roman"/>
          <w:color w:val="323232"/>
          <w:sz w:val="24"/>
          <w:szCs w:val="24"/>
        </w:rPr>
        <w:t xml:space="preserve">The aim of this study is to determine prevalence of anaemia among human immunodeficiency virus (HIV)-infected patients on the highly active antiretroviral therapy (HAART) and those that are HAART naive. According to WHO criteria, anaemia was defined as a haemoglobin concentration below 12g/dl in women and below 13g/dl in men. </w:t>
      </w:r>
    </w:p>
    <w:p w:rsidR="006869A5" w:rsidRDefault="00135E58">
      <w:pPr>
        <w:tabs>
          <w:tab w:val="left" w:pos="648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6869A5" w:rsidRDefault="006869A5">
      <w:pPr>
        <w:tabs>
          <w:tab w:val="left" w:pos="6480"/>
        </w:tabs>
        <w:spacing w:line="360" w:lineRule="auto"/>
        <w:rPr>
          <w:rFonts w:ascii="Times New Roman" w:hAnsi="Times New Roman" w:cs="Times New Roman"/>
          <w:b/>
          <w:sz w:val="24"/>
          <w:szCs w:val="24"/>
        </w:rPr>
      </w:pPr>
    </w:p>
    <w:p w:rsidR="002D11A3" w:rsidRDefault="00135E58">
      <w:pPr>
        <w:tabs>
          <w:tab w:val="left" w:pos="6480"/>
        </w:tabs>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2D11A3" w:rsidRDefault="002D11A3">
      <w:pPr>
        <w:tabs>
          <w:tab w:val="left" w:pos="6480"/>
        </w:tabs>
        <w:spacing w:line="360" w:lineRule="auto"/>
        <w:rPr>
          <w:rFonts w:ascii="Times New Roman" w:hAnsi="Times New Roman" w:cs="Times New Roman"/>
          <w:b/>
          <w:sz w:val="24"/>
          <w:szCs w:val="24"/>
          <w:lang w:val="en-GB"/>
        </w:rPr>
      </w:pPr>
    </w:p>
    <w:p w:rsidR="00211FAA" w:rsidRDefault="002D11A3">
      <w:pPr>
        <w:tabs>
          <w:tab w:val="left" w:pos="6480"/>
        </w:tabs>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135E58">
        <w:rPr>
          <w:rFonts w:ascii="Times New Roman" w:hAnsi="Times New Roman" w:cs="Times New Roman"/>
          <w:b/>
          <w:sz w:val="24"/>
          <w:szCs w:val="24"/>
          <w:lang w:val="en-GB"/>
        </w:rPr>
        <w:t xml:space="preserve">  </w:t>
      </w: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lang w:val="en-GB"/>
        </w:rPr>
      </w:pPr>
    </w:p>
    <w:p w:rsidR="00211FAA" w:rsidRDefault="00211FAA">
      <w:pPr>
        <w:tabs>
          <w:tab w:val="left" w:pos="6480"/>
        </w:tabs>
        <w:spacing w:line="360" w:lineRule="auto"/>
        <w:rPr>
          <w:rFonts w:ascii="Times New Roman" w:hAnsi="Times New Roman" w:cs="Times New Roman"/>
          <w:b/>
          <w:sz w:val="24"/>
          <w:szCs w:val="24"/>
        </w:rPr>
      </w:pPr>
    </w:p>
    <w:p w:rsidR="006869A5" w:rsidRDefault="00135E58" w:rsidP="00211FAA">
      <w:pPr>
        <w:tabs>
          <w:tab w:val="left" w:pos="64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rsidR="006869A5" w:rsidRDefault="00135E58">
      <w:pPr>
        <w:tabs>
          <w:tab w:val="left" w:pos="1938"/>
          <w:tab w:val="left" w:pos="6649"/>
        </w:tabs>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INTRODUCTION  AND BACKGROUND</w:t>
      </w:r>
    </w:p>
    <w:p w:rsidR="006869A5" w:rsidRPr="00DD6F70" w:rsidRDefault="00135E58">
      <w:pPr>
        <w:tabs>
          <w:tab w:val="left" w:pos="1938"/>
          <w:tab w:val="left" w:pos="6649"/>
        </w:tabs>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This chapter consists of background information, literature review, statement of the problem, and problem justification.</w:t>
      </w:r>
    </w:p>
    <w:p w:rsidR="006869A5" w:rsidRPr="00DD6F70" w:rsidRDefault="00135E58">
      <w:pPr>
        <w:tabs>
          <w:tab w:val="left" w:pos="1938"/>
          <w:tab w:val="left" w:pos="6649"/>
        </w:tabs>
        <w:spacing w:line="360" w:lineRule="auto"/>
        <w:jc w:val="both"/>
        <w:rPr>
          <w:rFonts w:ascii="Times New Roman" w:eastAsia="Times New Roman" w:hAnsi="Times New Roman" w:cs="Times New Roman"/>
          <w:b/>
          <w:sz w:val="24"/>
          <w:szCs w:val="24"/>
        </w:rPr>
      </w:pPr>
      <w:r w:rsidRPr="00DD6F70">
        <w:rPr>
          <w:rFonts w:ascii="Times New Roman" w:eastAsia="Times New Roman" w:hAnsi="Times New Roman" w:cs="Times New Roman"/>
          <w:b/>
          <w:sz w:val="24"/>
          <w:szCs w:val="24"/>
        </w:rPr>
        <w:t>Background</w:t>
      </w:r>
    </w:p>
    <w:p w:rsidR="006869A5" w:rsidRPr="00DD6F70" w:rsidRDefault="00135E58">
      <w:pPr>
        <w:spacing w:line="360" w:lineRule="auto"/>
        <w:rPr>
          <w:rFonts w:ascii="Times New Roman" w:hAnsi="Times New Roman" w:cs="Times New Roman"/>
          <w:b/>
          <w:sz w:val="24"/>
          <w:szCs w:val="24"/>
        </w:rPr>
      </w:pPr>
      <w:r w:rsidRPr="00DD6F70">
        <w:rPr>
          <w:rFonts w:ascii="Times New Roman" w:hAnsi="Times New Roman" w:cs="Times New Roman"/>
          <w:b/>
          <w:sz w:val="24"/>
          <w:szCs w:val="24"/>
        </w:rPr>
        <w:t>Back Ground Information</w:t>
      </w:r>
    </w:p>
    <w:p w:rsidR="006869A5" w:rsidRPr="00DD6F70" w:rsidRDefault="00135E58">
      <w:pPr>
        <w:pStyle w:val="StyleBoldBlackJustifiedLinespacing15lines"/>
        <w:rPr>
          <w:b w:val="0"/>
          <w:szCs w:val="24"/>
        </w:rPr>
      </w:pPr>
      <w:r w:rsidRPr="00DD6F70">
        <w:rPr>
          <w:b w:val="0"/>
          <w:szCs w:val="24"/>
        </w:rPr>
        <w:t>The acquired immunodeficiency syndrome (AIDS) is a systemic viral disease caused by human immunodeficiency virus (HIV) with a asymptomatic period which ranges from a few months to as many as 17 years. It is a serious health problem throughout the world in general and in developing countries in particular. It has continued to spread steadily in the general population and it is commonest in the sexually active group of which is also the most economically group of adults.</w:t>
      </w:r>
    </w:p>
    <w:p w:rsidR="006869A5" w:rsidRPr="00DD6F70" w:rsidRDefault="006869A5">
      <w:pPr>
        <w:pStyle w:val="StyleBoldBlackJustifiedLinespacing15lines"/>
        <w:rPr>
          <w:b w:val="0"/>
          <w:szCs w:val="24"/>
        </w:rPr>
      </w:pPr>
    </w:p>
    <w:p w:rsidR="006869A5" w:rsidRPr="00DD6F70" w:rsidRDefault="00135E58">
      <w:pPr>
        <w:pStyle w:val="StyleBoldBlackJustifiedLinespacing15lines"/>
        <w:rPr>
          <w:b w:val="0"/>
          <w:szCs w:val="24"/>
        </w:rPr>
      </w:pPr>
      <w:r w:rsidRPr="00DD6F70">
        <w:rPr>
          <w:b w:val="0"/>
          <w:szCs w:val="24"/>
        </w:rPr>
        <w:t>HIV/AIDS was firstly recognized in the United States of America in 1981,</w:t>
      </w:r>
    </w:p>
    <w:p w:rsidR="006869A5" w:rsidRPr="00DD6F70" w:rsidRDefault="00135E58">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In Tanzania this disease was firstly reported at 1983, in Kagera region (UNAIDS 2001). World Health Organization WHO estimates that 8-10 million people were infected with the HIV virus in 1992, by the year 2000 an estimates of more than 60 million people were living with HIV/AIDS world wide, (DT Barton and Wolf stout, 1998).</w:t>
      </w:r>
    </w:p>
    <w:p w:rsidR="006869A5" w:rsidRPr="00DD6F70" w:rsidRDefault="00135E58">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Currently there is no cure or vaccine for HIV/AIDS; however the provision of ant retro viral drugs and positive prevention strategies.</w:t>
      </w:r>
    </w:p>
    <w:p w:rsidR="006869A5" w:rsidRPr="00DD6F70" w:rsidRDefault="00135E58">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Care and treatment clinic (CTC is a corner stone for successful implementation of care and support services among HIV positive individuals. CTC is also perceived to be an effective clinic in risk reduction of HIV transmission through health education that enhances behavior change. </w:t>
      </w:r>
    </w:p>
    <w:p w:rsidR="006869A5" w:rsidRPr="00DD6F70" w:rsidRDefault="00135E58">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lastRenderedPageBreak/>
        <w:t>Care and Treatment Clinic serves to provide prophylactic treatment of HIV, post exposure prophylactic treatment for HIV to eligible people, perform WHO clinical staging to HIV and AIDS patients, initiate ART to patients who are eligible, manage opportunistic infections.</w:t>
      </w:r>
    </w:p>
    <w:p w:rsidR="006869A5" w:rsidRPr="00DD6F70" w:rsidRDefault="00135E58" w:rsidP="00346EC7">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Dar </w:t>
      </w:r>
      <w:proofErr w:type="spellStart"/>
      <w:r w:rsidRPr="00DD6F70">
        <w:rPr>
          <w:rFonts w:ascii="Times New Roman" w:hAnsi="Times New Roman" w:cs="Times New Roman"/>
          <w:sz w:val="24"/>
          <w:szCs w:val="24"/>
        </w:rPr>
        <w:t>es</w:t>
      </w:r>
      <w:proofErr w:type="spellEnd"/>
      <w:r w:rsidRPr="00DD6F70">
        <w:rPr>
          <w:rFonts w:ascii="Times New Roman" w:hAnsi="Times New Roman" w:cs="Times New Roman"/>
          <w:sz w:val="24"/>
          <w:szCs w:val="24"/>
        </w:rPr>
        <w:t xml:space="preserve"> Salaam region is one of the regions of Tanzania, due to population density, their people are forced to move to different parts of the country aimed to overcome their economic constraints. The movement believed to enhance extra marital sexual activities and so by doing hence the HIV/AIDS 8 transmission, </w:t>
      </w:r>
    </w:p>
    <w:p w:rsidR="006869A5" w:rsidRPr="00DD6F70" w:rsidRDefault="00135E58" w:rsidP="00346EC7">
      <w:pPr>
        <w:rPr>
          <w:rFonts w:ascii="Times New Roman" w:hAnsi="Times New Roman" w:cs="Times New Roman"/>
          <w:sz w:val="24"/>
          <w:szCs w:val="24"/>
        </w:rPr>
      </w:pPr>
      <w:r w:rsidRPr="00DD6F70">
        <w:rPr>
          <w:rFonts w:ascii="Times New Roman" w:hAnsi="Times New Roman" w:cs="Times New Roman"/>
          <w:sz w:val="24"/>
          <w:szCs w:val="24"/>
        </w:rPr>
        <w:t>Once they come back to their partners they seed the HIV/AIDS virus resulting to high prevalence of HIV/AIDS infection in the region</w:t>
      </w:r>
    </w:p>
    <w:p w:rsidR="006869A5" w:rsidRPr="00DD6F70" w:rsidRDefault="00135E58" w:rsidP="00346EC7">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Most of the people are involve in agriculture activities and business while Poverty is major problem facing the people living in Dar es salaam especially in interior area which make to dormant without participate in any activities. All of these seems to fueling spread of H</w:t>
      </w:r>
      <w:r w:rsidR="00284B8F" w:rsidRPr="00DD6F70">
        <w:rPr>
          <w:rFonts w:ascii="Times New Roman" w:hAnsi="Times New Roman" w:cs="Times New Roman"/>
          <w:sz w:val="24"/>
          <w:szCs w:val="24"/>
        </w:rPr>
        <w:t xml:space="preserve">IV/AIDS infection among the Dar </w:t>
      </w:r>
      <w:proofErr w:type="spellStart"/>
      <w:r w:rsidRPr="00DD6F70">
        <w:rPr>
          <w:rFonts w:ascii="Times New Roman" w:hAnsi="Times New Roman" w:cs="Times New Roman"/>
          <w:sz w:val="24"/>
          <w:szCs w:val="24"/>
        </w:rPr>
        <w:t>es</w:t>
      </w:r>
      <w:proofErr w:type="spellEnd"/>
      <w:r w:rsidR="00284B8F" w:rsidRPr="00DD6F70">
        <w:rPr>
          <w:rFonts w:ascii="Times New Roman" w:hAnsi="Times New Roman" w:cs="Times New Roman"/>
          <w:sz w:val="24"/>
          <w:szCs w:val="24"/>
        </w:rPr>
        <w:t xml:space="preserve"> </w:t>
      </w:r>
      <w:proofErr w:type="gramStart"/>
      <w:r w:rsidRPr="00DD6F70">
        <w:rPr>
          <w:rFonts w:ascii="Times New Roman" w:hAnsi="Times New Roman" w:cs="Times New Roman"/>
          <w:sz w:val="24"/>
          <w:szCs w:val="24"/>
        </w:rPr>
        <w:t>Salaa</w:t>
      </w:r>
      <w:r w:rsidR="00284B8F" w:rsidRPr="00DD6F70">
        <w:rPr>
          <w:rFonts w:ascii="Times New Roman" w:hAnsi="Times New Roman" w:cs="Times New Roman"/>
          <w:sz w:val="24"/>
          <w:szCs w:val="24"/>
        </w:rPr>
        <w:t xml:space="preserve">m </w:t>
      </w:r>
      <w:r w:rsidRPr="00DD6F70">
        <w:rPr>
          <w:rFonts w:ascii="Times New Roman" w:hAnsi="Times New Roman" w:cs="Times New Roman"/>
          <w:sz w:val="24"/>
          <w:szCs w:val="24"/>
        </w:rPr>
        <w:t>,residents</w:t>
      </w:r>
      <w:proofErr w:type="gramEnd"/>
      <w:r w:rsidRPr="00DD6F70">
        <w:rPr>
          <w:rFonts w:ascii="Times New Roman" w:hAnsi="Times New Roman" w:cs="Times New Roman"/>
          <w:sz w:val="24"/>
          <w:szCs w:val="24"/>
        </w:rPr>
        <w:t xml:space="preserve"> in particular economical potential young aged group and adults. This is due to the frequently contact, intercultural interactions and the exchange of different s</w:t>
      </w:r>
      <w:r w:rsidRPr="00DD6F70">
        <w:rPr>
          <w:rFonts w:ascii="Times New Roman" w:hAnsi="Times New Roman" w:cs="Times New Roman"/>
          <w:sz w:val="24"/>
          <w:szCs w:val="24"/>
          <w:lang w:val="en-GB"/>
        </w:rPr>
        <w:t xml:space="preserve"> </w:t>
      </w:r>
      <w:r w:rsidRPr="00DD6F70">
        <w:rPr>
          <w:rFonts w:ascii="Times New Roman" w:hAnsi="Times New Roman" w:cs="Times New Roman"/>
          <w:sz w:val="24"/>
          <w:szCs w:val="24"/>
        </w:rPr>
        <w:t>ocial interest.</w:t>
      </w:r>
    </w:p>
    <w:p w:rsidR="006869A5" w:rsidRPr="00DD6F70" w:rsidRDefault="00135E58" w:rsidP="00346EC7">
      <w:pPr>
        <w:spacing w:before="100" w:beforeAutospacing="1" w:after="100" w:afterAutospacing="1" w:line="360" w:lineRule="auto"/>
        <w:jc w:val="both"/>
        <w:rPr>
          <w:rFonts w:ascii="Times New Roman" w:eastAsia="Times New Roman" w:hAnsi="Times New Roman" w:cs="Times New Roman"/>
          <w:sz w:val="24"/>
          <w:szCs w:val="24"/>
        </w:rPr>
      </w:pPr>
      <w:r w:rsidRPr="00DD6F70">
        <w:rPr>
          <w:rFonts w:ascii="Times New Roman" w:hAnsi="Times New Roman" w:cs="Times New Roman"/>
          <w:sz w:val="24"/>
          <w:szCs w:val="24"/>
        </w:rPr>
        <w:t xml:space="preserve">Tanzania is one of the most seriously HIV affected countries in East Africa. Anemia is a known predictor of disease progression and death among HIV infected patients. In this study, I am going to investigate the prevelance of anemia among HIV infected patients receiving HAART at </w:t>
      </w:r>
      <w:r w:rsidR="003826A2"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 in Tanzania.</w:t>
      </w:r>
    </w:p>
    <w:p w:rsidR="006869A5" w:rsidRPr="00DD6F70" w:rsidRDefault="00135E58" w:rsidP="00346EC7">
      <w:pPr>
        <w:spacing w:before="100" w:beforeAutospacing="1" w:after="100" w:afterAutospacing="1" w:line="360" w:lineRule="auto"/>
        <w:jc w:val="both"/>
        <w:rPr>
          <w:rFonts w:ascii="Times New Roman" w:eastAsia="Times New Roman" w:hAnsi="Times New Roman" w:cs="Times New Roman"/>
          <w:sz w:val="24"/>
          <w:szCs w:val="24"/>
        </w:rPr>
      </w:pPr>
      <w:r w:rsidRPr="00DD6F70">
        <w:rPr>
          <w:rFonts w:ascii="Times New Roman" w:eastAsia="Times New Roman" w:hAnsi="Times New Roman" w:cs="Times New Roman"/>
          <w:sz w:val="24"/>
          <w:szCs w:val="24"/>
        </w:rPr>
        <w:t xml:space="preserve">Complications of human immunodeficiency virus (HIV) infection include hematological abnormalities manifested by pancytopenia, anemia being the leading abnormality. Several factors including stage of HIV, age and sex are said to account for the variations in HIV prevalence. The causes of anemia have been reported to be multifactorial. Direct effects of HIV and its viral proteins as well as immune dysregulations during HIV infection were found to be responsible for bone marrow suppression. Moreover, opportunistic infections of the bone marrow with pathogens such as </w:t>
      </w:r>
      <w:r w:rsidRPr="00DD6F70">
        <w:rPr>
          <w:rFonts w:ascii="Times New Roman" w:eastAsia="Times New Roman" w:hAnsi="Times New Roman" w:cs="Times New Roman"/>
          <w:i/>
          <w:iCs/>
          <w:sz w:val="24"/>
          <w:szCs w:val="24"/>
        </w:rPr>
        <w:t>Mycobacterium avium complex</w:t>
      </w:r>
      <w:r w:rsidRPr="00DD6F70">
        <w:rPr>
          <w:rFonts w:ascii="Times New Roman" w:eastAsia="Times New Roman" w:hAnsi="Times New Roman" w:cs="Times New Roman"/>
          <w:sz w:val="24"/>
          <w:szCs w:val="24"/>
        </w:rPr>
        <w:t xml:space="preserve">, </w:t>
      </w:r>
      <w:r w:rsidRPr="00DD6F70">
        <w:rPr>
          <w:rFonts w:ascii="Times New Roman" w:eastAsia="Times New Roman" w:hAnsi="Times New Roman" w:cs="Times New Roman"/>
          <w:i/>
          <w:iCs/>
          <w:sz w:val="24"/>
          <w:szCs w:val="24"/>
        </w:rPr>
        <w:t>Parvovirus B-19</w:t>
      </w:r>
      <w:r w:rsidRPr="00DD6F70">
        <w:rPr>
          <w:rFonts w:ascii="Times New Roman" w:eastAsia="Times New Roman" w:hAnsi="Times New Roman" w:cs="Times New Roman"/>
          <w:sz w:val="24"/>
          <w:szCs w:val="24"/>
        </w:rPr>
        <w:t xml:space="preserve">, Cytomegaloviruses, </w:t>
      </w:r>
      <w:r w:rsidRPr="00DD6F70">
        <w:rPr>
          <w:rFonts w:ascii="Times New Roman" w:eastAsia="Times New Roman" w:hAnsi="Times New Roman" w:cs="Times New Roman"/>
          <w:i/>
          <w:iCs/>
          <w:sz w:val="24"/>
          <w:szCs w:val="24"/>
        </w:rPr>
        <w:t>Cryptococcus neoformans</w:t>
      </w:r>
      <w:r w:rsidRPr="00DD6F70">
        <w:rPr>
          <w:rFonts w:ascii="Times New Roman" w:eastAsia="Times New Roman" w:hAnsi="Times New Roman" w:cs="Times New Roman"/>
          <w:sz w:val="24"/>
          <w:szCs w:val="24"/>
        </w:rPr>
        <w:t xml:space="preserve"> and </w:t>
      </w:r>
      <w:r w:rsidRPr="00DD6F70">
        <w:rPr>
          <w:rFonts w:ascii="Times New Roman" w:eastAsia="Times New Roman" w:hAnsi="Times New Roman" w:cs="Times New Roman"/>
          <w:i/>
          <w:iCs/>
          <w:sz w:val="24"/>
          <w:szCs w:val="24"/>
        </w:rPr>
        <w:t>Histoplasmacapsulatum</w:t>
      </w:r>
      <w:r w:rsidRPr="00DD6F70">
        <w:rPr>
          <w:rFonts w:ascii="Times New Roman" w:eastAsia="Times New Roman" w:hAnsi="Times New Roman" w:cs="Times New Roman"/>
          <w:sz w:val="24"/>
          <w:szCs w:val="24"/>
        </w:rPr>
        <w:t xml:space="preserve"> were reported to cause abnormalities in blood cell counts Drugs used to treat HIV infection and its complications are also known to cause bone marrow suppression. It is widely known that </w:t>
      </w:r>
      <w:r w:rsidRPr="00DD6F70">
        <w:rPr>
          <w:rFonts w:ascii="Times New Roman" w:eastAsia="Times New Roman" w:hAnsi="Times New Roman" w:cs="Times New Roman"/>
          <w:sz w:val="24"/>
          <w:szCs w:val="24"/>
        </w:rPr>
        <w:lastRenderedPageBreak/>
        <w:t xml:space="preserve">AZT alone and AZT based highly active antiretroviral treatment (HAART) regimen is associated with significant reduction of hemoglobin (Hgb) level </w:t>
      </w:r>
    </w:p>
    <w:p w:rsidR="006869A5" w:rsidRPr="00DD6F70" w:rsidRDefault="00135E58" w:rsidP="00346EC7">
      <w:pPr>
        <w:spacing w:before="100" w:beforeAutospacing="1" w:after="100" w:afterAutospacing="1" w:line="360" w:lineRule="auto"/>
        <w:jc w:val="both"/>
        <w:rPr>
          <w:rFonts w:ascii="Times New Roman" w:eastAsia="Times New Roman" w:hAnsi="Times New Roman" w:cs="Times New Roman"/>
          <w:sz w:val="24"/>
          <w:szCs w:val="24"/>
        </w:rPr>
      </w:pPr>
      <w:r w:rsidRPr="00DD6F70">
        <w:rPr>
          <w:rFonts w:ascii="Times New Roman" w:eastAsia="Times New Roman" w:hAnsi="Times New Roman" w:cs="Times New Roman"/>
          <w:sz w:val="24"/>
          <w:szCs w:val="24"/>
        </w:rPr>
        <w:t>Anemia is associated with impaired physical functioning, psychological distress and poor quality of life. Besides, independent of CD4 and viral load counts, anemia has been reported to predict HIV progression to acquired immune deficiency syndrome (AIDS) with poor survival; on the other hand, treatment of anemia was observed to be associated with reversal of increased risk of death. In addition, anemia was reported to be strongly and consistently associated with HIV disease progression and death despite HAART suggesting the need for routine screening and treatment of anemia in HIV patients on HAART. Besides, AZT-based HAART is one of the first line regimens recommended for treating HIV infected adults. This study will investigate the prevalence of anemia and among HIV infected patients</w:t>
      </w:r>
      <w:r w:rsidR="007E4732" w:rsidRPr="00DD6F70">
        <w:rPr>
          <w:rFonts w:ascii="Times New Roman" w:eastAsia="Times New Roman" w:hAnsi="Times New Roman" w:cs="Times New Roman"/>
          <w:sz w:val="24"/>
          <w:szCs w:val="24"/>
        </w:rPr>
        <w:t xml:space="preserve"> Mnazi </w:t>
      </w:r>
      <w:proofErr w:type="gramStart"/>
      <w:r w:rsidR="007E4732" w:rsidRPr="00DD6F70">
        <w:rPr>
          <w:rFonts w:ascii="Times New Roman" w:eastAsia="Times New Roman" w:hAnsi="Times New Roman" w:cs="Times New Roman"/>
          <w:sz w:val="24"/>
          <w:szCs w:val="24"/>
        </w:rPr>
        <w:t xml:space="preserve">Mmoja </w:t>
      </w:r>
      <w:r w:rsidRPr="00DD6F70">
        <w:rPr>
          <w:rFonts w:ascii="Times New Roman" w:eastAsia="Times New Roman" w:hAnsi="Times New Roman" w:cs="Times New Roman"/>
          <w:sz w:val="24"/>
          <w:szCs w:val="24"/>
        </w:rPr>
        <w:t xml:space="preserve"> Hospital</w:t>
      </w:r>
      <w:proofErr w:type="gramEnd"/>
      <w:r w:rsidRPr="00DD6F70">
        <w:rPr>
          <w:rFonts w:ascii="Times New Roman" w:eastAsia="Times New Roman" w:hAnsi="Times New Roman" w:cs="Times New Roman"/>
          <w:sz w:val="24"/>
          <w:szCs w:val="24"/>
        </w:rPr>
        <w:t>.</w:t>
      </w:r>
    </w:p>
    <w:p w:rsidR="006869A5" w:rsidRPr="00DD6F70" w:rsidRDefault="002D11A3">
      <w:pPr>
        <w:spacing w:line="360" w:lineRule="auto"/>
        <w:jc w:val="both"/>
        <w:rPr>
          <w:rFonts w:ascii="Times New Roman" w:hAnsi="Times New Roman" w:cs="Times New Roman"/>
          <w:b/>
          <w:sz w:val="24"/>
          <w:szCs w:val="24"/>
        </w:rPr>
      </w:pPr>
      <w:r w:rsidRPr="00DD6F70">
        <w:rPr>
          <w:rFonts w:ascii="Times New Roman" w:hAnsi="Times New Roman" w:cs="Times New Roman"/>
          <w:b/>
          <w:sz w:val="24"/>
          <w:szCs w:val="24"/>
        </w:rPr>
        <w:t xml:space="preserve">  </w:t>
      </w:r>
      <w:r w:rsidR="00135E58" w:rsidRPr="00DD6F70">
        <w:rPr>
          <w:rFonts w:ascii="Times New Roman" w:hAnsi="Times New Roman" w:cs="Times New Roman"/>
          <w:b/>
          <w:sz w:val="24"/>
          <w:szCs w:val="24"/>
        </w:rPr>
        <w:t>Problem of statement</w:t>
      </w:r>
    </w:p>
    <w:p w:rsidR="006869A5" w:rsidRPr="00DD6F70" w:rsidRDefault="00135E58">
      <w:pPr>
        <w:spacing w:line="360" w:lineRule="auto"/>
        <w:jc w:val="both"/>
        <w:rPr>
          <w:rFonts w:ascii="Times New Roman" w:eastAsia="Times New Roman" w:hAnsi="Times New Roman" w:cs="Times New Roman"/>
          <w:sz w:val="24"/>
          <w:szCs w:val="24"/>
        </w:rPr>
      </w:pPr>
      <w:r w:rsidRPr="00DD6F70">
        <w:rPr>
          <w:rFonts w:ascii="Times New Roman" w:hAnsi="Times New Roman" w:cs="Times New Roman"/>
          <w:sz w:val="24"/>
          <w:szCs w:val="24"/>
        </w:rPr>
        <w:t>Anemia in HIV has often been associated with morbidity and deaths that occur despite several measures being undertaken especially in CTC clinics this might be due to inadequate information on Anemia in HIV in terms of causes, sources, prevelance, drug sensitivity and immune response. HIV patients are at a high risk of developing anemia due to</w:t>
      </w:r>
      <w:r w:rsidRPr="00DD6F70">
        <w:rPr>
          <w:rFonts w:ascii="Times New Roman" w:eastAsia="Times New Roman" w:hAnsi="Times New Roman" w:cs="Times New Roman"/>
          <w:sz w:val="24"/>
          <w:szCs w:val="24"/>
        </w:rPr>
        <w:t xml:space="preserve"> drugs used to treat HIV infection and its complications are also known to cause bone marrow suppression. It is widely known that AZT alone and AZT based highly active antiretroviral treatment (HAART) regimen is associated with significant reduction of hemoglobin (</w:t>
      </w:r>
      <w:proofErr w:type="spellStart"/>
      <w:r w:rsidRPr="00DD6F70">
        <w:rPr>
          <w:rFonts w:ascii="Times New Roman" w:eastAsia="Times New Roman" w:hAnsi="Times New Roman" w:cs="Times New Roman"/>
          <w:sz w:val="24"/>
          <w:szCs w:val="24"/>
        </w:rPr>
        <w:t>Hgb</w:t>
      </w:r>
      <w:proofErr w:type="spellEnd"/>
      <w:r w:rsidRPr="00DD6F70">
        <w:rPr>
          <w:rFonts w:ascii="Times New Roman" w:eastAsia="Times New Roman" w:hAnsi="Times New Roman" w:cs="Times New Roman"/>
          <w:sz w:val="24"/>
          <w:szCs w:val="24"/>
        </w:rPr>
        <w:t>) level.</w:t>
      </w:r>
    </w:p>
    <w:p w:rsidR="006869A5" w:rsidRPr="00DD6F70" w:rsidRDefault="00135E58">
      <w:pPr>
        <w:spacing w:line="360" w:lineRule="auto"/>
        <w:jc w:val="both"/>
        <w:rPr>
          <w:rFonts w:ascii="Times New Roman" w:eastAsia="Times New Roman" w:hAnsi="Times New Roman" w:cs="Times New Roman"/>
          <w:sz w:val="24"/>
          <w:szCs w:val="24"/>
        </w:rPr>
      </w:pPr>
      <w:r w:rsidRPr="00DD6F70">
        <w:rPr>
          <w:rFonts w:ascii="Times New Roman" w:eastAsia="Times New Roman" w:hAnsi="Times New Roman" w:cs="Times New Roman"/>
          <w:sz w:val="24"/>
          <w:szCs w:val="24"/>
        </w:rPr>
        <w:t xml:space="preserve">The prevalence of HIV was 6.9%. The prevalence of anemia was significantly higher among HIV positive woman (56.5%, N=1153); OR 1.49(95% CI; 1.09-2.010). The HIV positive women also had significantly higher prevelance of both moderate and sever anemia. In multivaretanalysisi anemia was independently associated with malaria (P &lt; 0.005) HIV (P=0.008), clinic of enrollment (P&lt;0.001) a makers of low social – economic status. Delivery information was available for 85 %( 2256) of the 2654 enrolled women </w:t>
      </w:r>
      <w:proofErr w:type="gramStart"/>
      <w:r w:rsidRPr="00DD6F70">
        <w:rPr>
          <w:rFonts w:ascii="Times New Roman" w:eastAsia="Times New Roman" w:hAnsi="Times New Roman" w:cs="Times New Roman"/>
          <w:sz w:val="24"/>
          <w:szCs w:val="24"/>
        </w:rPr>
        <w:t>86%</w:t>
      </w:r>
      <w:proofErr w:type="gramEnd"/>
      <w:r w:rsidRPr="00DD6F70">
        <w:rPr>
          <w:rFonts w:ascii="Times New Roman" w:eastAsia="Times New Roman" w:hAnsi="Times New Roman" w:cs="Times New Roman"/>
          <w:sz w:val="24"/>
          <w:szCs w:val="24"/>
        </w:rPr>
        <w:t>(1080)for anemic women and 84%(11760for non anemic women.</w:t>
      </w:r>
    </w:p>
    <w:p w:rsidR="00EB164D" w:rsidRDefault="00EB164D" w:rsidP="006F56EB">
      <w:pPr>
        <w:spacing w:line="240" w:lineRule="auto"/>
        <w:jc w:val="both"/>
        <w:rPr>
          <w:rFonts w:ascii="Times New Roman" w:hAnsi="Times New Roman" w:cs="Times New Roman"/>
          <w:b/>
          <w:sz w:val="24"/>
          <w:szCs w:val="24"/>
        </w:rPr>
      </w:pPr>
      <w:bookmarkStart w:id="0" w:name="_Toc229791272"/>
    </w:p>
    <w:p w:rsidR="006869A5" w:rsidRPr="00DD6F70" w:rsidRDefault="00135E58" w:rsidP="006F56EB">
      <w:pPr>
        <w:spacing w:line="240" w:lineRule="auto"/>
        <w:jc w:val="both"/>
        <w:rPr>
          <w:rFonts w:ascii="Times New Roman" w:hAnsi="Times New Roman" w:cs="Times New Roman"/>
          <w:b/>
          <w:sz w:val="24"/>
          <w:szCs w:val="24"/>
        </w:rPr>
      </w:pPr>
      <w:r w:rsidRPr="00DD6F70">
        <w:rPr>
          <w:rFonts w:ascii="Times New Roman" w:hAnsi="Times New Roman" w:cs="Times New Roman"/>
          <w:b/>
          <w:sz w:val="24"/>
          <w:szCs w:val="24"/>
        </w:rPr>
        <w:lastRenderedPageBreak/>
        <w:t>Rationale</w:t>
      </w:r>
    </w:p>
    <w:p w:rsidR="006869A5" w:rsidRPr="00DD6F70" w:rsidRDefault="00135E58" w:rsidP="006F56EB">
      <w:pPr>
        <w:spacing w:line="240" w:lineRule="auto"/>
        <w:jc w:val="both"/>
        <w:rPr>
          <w:rFonts w:ascii="Times New Roman" w:hAnsi="Times New Roman" w:cs="Times New Roman"/>
          <w:b/>
          <w:sz w:val="24"/>
          <w:szCs w:val="24"/>
        </w:rPr>
      </w:pPr>
      <w:r w:rsidRPr="00DD6F70">
        <w:rPr>
          <w:rFonts w:ascii="Times New Roman" w:hAnsi="Times New Roman" w:cs="Times New Roman"/>
          <w:sz w:val="24"/>
          <w:szCs w:val="24"/>
        </w:rPr>
        <w:t xml:space="preserve">The reason I took this study was to uncover the prevelance of anemia in HIV patients, I Wanted to highlight and evaluate this in my setting here at </w:t>
      </w:r>
      <w:r w:rsidR="00F630F2"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 in order to see which age group and sexwill be more affected as HIV lowers immunity. In addition this study will show other medical conditions associated with anemia in HIV infected individuals. Also this study is part of my clinical officer.</w:t>
      </w:r>
    </w:p>
    <w:p w:rsidR="006869A5" w:rsidRPr="00DD6F70" w:rsidRDefault="008B3FA3" w:rsidP="006F56EB">
      <w:pPr>
        <w:spacing w:line="240" w:lineRule="auto"/>
        <w:jc w:val="both"/>
        <w:rPr>
          <w:rFonts w:ascii="Times New Roman" w:hAnsi="Times New Roman" w:cs="Times New Roman"/>
          <w:b/>
          <w:sz w:val="24"/>
          <w:szCs w:val="24"/>
        </w:rPr>
      </w:pPr>
      <w:r w:rsidRPr="00DD6F70">
        <w:rPr>
          <w:rFonts w:ascii="Times New Roman" w:hAnsi="Times New Roman" w:cs="Times New Roman"/>
          <w:b/>
          <w:sz w:val="24"/>
          <w:szCs w:val="24"/>
        </w:rPr>
        <w:t xml:space="preserve"> </w:t>
      </w:r>
      <w:r w:rsidR="00135E58" w:rsidRPr="00DD6F70">
        <w:rPr>
          <w:rFonts w:ascii="Times New Roman" w:hAnsi="Times New Roman" w:cs="Times New Roman"/>
          <w:b/>
          <w:sz w:val="24"/>
          <w:szCs w:val="24"/>
        </w:rPr>
        <w:t>Objectives of the study.</w:t>
      </w:r>
    </w:p>
    <w:p w:rsidR="006869A5" w:rsidRPr="00DD6F70" w:rsidRDefault="00135E58" w:rsidP="006F56EB">
      <w:pPr>
        <w:spacing w:line="240" w:lineRule="auto"/>
        <w:jc w:val="both"/>
        <w:rPr>
          <w:rFonts w:ascii="Times New Roman" w:hAnsi="Times New Roman" w:cs="Times New Roman"/>
          <w:b/>
          <w:sz w:val="24"/>
          <w:szCs w:val="24"/>
        </w:rPr>
      </w:pPr>
      <w:r w:rsidRPr="00DD6F70">
        <w:rPr>
          <w:rFonts w:ascii="Times New Roman" w:hAnsi="Times New Roman" w:cs="Times New Roman"/>
          <w:b/>
          <w:sz w:val="24"/>
          <w:szCs w:val="24"/>
        </w:rPr>
        <w:t xml:space="preserve"> Broad objective;</w:t>
      </w:r>
    </w:p>
    <w:p w:rsidR="008371AA" w:rsidRPr="00DD6F70" w:rsidRDefault="00135E58" w:rsidP="008B3FA3">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To determine the </w:t>
      </w:r>
      <w:r w:rsidR="008B3FA3" w:rsidRPr="00DD6F70">
        <w:rPr>
          <w:rFonts w:ascii="Times New Roman" w:hAnsi="Times New Roman" w:cs="Times New Roman"/>
          <w:sz w:val="24"/>
          <w:szCs w:val="24"/>
        </w:rPr>
        <w:t>prevalence</w:t>
      </w:r>
      <w:r w:rsidRPr="00DD6F70">
        <w:rPr>
          <w:rFonts w:ascii="Times New Roman" w:hAnsi="Times New Roman" w:cs="Times New Roman"/>
          <w:sz w:val="24"/>
          <w:szCs w:val="24"/>
        </w:rPr>
        <w:t xml:space="preserve"> of anemia in HIV patients attending </w:t>
      </w:r>
      <w:r w:rsidR="00E476F9"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w:t>
      </w:r>
    </w:p>
    <w:p w:rsidR="006869A5" w:rsidRPr="00DD6F70" w:rsidRDefault="00135E58" w:rsidP="006F56EB">
      <w:pPr>
        <w:spacing w:line="240" w:lineRule="auto"/>
        <w:jc w:val="both"/>
        <w:rPr>
          <w:rFonts w:ascii="Times New Roman" w:hAnsi="Times New Roman" w:cs="Times New Roman"/>
          <w:sz w:val="24"/>
          <w:szCs w:val="24"/>
        </w:rPr>
      </w:pPr>
      <w:r w:rsidRPr="00DD6F70">
        <w:rPr>
          <w:rFonts w:ascii="Times New Roman" w:hAnsi="Times New Roman" w:cs="Times New Roman"/>
          <w:b/>
          <w:sz w:val="24"/>
          <w:szCs w:val="24"/>
        </w:rPr>
        <w:t xml:space="preserve">Specific objectives;   </w:t>
      </w:r>
    </w:p>
    <w:p w:rsidR="006869A5" w:rsidRPr="00DD6F70" w:rsidRDefault="00135E58" w:rsidP="008B3FA3">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To identify the risk factors </w:t>
      </w:r>
      <w:r w:rsidR="006F56EB" w:rsidRPr="00DD6F70">
        <w:rPr>
          <w:rFonts w:ascii="Times New Roman" w:hAnsi="Times New Roman" w:cs="Times New Roman"/>
          <w:sz w:val="24"/>
          <w:szCs w:val="24"/>
        </w:rPr>
        <w:t xml:space="preserve">of anemia in HIV adult patients attending </w:t>
      </w:r>
      <w:r w:rsidR="00E476F9" w:rsidRPr="00DD6F70">
        <w:rPr>
          <w:rFonts w:ascii="Times New Roman" w:hAnsi="Times New Roman" w:cs="Times New Roman"/>
          <w:sz w:val="24"/>
          <w:szCs w:val="24"/>
        </w:rPr>
        <w:t xml:space="preserve">Mnazi Mmoja </w:t>
      </w:r>
      <w:r w:rsidR="006F56EB" w:rsidRPr="00DD6F70">
        <w:rPr>
          <w:rFonts w:ascii="Times New Roman" w:hAnsi="Times New Roman" w:cs="Times New Roman"/>
          <w:sz w:val="24"/>
          <w:szCs w:val="24"/>
        </w:rPr>
        <w:t>hospital.</w:t>
      </w:r>
    </w:p>
    <w:p w:rsidR="006869A5" w:rsidRPr="00DD6F70" w:rsidRDefault="00135E58" w:rsidP="008B3FA3">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To determine the rate of female and male patients with HIV and anemia</w:t>
      </w:r>
      <w:r w:rsidR="006F56EB" w:rsidRPr="00DD6F70">
        <w:rPr>
          <w:rFonts w:ascii="Times New Roman" w:hAnsi="Times New Roman" w:cs="Times New Roman"/>
          <w:sz w:val="24"/>
          <w:szCs w:val="24"/>
        </w:rPr>
        <w:t xml:space="preserve"> attending </w:t>
      </w:r>
      <w:r w:rsidR="00E476F9" w:rsidRPr="00DD6F70">
        <w:rPr>
          <w:rFonts w:ascii="Times New Roman" w:hAnsi="Times New Roman" w:cs="Times New Roman"/>
          <w:sz w:val="24"/>
          <w:szCs w:val="24"/>
        </w:rPr>
        <w:t xml:space="preserve">Mnazi Mmoja </w:t>
      </w:r>
      <w:r w:rsidR="006F56EB" w:rsidRPr="00DD6F70">
        <w:rPr>
          <w:rFonts w:ascii="Times New Roman" w:hAnsi="Times New Roman" w:cs="Times New Roman"/>
          <w:sz w:val="24"/>
          <w:szCs w:val="24"/>
        </w:rPr>
        <w:t xml:space="preserve">hospital. </w:t>
      </w:r>
      <w:r w:rsidRPr="00DD6F70">
        <w:rPr>
          <w:rFonts w:ascii="Times New Roman" w:hAnsi="Times New Roman" w:cs="Times New Roman"/>
          <w:sz w:val="24"/>
          <w:szCs w:val="24"/>
        </w:rPr>
        <w:t>.</w:t>
      </w:r>
    </w:p>
    <w:p w:rsidR="006F56EB" w:rsidRPr="00DD6F70" w:rsidRDefault="00135E58" w:rsidP="008B3FA3">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To rule out the risks of ART in patients with HIV</w:t>
      </w:r>
      <w:r w:rsidR="006F56EB" w:rsidRPr="00DD6F70">
        <w:rPr>
          <w:rFonts w:ascii="Times New Roman" w:hAnsi="Times New Roman" w:cs="Times New Roman"/>
          <w:sz w:val="24"/>
          <w:szCs w:val="24"/>
        </w:rPr>
        <w:t xml:space="preserve"> attending </w:t>
      </w:r>
      <w:r w:rsidR="00E476F9" w:rsidRPr="00DD6F70">
        <w:rPr>
          <w:rFonts w:ascii="Times New Roman" w:hAnsi="Times New Roman" w:cs="Times New Roman"/>
          <w:sz w:val="24"/>
          <w:szCs w:val="24"/>
        </w:rPr>
        <w:t xml:space="preserve">Mnazi Mmoja </w:t>
      </w:r>
      <w:r w:rsidR="006F56EB" w:rsidRPr="00DD6F70">
        <w:rPr>
          <w:rFonts w:ascii="Times New Roman" w:hAnsi="Times New Roman" w:cs="Times New Roman"/>
          <w:sz w:val="24"/>
          <w:szCs w:val="24"/>
        </w:rPr>
        <w:t>hospital.</w:t>
      </w:r>
    </w:p>
    <w:p w:rsidR="006869A5" w:rsidRPr="00DD6F70" w:rsidRDefault="00135E58" w:rsidP="006F56EB">
      <w:pPr>
        <w:spacing w:line="240" w:lineRule="auto"/>
        <w:jc w:val="both"/>
        <w:rPr>
          <w:rFonts w:ascii="Times New Roman" w:hAnsi="Times New Roman" w:cs="Times New Roman"/>
          <w:sz w:val="24"/>
          <w:szCs w:val="24"/>
        </w:rPr>
      </w:pPr>
      <w:r w:rsidRPr="00DD6F70">
        <w:rPr>
          <w:rFonts w:ascii="Times New Roman" w:hAnsi="Times New Roman" w:cs="Times New Roman"/>
          <w:b/>
          <w:sz w:val="24"/>
          <w:szCs w:val="24"/>
        </w:rPr>
        <w:t>Research questions</w:t>
      </w:r>
    </w:p>
    <w:p w:rsidR="006869A5" w:rsidRPr="00DD6F70" w:rsidRDefault="00135E58" w:rsidP="008B3FA3">
      <w:pPr>
        <w:spacing w:line="240" w:lineRule="auto"/>
        <w:rPr>
          <w:rFonts w:ascii="Times New Roman" w:hAnsi="Times New Roman" w:cs="Times New Roman"/>
          <w:sz w:val="24"/>
          <w:szCs w:val="24"/>
        </w:rPr>
      </w:pPr>
      <w:r w:rsidRPr="00DD6F70">
        <w:rPr>
          <w:rFonts w:ascii="Times New Roman" w:hAnsi="Times New Roman" w:cs="Times New Roman"/>
          <w:sz w:val="24"/>
          <w:szCs w:val="24"/>
        </w:rPr>
        <w:t>Why HIV cause anemia?</w:t>
      </w:r>
    </w:p>
    <w:p w:rsidR="006869A5" w:rsidRPr="00DD6F70" w:rsidRDefault="00135E58" w:rsidP="008B3FA3">
      <w:pPr>
        <w:spacing w:line="240" w:lineRule="auto"/>
        <w:rPr>
          <w:rFonts w:ascii="Times New Roman" w:hAnsi="Times New Roman" w:cs="Times New Roman"/>
          <w:sz w:val="24"/>
          <w:szCs w:val="24"/>
        </w:rPr>
      </w:pPr>
      <w:r w:rsidRPr="00DD6F70">
        <w:rPr>
          <w:rFonts w:ascii="Times New Roman" w:hAnsi="Times New Roman" w:cs="Times New Roman"/>
          <w:sz w:val="24"/>
          <w:szCs w:val="24"/>
        </w:rPr>
        <w:t>Why some ARTs drugs causes anemia?</w:t>
      </w:r>
    </w:p>
    <w:p w:rsidR="006869A5" w:rsidRPr="00DD6F70" w:rsidRDefault="00135E58" w:rsidP="008B3FA3">
      <w:pPr>
        <w:spacing w:line="240" w:lineRule="auto"/>
        <w:rPr>
          <w:rFonts w:ascii="Times New Roman" w:hAnsi="Times New Roman" w:cs="Times New Roman"/>
          <w:sz w:val="24"/>
          <w:szCs w:val="24"/>
        </w:rPr>
      </w:pPr>
      <w:r w:rsidRPr="00DD6F70">
        <w:rPr>
          <w:rFonts w:ascii="Times New Roman" w:hAnsi="Times New Roman" w:cs="Times New Roman"/>
          <w:sz w:val="24"/>
          <w:szCs w:val="24"/>
        </w:rPr>
        <w:t>Why some people with HIV do not develop anemia?</w:t>
      </w:r>
    </w:p>
    <w:p w:rsidR="003E6ED4" w:rsidRPr="00DD6F70" w:rsidRDefault="003E6ED4" w:rsidP="008B3FA3">
      <w:pPr>
        <w:spacing w:line="240" w:lineRule="auto"/>
        <w:rPr>
          <w:rFonts w:ascii="Times New Roman" w:hAnsi="Times New Roman" w:cs="Times New Roman"/>
          <w:sz w:val="24"/>
          <w:szCs w:val="24"/>
        </w:rPr>
      </w:pPr>
      <w:r w:rsidRPr="00DD6F70">
        <w:rPr>
          <w:rFonts w:ascii="Times New Roman" w:hAnsi="Times New Roman" w:cs="Times New Roman"/>
          <w:sz w:val="24"/>
          <w:szCs w:val="24"/>
        </w:rPr>
        <w:t xml:space="preserve">What is the </w:t>
      </w:r>
      <w:r w:rsidR="008B3FA3" w:rsidRPr="00DD6F70">
        <w:rPr>
          <w:rFonts w:ascii="Times New Roman" w:hAnsi="Times New Roman" w:cs="Times New Roman"/>
          <w:sz w:val="24"/>
          <w:szCs w:val="24"/>
        </w:rPr>
        <w:t>prevalence</w:t>
      </w:r>
      <w:r w:rsidRPr="00DD6F70">
        <w:rPr>
          <w:rFonts w:ascii="Times New Roman" w:hAnsi="Times New Roman" w:cs="Times New Roman"/>
          <w:sz w:val="24"/>
          <w:szCs w:val="24"/>
        </w:rPr>
        <w:t xml:space="preserve"> of </w:t>
      </w:r>
      <w:r w:rsidR="008B3FA3" w:rsidRPr="00DD6F70">
        <w:rPr>
          <w:rFonts w:ascii="Times New Roman" w:hAnsi="Times New Roman" w:cs="Times New Roman"/>
          <w:sz w:val="24"/>
          <w:szCs w:val="24"/>
        </w:rPr>
        <w:t>anemia</w:t>
      </w:r>
      <w:r w:rsidRPr="00DD6F70">
        <w:rPr>
          <w:rFonts w:ascii="Times New Roman" w:hAnsi="Times New Roman" w:cs="Times New Roman"/>
          <w:sz w:val="24"/>
          <w:szCs w:val="24"/>
        </w:rPr>
        <w:t xml:space="preserve"> among the HIV attending in </w:t>
      </w:r>
      <w:r w:rsidR="0093621D" w:rsidRPr="00DD6F70">
        <w:rPr>
          <w:rFonts w:ascii="Times New Roman" w:hAnsi="Times New Roman" w:cs="Times New Roman"/>
          <w:sz w:val="24"/>
          <w:szCs w:val="24"/>
        </w:rPr>
        <w:t>Mnazi Mmoja</w:t>
      </w:r>
      <w:r w:rsidR="008B3FA3" w:rsidRPr="00DD6F70">
        <w:rPr>
          <w:rFonts w:ascii="Times New Roman" w:hAnsi="Times New Roman" w:cs="Times New Roman"/>
          <w:sz w:val="24"/>
          <w:szCs w:val="24"/>
        </w:rPr>
        <w:t xml:space="preserve"> </w:t>
      </w:r>
      <w:r w:rsidRPr="00DD6F70">
        <w:rPr>
          <w:rFonts w:ascii="Times New Roman" w:hAnsi="Times New Roman" w:cs="Times New Roman"/>
          <w:sz w:val="24"/>
          <w:szCs w:val="24"/>
        </w:rPr>
        <w:t>Hospital?</w:t>
      </w:r>
    </w:p>
    <w:p w:rsidR="003E6ED4" w:rsidRPr="00DD6F70" w:rsidRDefault="003E6ED4" w:rsidP="008B3FA3">
      <w:pPr>
        <w:spacing w:line="240" w:lineRule="auto"/>
        <w:rPr>
          <w:rFonts w:ascii="Times New Roman" w:hAnsi="Times New Roman" w:cs="Times New Roman"/>
          <w:sz w:val="24"/>
          <w:szCs w:val="24"/>
        </w:rPr>
      </w:pPr>
      <w:r w:rsidRPr="00DD6F70">
        <w:rPr>
          <w:rFonts w:ascii="Times New Roman" w:hAnsi="Times New Roman" w:cs="Times New Roman"/>
          <w:sz w:val="24"/>
          <w:szCs w:val="24"/>
        </w:rPr>
        <w:t xml:space="preserve">What are the factors associated with </w:t>
      </w:r>
      <w:r w:rsidR="008B3FA3" w:rsidRPr="00DD6F70">
        <w:rPr>
          <w:rFonts w:ascii="Times New Roman" w:hAnsi="Times New Roman" w:cs="Times New Roman"/>
          <w:sz w:val="24"/>
          <w:szCs w:val="24"/>
        </w:rPr>
        <w:t>anemia</w:t>
      </w:r>
      <w:r w:rsidRPr="00DD6F70">
        <w:rPr>
          <w:rFonts w:ascii="Times New Roman" w:hAnsi="Times New Roman" w:cs="Times New Roman"/>
          <w:sz w:val="24"/>
          <w:szCs w:val="24"/>
        </w:rPr>
        <w:t xml:space="preserve"> with HIV to the Patient attending in </w:t>
      </w:r>
      <w:r w:rsidR="00E711CC" w:rsidRPr="00DD6F70">
        <w:rPr>
          <w:rFonts w:ascii="Times New Roman" w:hAnsi="Times New Roman" w:cs="Times New Roman"/>
          <w:sz w:val="24"/>
          <w:szCs w:val="24"/>
        </w:rPr>
        <w:t>Mnazi Mmoja</w:t>
      </w:r>
      <w:r w:rsidR="007E0631" w:rsidRPr="00DD6F70">
        <w:rPr>
          <w:rFonts w:ascii="Times New Roman" w:hAnsi="Times New Roman" w:cs="Times New Roman"/>
          <w:sz w:val="24"/>
          <w:szCs w:val="24"/>
        </w:rPr>
        <w:t xml:space="preserve"> Hospital</w:t>
      </w:r>
    </w:p>
    <w:p w:rsidR="003E6ED4" w:rsidRPr="00DD6F70" w:rsidRDefault="003E6ED4" w:rsidP="008B3FA3">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To rule out the risks of ART in patients with HIV.</w:t>
      </w:r>
    </w:p>
    <w:p w:rsidR="00B77BB9" w:rsidRPr="00DD6F70" w:rsidRDefault="00B77BB9" w:rsidP="006F56EB">
      <w:pPr>
        <w:spacing w:line="240" w:lineRule="auto"/>
        <w:jc w:val="both"/>
        <w:rPr>
          <w:rFonts w:ascii="Times New Roman" w:hAnsi="Times New Roman" w:cs="Times New Roman"/>
          <w:b/>
          <w:sz w:val="24"/>
          <w:szCs w:val="24"/>
        </w:rPr>
      </w:pPr>
      <w:r w:rsidRPr="00DD6F70">
        <w:rPr>
          <w:rFonts w:ascii="Times New Roman" w:hAnsi="Times New Roman" w:cs="Times New Roman"/>
          <w:b/>
          <w:sz w:val="24"/>
          <w:szCs w:val="24"/>
        </w:rPr>
        <w:t>Research variables.</w:t>
      </w:r>
    </w:p>
    <w:p w:rsidR="00B77BB9" w:rsidRPr="00DD6F70" w:rsidRDefault="00DD6F70" w:rsidP="00DD6F70">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rPr>
        <w:t>Dependent</w:t>
      </w:r>
      <w:r w:rsidR="00B77BB9" w:rsidRPr="00DD6F70">
        <w:rPr>
          <w:rFonts w:ascii="Times New Roman" w:hAnsi="Times New Roman" w:cs="Times New Roman"/>
          <w:sz w:val="24"/>
          <w:szCs w:val="24"/>
        </w:rPr>
        <w:t xml:space="preserve"> variable is HIV</w:t>
      </w:r>
    </w:p>
    <w:p w:rsidR="00B77BB9" w:rsidRPr="00DD6F70" w:rsidRDefault="00B77BB9" w:rsidP="00DD6F70">
      <w:pPr>
        <w:spacing w:line="240" w:lineRule="auto"/>
        <w:rPr>
          <w:rFonts w:ascii="Times New Roman" w:hAnsi="Times New Roman" w:cs="Times New Roman"/>
          <w:sz w:val="24"/>
          <w:szCs w:val="24"/>
        </w:rPr>
      </w:pPr>
      <w:r w:rsidRPr="00DD6F70">
        <w:rPr>
          <w:rFonts w:ascii="Times New Roman" w:hAnsi="Times New Roman" w:cs="Times New Roman"/>
          <w:sz w:val="24"/>
          <w:szCs w:val="24"/>
        </w:rPr>
        <w:t>Independent variable is anemia.</w:t>
      </w:r>
    </w:p>
    <w:p w:rsidR="006869A5" w:rsidRPr="00DD6F70" w:rsidRDefault="006869A5" w:rsidP="006F56EB">
      <w:pPr>
        <w:pStyle w:val="ListParagraph"/>
        <w:spacing w:line="240" w:lineRule="auto"/>
        <w:rPr>
          <w:rFonts w:ascii="Times New Roman" w:hAnsi="Times New Roman" w:cs="Times New Roman"/>
          <w:sz w:val="24"/>
          <w:szCs w:val="24"/>
        </w:rPr>
      </w:pPr>
    </w:p>
    <w:p w:rsidR="00DD6F70" w:rsidRDefault="00B77BB9" w:rsidP="006F56EB">
      <w:pPr>
        <w:pStyle w:val="ListParagraph"/>
        <w:spacing w:line="360" w:lineRule="auto"/>
        <w:ind w:left="1080"/>
        <w:rPr>
          <w:rFonts w:ascii="Times New Roman" w:hAnsi="Times New Roman" w:cs="Times New Roman"/>
          <w:b/>
          <w:sz w:val="24"/>
          <w:szCs w:val="24"/>
          <w:lang w:val="en-GB"/>
        </w:rPr>
      </w:pPr>
      <w:r w:rsidRPr="00DD6F70">
        <w:rPr>
          <w:rFonts w:ascii="Times New Roman" w:hAnsi="Times New Roman" w:cs="Times New Roman"/>
          <w:b/>
          <w:sz w:val="24"/>
          <w:szCs w:val="24"/>
          <w:lang w:val="en-GB"/>
        </w:rPr>
        <w:t xml:space="preserve">  </w:t>
      </w:r>
      <w:r w:rsidR="00135E58" w:rsidRPr="00DD6F70">
        <w:rPr>
          <w:rFonts w:ascii="Times New Roman" w:hAnsi="Times New Roman" w:cs="Times New Roman"/>
          <w:b/>
          <w:sz w:val="24"/>
          <w:szCs w:val="24"/>
          <w:lang w:val="en-GB"/>
        </w:rPr>
        <w:t xml:space="preserve">                 </w:t>
      </w:r>
      <w:r w:rsidR="006F56EB" w:rsidRPr="00DD6F70">
        <w:rPr>
          <w:rFonts w:ascii="Times New Roman" w:hAnsi="Times New Roman" w:cs="Times New Roman"/>
          <w:b/>
          <w:sz w:val="24"/>
          <w:szCs w:val="24"/>
          <w:lang w:val="en-GB"/>
        </w:rPr>
        <w:t xml:space="preserve">                   </w:t>
      </w:r>
      <w:r w:rsidR="00135E58" w:rsidRPr="00DD6F70">
        <w:rPr>
          <w:rFonts w:ascii="Times New Roman" w:hAnsi="Times New Roman" w:cs="Times New Roman"/>
          <w:b/>
          <w:sz w:val="24"/>
          <w:szCs w:val="24"/>
          <w:lang w:val="en-GB"/>
        </w:rPr>
        <w:t xml:space="preserve"> </w:t>
      </w:r>
    </w:p>
    <w:p w:rsidR="00DD6F70" w:rsidRDefault="00DD6F70" w:rsidP="006F56EB">
      <w:pPr>
        <w:pStyle w:val="ListParagraph"/>
        <w:spacing w:line="360" w:lineRule="auto"/>
        <w:ind w:left="1080"/>
        <w:rPr>
          <w:rFonts w:ascii="Times New Roman" w:hAnsi="Times New Roman" w:cs="Times New Roman"/>
          <w:b/>
          <w:sz w:val="24"/>
          <w:szCs w:val="24"/>
          <w:lang w:val="en-GB"/>
        </w:rPr>
      </w:pPr>
    </w:p>
    <w:p w:rsidR="00DD6F70" w:rsidRDefault="00DD6F70" w:rsidP="006F56EB">
      <w:pPr>
        <w:pStyle w:val="ListParagraph"/>
        <w:spacing w:line="360" w:lineRule="auto"/>
        <w:ind w:left="1080"/>
        <w:rPr>
          <w:rFonts w:ascii="Times New Roman" w:hAnsi="Times New Roman" w:cs="Times New Roman"/>
          <w:b/>
          <w:sz w:val="24"/>
          <w:szCs w:val="24"/>
          <w:lang w:val="en-GB"/>
        </w:rPr>
      </w:pPr>
    </w:p>
    <w:p w:rsidR="00DD6F70" w:rsidRDefault="00DD6F70" w:rsidP="006F56EB">
      <w:pPr>
        <w:pStyle w:val="ListParagraph"/>
        <w:spacing w:line="360" w:lineRule="auto"/>
        <w:ind w:left="1080"/>
        <w:rPr>
          <w:rFonts w:ascii="Times New Roman" w:hAnsi="Times New Roman" w:cs="Times New Roman"/>
          <w:b/>
          <w:sz w:val="24"/>
          <w:szCs w:val="24"/>
          <w:lang w:val="en-GB"/>
        </w:rPr>
      </w:pPr>
    </w:p>
    <w:p w:rsidR="006869A5" w:rsidRPr="00DD6F70" w:rsidRDefault="00135E58" w:rsidP="00DD6F70">
      <w:pPr>
        <w:pStyle w:val="ListParagraph"/>
        <w:spacing w:line="360" w:lineRule="auto"/>
        <w:ind w:left="1080"/>
        <w:jc w:val="center"/>
        <w:rPr>
          <w:rFonts w:ascii="Times New Roman" w:hAnsi="Times New Roman" w:cs="Times New Roman"/>
          <w:sz w:val="24"/>
          <w:szCs w:val="24"/>
        </w:rPr>
      </w:pPr>
      <w:r w:rsidRPr="00DD6F70">
        <w:rPr>
          <w:rFonts w:ascii="Times New Roman" w:hAnsi="Times New Roman" w:cs="Times New Roman"/>
          <w:b/>
          <w:sz w:val="24"/>
          <w:szCs w:val="24"/>
        </w:rPr>
        <w:t>CHAPTER TWO</w:t>
      </w:r>
    </w:p>
    <w:p w:rsidR="006869A5" w:rsidRPr="00DD6F70" w:rsidRDefault="00135E58" w:rsidP="00FC559B">
      <w:pPr>
        <w:spacing w:line="360" w:lineRule="auto"/>
        <w:rPr>
          <w:rFonts w:ascii="Times New Roman" w:hAnsi="Times New Roman" w:cs="Times New Roman"/>
          <w:b/>
          <w:sz w:val="24"/>
          <w:szCs w:val="24"/>
        </w:rPr>
      </w:pPr>
      <w:r w:rsidRPr="00DD6F70">
        <w:rPr>
          <w:rFonts w:ascii="Times New Roman" w:hAnsi="Times New Roman" w:cs="Times New Roman"/>
          <w:b/>
          <w:sz w:val="24"/>
          <w:szCs w:val="24"/>
        </w:rPr>
        <w:t>LITERATURE REVIEW</w:t>
      </w:r>
    </w:p>
    <w:p w:rsidR="006869A5" w:rsidRPr="008852B5" w:rsidRDefault="00135E58">
      <w:pPr>
        <w:spacing w:line="360" w:lineRule="auto"/>
        <w:jc w:val="both"/>
        <w:rPr>
          <w:rFonts w:ascii="Times New Roman" w:hAnsi="Times New Roman" w:cs="Times New Roman"/>
          <w:b/>
          <w:sz w:val="24"/>
          <w:szCs w:val="24"/>
        </w:rPr>
      </w:pPr>
      <w:r w:rsidRPr="008852B5">
        <w:rPr>
          <w:rFonts w:ascii="Times New Roman" w:hAnsi="Times New Roman" w:cs="Times New Roman"/>
          <w:b/>
          <w:sz w:val="24"/>
          <w:szCs w:val="24"/>
        </w:rPr>
        <w:t>Introduction</w:t>
      </w:r>
    </w:p>
    <w:p w:rsidR="006869A5" w:rsidRPr="00DD6F70" w:rsidRDefault="00135E58">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            A literature review provides</w:t>
      </w:r>
      <w:r w:rsidR="002801C1" w:rsidRPr="00DD6F70">
        <w:rPr>
          <w:rFonts w:ascii="Times New Roman" w:hAnsi="Times New Roman" w:cs="Times New Roman"/>
          <w:sz w:val="24"/>
          <w:szCs w:val="24"/>
        </w:rPr>
        <w:t xml:space="preserve"> </w:t>
      </w:r>
      <w:r w:rsidRPr="00DD6F70">
        <w:rPr>
          <w:rFonts w:ascii="Times New Roman" w:hAnsi="Times New Roman" w:cs="Times New Roman"/>
          <w:sz w:val="24"/>
          <w:szCs w:val="24"/>
        </w:rPr>
        <w:t>helpful guidelines to a particular topic, it can be used as a foundation and as a support for a new insight that</w:t>
      </w:r>
      <w:r w:rsidR="00980E23" w:rsidRPr="00DD6F70">
        <w:rPr>
          <w:rFonts w:ascii="Times New Roman" w:hAnsi="Times New Roman" w:cs="Times New Roman"/>
          <w:sz w:val="24"/>
          <w:szCs w:val="24"/>
        </w:rPr>
        <w:t xml:space="preserve"> </w:t>
      </w:r>
      <w:r w:rsidRPr="00DD6F70">
        <w:rPr>
          <w:rFonts w:ascii="Times New Roman" w:hAnsi="Times New Roman" w:cs="Times New Roman"/>
          <w:sz w:val="24"/>
          <w:szCs w:val="24"/>
        </w:rPr>
        <w:t>contribute.</w:t>
      </w:r>
    </w:p>
    <w:p w:rsidR="006869A5" w:rsidRPr="00DD6F70" w:rsidRDefault="002801C1"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In</w:t>
      </w:r>
      <w:r w:rsidR="00135E58" w:rsidRPr="00DD6F70">
        <w:rPr>
          <w:rFonts w:ascii="Times New Roman" w:hAnsi="Times New Roman" w:cs="Times New Roman"/>
          <w:sz w:val="24"/>
          <w:szCs w:val="24"/>
        </w:rPr>
        <w:t xml:space="preserve"> Kenya</w:t>
      </w:r>
      <w:r w:rsidRPr="00DD6F70">
        <w:rPr>
          <w:rFonts w:ascii="Times New Roman" w:hAnsi="Times New Roman" w:cs="Times New Roman"/>
          <w:sz w:val="24"/>
          <w:szCs w:val="24"/>
        </w:rPr>
        <w:t xml:space="preserve"> </w:t>
      </w:r>
      <w:r w:rsidR="00135E58" w:rsidRPr="00DD6F70">
        <w:rPr>
          <w:rFonts w:ascii="Times New Roman" w:hAnsi="Times New Roman" w:cs="Times New Roman"/>
          <w:sz w:val="24"/>
          <w:szCs w:val="24"/>
        </w:rPr>
        <w:t>prevalence of anemia before and after ART initiation was 41.9 and 11.4 respectively. There are significance differences in CD4 +T cell count , RBC count, haemoglobin values and RBC indices in  HIV patients before and after ART initiation (p-value&lt;0.05). WHO clinical stagntes and CD4+T cell counts were found to be associated with the prevelance of anemia before ART initiation.  Among the total number of anemic cases normocytic normochromic anemia was present in 71% of the cases before ART and 58.6% of the cases after ART (Belperioetal (2004)</w:t>
      </w:r>
    </w:p>
    <w:p w:rsidR="00980E23" w:rsidRPr="00DD6F70" w:rsidRDefault="00DD6F70"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Prevalence</w:t>
      </w:r>
      <w:r w:rsidR="00135E58" w:rsidRPr="00DD6F70">
        <w:rPr>
          <w:rFonts w:ascii="Times New Roman" w:hAnsi="Times New Roman" w:cs="Times New Roman"/>
          <w:sz w:val="24"/>
          <w:szCs w:val="24"/>
        </w:rPr>
        <w:t xml:space="preserve"> of anemia among HIV patients considerably depends on several factors, including the stage of HIV disease, sex, age, pregnancy status, and injection used. In general, as HIV disease progresses, the prevelance and severity of anemia increase. Anemia is also more prevalent in HIV –positive women, children, and injection- drug users. </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In England among the 1948 patients, 75.8% were male. Median age was 40 years (range; 18-80 years). The overall prevalence of anemia among HIV infected patients was 51.9% (51.5% among men, 53.2 among women). The prevalences of mild, moderate and severe anemia were 32.4%, 187.0% and 2.5%, respectively.</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The prevalence of anemia was higher among ethnic minority patients than among the Han patients (70.9% versus 45.9%) (De Benoist (1993)</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The prevalence of anemia increased with increasing age (49.6%, 53.5% and 60.1% among patients</w:t>
      </w:r>
      <w:r w:rsidR="002801C1" w:rsidRPr="00DD6F70">
        <w:rPr>
          <w:rFonts w:ascii="Times New Roman" w:hAnsi="Times New Roman" w:cs="Times New Roman"/>
          <w:sz w:val="24"/>
          <w:szCs w:val="24"/>
        </w:rPr>
        <w:t xml:space="preserve"> </w:t>
      </w:r>
      <w:r w:rsidRPr="00DD6F70">
        <w:rPr>
          <w:rFonts w:ascii="Times New Roman" w:hAnsi="Times New Roman" w:cs="Times New Roman"/>
          <w:sz w:val="24"/>
          <w:szCs w:val="24"/>
        </w:rPr>
        <w:t>who</w:t>
      </w:r>
      <w:r w:rsidR="002801C1" w:rsidRPr="00DD6F70">
        <w:rPr>
          <w:rFonts w:ascii="Times New Roman" w:hAnsi="Times New Roman" w:cs="Times New Roman"/>
          <w:sz w:val="24"/>
          <w:szCs w:val="24"/>
        </w:rPr>
        <w:t xml:space="preserve"> were </w:t>
      </w:r>
      <w:r w:rsidRPr="00DD6F70">
        <w:rPr>
          <w:rFonts w:ascii="Times New Roman" w:hAnsi="Times New Roman" w:cs="Times New Roman"/>
          <w:sz w:val="24"/>
          <w:szCs w:val="24"/>
        </w:rPr>
        <w:t xml:space="preserve">18-39, 40-59, and &gt;60% years of age respectively) and with decreasing CD4 </w:t>
      </w:r>
      <w:r w:rsidR="00DD6F70" w:rsidRPr="00DD6F70">
        <w:rPr>
          <w:rFonts w:ascii="Times New Roman" w:hAnsi="Times New Roman" w:cs="Times New Roman"/>
          <w:sz w:val="24"/>
          <w:szCs w:val="24"/>
        </w:rPr>
        <w:t>count (</w:t>
      </w:r>
      <w:r w:rsidRPr="00DD6F70">
        <w:rPr>
          <w:rFonts w:ascii="Times New Roman" w:hAnsi="Times New Roman" w:cs="Times New Roman"/>
          <w:sz w:val="24"/>
          <w:szCs w:val="24"/>
        </w:rPr>
        <w:t>14.05, 22.4%, 50.75 and 74.6 among patients with CD4 count of&gt;350, 200-349</w:t>
      </w:r>
      <w:r w:rsidR="00DD6F70" w:rsidRPr="00DD6F70">
        <w:rPr>
          <w:rFonts w:ascii="Times New Roman" w:hAnsi="Times New Roman" w:cs="Times New Roman"/>
          <w:sz w:val="24"/>
          <w:szCs w:val="24"/>
        </w:rPr>
        <w:t>, 50</w:t>
      </w:r>
      <w:r w:rsidRPr="00DD6F70">
        <w:rPr>
          <w:rFonts w:ascii="Times New Roman" w:hAnsi="Times New Roman" w:cs="Times New Roman"/>
          <w:sz w:val="24"/>
          <w:szCs w:val="24"/>
        </w:rPr>
        <w:t>-199</w:t>
      </w:r>
      <w:proofErr w:type="gramStart"/>
      <w:r w:rsidRPr="00DD6F70">
        <w:rPr>
          <w:rFonts w:ascii="Times New Roman" w:hAnsi="Times New Roman" w:cs="Times New Roman"/>
          <w:sz w:val="24"/>
          <w:szCs w:val="24"/>
        </w:rPr>
        <w:t>,and</w:t>
      </w:r>
      <w:proofErr w:type="gramEnd"/>
      <w:r w:rsidRPr="00DD6F70">
        <w:rPr>
          <w:rFonts w:ascii="Times New Roman" w:hAnsi="Times New Roman" w:cs="Times New Roman"/>
          <w:sz w:val="24"/>
          <w:szCs w:val="24"/>
        </w:rPr>
        <w:t xml:space="preserve"> 50 cells/</w:t>
      </w:r>
      <w:r w:rsidR="00DD6F70" w:rsidRPr="00DD6F70">
        <w:rPr>
          <w:rFonts w:ascii="Times New Roman" w:hAnsi="Times New Roman" w:cs="Times New Roman"/>
          <w:sz w:val="24"/>
          <w:szCs w:val="24"/>
        </w:rPr>
        <w:t>mm respective</w:t>
      </w:r>
      <w:r w:rsidRPr="00DD6F70">
        <w:rPr>
          <w:rFonts w:ascii="Times New Roman" w:hAnsi="Times New Roman" w:cs="Times New Roman"/>
          <w:sz w:val="24"/>
          <w:szCs w:val="24"/>
        </w:rPr>
        <w:t>.)</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lastRenderedPageBreak/>
        <w:t xml:space="preserve">Our observations show that around 86% of HIV-positive patients are anemic in North India and the degree of the severity of anemia has a statistically significant positive correlation with CD4 cell counts. Nomocytic normochromic anemia is the most common morphological type of anemia found in these patients while microcytic and macrolyticanemias are less frequent </w:t>
      </w:r>
      <w:r w:rsidR="00DD6F70" w:rsidRPr="00DD6F70">
        <w:rPr>
          <w:rFonts w:ascii="Times New Roman" w:hAnsi="Times New Roman" w:cs="Times New Roman"/>
          <w:sz w:val="24"/>
          <w:szCs w:val="24"/>
        </w:rPr>
        <w:t>Iron,</w:t>
      </w:r>
      <w:r w:rsidRPr="00DD6F70">
        <w:rPr>
          <w:rFonts w:ascii="Times New Roman" w:hAnsi="Times New Roman" w:cs="Times New Roman"/>
          <w:sz w:val="24"/>
          <w:szCs w:val="24"/>
        </w:rPr>
        <w:t xml:space="preserve"> vitaminB12, and folate deficiencies play a significant role in causing anemia in at least one third of the patients</w:t>
      </w:r>
      <w:r w:rsidR="00DD6F70" w:rsidRPr="00DD6F70">
        <w:rPr>
          <w:rFonts w:ascii="Times New Roman" w:hAnsi="Times New Roman" w:cs="Times New Roman"/>
          <w:sz w:val="24"/>
          <w:szCs w:val="24"/>
        </w:rPr>
        <w:t>. (</w:t>
      </w:r>
      <w:r w:rsidRPr="00DD6F70">
        <w:rPr>
          <w:rFonts w:ascii="Times New Roman" w:hAnsi="Times New Roman" w:cs="Times New Roman"/>
          <w:sz w:val="24"/>
          <w:szCs w:val="24"/>
        </w:rPr>
        <w:t>WHO 2001)</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 xml:space="preserve">In Tanzania the findings related that 57% of the under five children are anemic in Tanzania at the time of study, under five children in Zanzibar are at higher risk compared to those in Mainland (unadjusted OR 1.857). </w:t>
      </w:r>
      <w:r w:rsidR="00DD6F70" w:rsidRPr="00DD6F70">
        <w:rPr>
          <w:rFonts w:ascii="Times New Roman" w:hAnsi="Times New Roman" w:cs="Times New Roman"/>
          <w:sz w:val="24"/>
          <w:szCs w:val="24"/>
        </w:rPr>
        <w:t>At 95</w:t>
      </w:r>
      <w:r w:rsidRPr="00DD6F70">
        <w:rPr>
          <w:rFonts w:ascii="Times New Roman" w:hAnsi="Times New Roman" w:cs="Times New Roman"/>
          <w:sz w:val="24"/>
          <w:szCs w:val="24"/>
        </w:rPr>
        <w:t>% CI female are less likely to be anemic compared to male children (</w:t>
      </w:r>
      <w:r w:rsidR="00DD6F70" w:rsidRPr="00DD6F70">
        <w:rPr>
          <w:rFonts w:ascii="Times New Roman" w:hAnsi="Times New Roman" w:cs="Times New Roman"/>
          <w:sz w:val="24"/>
          <w:szCs w:val="24"/>
        </w:rPr>
        <w:t>unadjusted OR</w:t>
      </w:r>
      <w:r w:rsidRPr="00DD6F70">
        <w:rPr>
          <w:rFonts w:ascii="Times New Roman" w:hAnsi="Times New Roman" w:cs="Times New Roman"/>
          <w:sz w:val="24"/>
          <w:szCs w:val="24"/>
        </w:rPr>
        <w:t xml:space="preserve"> =0.843, OR adjusted OR=0.825). </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Also the risk of anemia reduces as Childs age increases at 95% both in bivariate and multivariate analysis. Age of mother is significantly associated with anemia among under five children in bivirate analysis; as the age of mother increases, the likelihood of anemia among under five children decreases (OR 0.981)  but it is insignificant  in multivariate analysis. Consequently, the risk of anemia is higher among children whose mothers are not married compared to those whose mothers are unmarried (unadjusted OR 0.612, adjusted OR 0.710).</w:t>
      </w:r>
    </w:p>
    <w:p w:rsidR="006869A5" w:rsidRPr="00DD6F70" w:rsidRDefault="00135E58" w:rsidP="00980E23">
      <w:pPr>
        <w:spacing w:line="360" w:lineRule="auto"/>
        <w:jc w:val="both"/>
        <w:rPr>
          <w:rFonts w:ascii="Times New Roman" w:hAnsi="Times New Roman" w:cs="Times New Roman"/>
          <w:sz w:val="24"/>
          <w:szCs w:val="24"/>
        </w:rPr>
      </w:pPr>
      <w:r w:rsidRPr="00DD6F70">
        <w:rPr>
          <w:rFonts w:ascii="Times New Roman" w:hAnsi="Times New Roman" w:cs="Times New Roman"/>
          <w:sz w:val="24"/>
          <w:szCs w:val="24"/>
        </w:rPr>
        <w:t>In Tanzania, total of 250 women (200 HIV positive women and 50 Negative) were included in the study. The anthropometric and biological characteristics of HIV positive and HIV negative women at enrolment. All women were greater than 18 years of age and age did not differ significantly lower among HIV positive than among HIV negative women. Fifety (25%) HIV positive women were receiving HAART. The mean haemoglobin concentration was significantly lower HIV positive women than in HIV negative women (12.5+_2.9g/dl, respectively; P&lt;0.001), and the prevalence of anemia among HIV positive than among HIV positive than among HIV negative men. (Ferede G etal (2013)</w:t>
      </w:r>
    </w:p>
    <w:p w:rsidR="006869A5" w:rsidRPr="00DD6F70" w:rsidRDefault="006869A5">
      <w:pPr>
        <w:spacing w:line="240" w:lineRule="auto"/>
        <w:rPr>
          <w:rFonts w:ascii="Times New Roman" w:hAnsi="Times New Roman" w:cs="Times New Roman"/>
          <w:sz w:val="24"/>
          <w:szCs w:val="24"/>
        </w:rPr>
      </w:pPr>
    </w:p>
    <w:p w:rsidR="006869A5" w:rsidRPr="00DD6F70" w:rsidRDefault="006869A5">
      <w:pPr>
        <w:spacing w:line="240" w:lineRule="auto"/>
        <w:rPr>
          <w:rFonts w:ascii="Times New Roman" w:hAnsi="Times New Roman" w:cs="Times New Roman"/>
          <w:sz w:val="24"/>
          <w:szCs w:val="24"/>
        </w:rPr>
      </w:pPr>
    </w:p>
    <w:p w:rsidR="002D11A3" w:rsidRPr="00DD6F70" w:rsidRDefault="002D11A3">
      <w:pPr>
        <w:spacing w:line="360" w:lineRule="auto"/>
        <w:jc w:val="center"/>
        <w:rPr>
          <w:rFonts w:ascii="Times New Roman" w:hAnsi="Times New Roman" w:cs="Times New Roman"/>
          <w:b/>
          <w:sz w:val="24"/>
          <w:szCs w:val="24"/>
        </w:rPr>
      </w:pPr>
    </w:p>
    <w:p w:rsidR="00980E23" w:rsidRPr="00DD6F70" w:rsidRDefault="00980E23">
      <w:pPr>
        <w:spacing w:line="360" w:lineRule="auto"/>
        <w:jc w:val="center"/>
        <w:rPr>
          <w:rFonts w:ascii="Times New Roman" w:hAnsi="Times New Roman" w:cs="Times New Roman"/>
          <w:b/>
          <w:sz w:val="24"/>
          <w:szCs w:val="24"/>
        </w:rPr>
      </w:pPr>
    </w:p>
    <w:p w:rsidR="00980E23" w:rsidRPr="00DD6F70" w:rsidRDefault="00980E23">
      <w:pPr>
        <w:spacing w:line="360" w:lineRule="auto"/>
        <w:jc w:val="center"/>
        <w:rPr>
          <w:rFonts w:ascii="Times New Roman" w:hAnsi="Times New Roman" w:cs="Times New Roman"/>
          <w:b/>
          <w:sz w:val="24"/>
          <w:szCs w:val="24"/>
        </w:rPr>
      </w:pPr>
    </w:p>
    <w:p w:rsidR="006869A5" w:rsidRPr="00DD6F70" w:rsidRDefault="00135E58">
      <w:pPr>
        <w:spacing w:line="360" w:lineRule="auto"/>
        <w:jc w:val="center"/>
        <w:rPr>
          <w:rFonts w:ascii="Times New Roman" w:hAnsi="Times New Roman" w:cs="Times New Roman"/>
          <w:b/>
          <w:sz w:val="24"/>
          <w:szCs w:val="24"/>
        </w:rPr>
      </w:pPr>
      <w:r w:rsidRPr="00DD6F70">
        <w:rPr>
          <w:rFonts w:ascii="Times New Roman" w:hAnsi="Times New Roman" w:cs="Times New Roman"/>
          <w:b/>
          <w:sz w:val="24"/>
          <w:szCs w:val="24"/>
        </w:rPr>
        <w:t xml:space="preserve">CHAPTER </w:t>
      </w:r>
      <w:bookmarkEnd w:id="0"/>
      <w:r w:rsidRPr="00DD6F70">
        <w:rPr>
          <w:rFonts w:ascii="Times New Roman" w:hAnsi="Times New Roman" w:cs="Times New Roman"/>
          <w:b/>
          <w:sz w:val="24"/>
          <w:szCs w:val="24"/>
        </w:rPr>
        <w:t>THREE</w:t>
      </w:r>
    </w:p>
    <w:p w:rsidR="006869A5" w:rsidRPr="00DD6F70" w:rsidRDefault="00135E58" w:rsidP="002D11A3">
      <w:pPr>
        <w:pStyle w:val="Default"/>
        <w:spacing w:line="276" w:lineRule="auto"/>
        <w:jc w:val="center"/>
        <w:rPr>
          <w:rFonts w:ascii="Times New Roman" w:hAnsi="Times New Roman" w:cs="Times New Roman"/>
          <w:b/>
        </w:rPr>
      </w:pPr>
      <w:r w:rsidRPr="00DD6F70">
        <w:rPr>
          <w:rFonts w:ascii="Times New Roman" w:hAnsi="Times New Roman" w:cs="Times New Roman"/>
          <w:b/>
        </w:rPr>
        <w:t>RESEARCH METHODOLOGY</w:t>
      </w:r>
    </w:p>
    <w:p w:rsidR="006869A5" w:rsidRPr="00DD6F70" w:rsidRDefault="00135E58" w:rsidP="002D11A3">
      <w:pPr>
        <w:pStyle w:val="Default"/>
        <w:spacing w:line="276" w:lineRule="auto"/>
        <w:rPr>
          <w:rFonts w:ascii="Times New Roman" w:hAnsi="Times New Roman" w:cs="Times New Roman"/>
          <w:b/>
        </w:rPr>
      </w:pPr>
      <w:r w:rsidRPr="00DD6F70">
        <w:rPr>
          <w:rFonts w:ascii="Times New Roman" w:hAnsi="Times New Roman" w:cs="Times New Roman"/>
          <w:b/>
        </w:rPr>
        <w:t>Introduction</w:t>
      </w:r>
    </w:p>
    <w:p w:rsidR="006869A5" w:rsidRPr="00DD6F70" w:rsidRDefault="00135E58" w:rsidP="002D11A3">
      <w:pPr>
        <w:jc w:val="both"/>
        <w:rPr>
          <w:rFonts w:ascii="Times New Roman" w:hAnsi="Times New Roman" w:cs="Times New Roman"/>
          <w:b/>
          <w:sz w:val="24"/>
          <w:szCs w:val="24"/>
        </w:rPr>
      </w:pPr>
      <w:r w:rsidRPr="00DD6F70">
        <w:rPr>
          <w:rFonts w:ascii="Times New Roman" w:hAnsi="Times New Roman" w:cs="Times New Roman"/>
          <w:sz w:val="24"/>
          <w:szCs w:val="24"/>
        </w:rPr>
        <w:t>This chapter describes how the study will be done and the way the research findings will be presented. It explains about, study area, study type/design, study population, sampling techniques, sample size, data collection technique and tools, data processing and analysis and ethical consideration.</w:t>
      </w:r>
    </w:p>
    <w:p w:rsidR="006869A5" w:rsidRPr="00DD6F70" w:rsidRDefault="00135E58" w:rsidP="002D11A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Study type/design</w:t>
      </w:r>
    </w:p>
    <w:p w:rsidR="006869A5" w:rsidRPr="00DD6F70" w:rsidRDefault="00135E58" w:rsidP="002D11A3">
      <w:pPr>
        <w:jc w:val="both"/>
        <w:rPr>
          <w:rFonts w:ascii="Times New Roman" w:hAnsi="Times New Roman" w:cs="Times New Roman"/>
          <w:sz w:val="24"/>
          <w:szCs w:val="24"/>
        </w:rPr>
      </w:pPr>
      <w:r w:rsidRPr="00DD6F70">
        <w:rPr>
          <w:rFonts w:ascii="Times New Roman" w:hAnsi="Times New Roman" w:cs="Times New Roman"/>
          <w:sz w:val="24"/>
          <w:szCs w:val="24"/>
        </w:rPr>
        <w:t>The design will be cohort study whereby it is the class of research methods which will involve collection of data from Health Management Information System (HMIS) at a specified time period.</w:t>
      </w:r>
    </w:p>
    <w:p w:rsidR="006869A5" w:rsidRPr="00DD6F70" w:rsidRDefault="00135E58" w:rsidP="002D11A3">
      <w:pPr>
        <w:jc w:val="both"/>
        <w:rPr>
          <w:rFonts w:ascii="Times New Roman" w:hAnsi="Times New Roman" w:cs="Times New Roman"/>
          <w:b/>
          <w:sz w:val="24"/>
          <w:szCs w:val="24"/>
        </w:rPr>
      </w:pPr>
      <w:r w:rsidRPr="00DD6F70">
        <w:rPr>
          <w:rFonts w:ascii="Times New Roman" w:hAnsi="Times New Roman" w:cs="Times New Roman"/>
          <w:b/>
          <w:sz w:val="24"/>
          <w:szCs w:val="24"/>
        </w:rPr>
        <w:t xml:space="preserve">Study Area </w:t>
      </w:r>
    </w:p>
    <w:p w:rsidR="006869A5" w:rsidRPr="00DD6F70" w:rsidRDefault="00135E58" w:rsidP="002D11A3">
      <w:pPr>
        <w:jc w:val="both"/>
        <w:rPr>
          <w:rFonts w:ascii="Times New Roman" w:hAnsi="Times New Roman" w:cs="Times New Roman"/>
          <w:sz w:val="24"/>
          <w:szCs w:val="24"/>
        </w:rPr>
      </w:pPr>
      <w:r w:rsidRPr="00DD6F70">
        <w:rPr>
          <w:rFonts w:ascii="Times New Roman" w:hAnsi="Times New Roman" w:cs="Times New Roman"/>
          <w:sz w:val="24"/>
          <w:szCs w:val="24"/>
        </w:rPr>
        <w:t xml:space="preserve">The study will be conducted in Internal Medicine Department and CTC clinic at </w:t>
      </w:r>
      <w:r w:rsidR="001A287A"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 in Tanzania.</w:t>
      </w:r>
    </w:p>
    <w:p w:rsidR="00980E23" w:rsidRPr="00DD6F70" w:rsidRDefault="00135E58" w:rsidP="002D11A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Study Population</w:t>
      </w:r>
    </w:p>
    <w:p w:rsidR="006869A5" w:rsidRPr="00DD6F70" w:rsidRDefault="00135E58" w:rsidP="002D11A3">
      <w:pPr>
        <w:spacing w:after="0"/>
        <w:jc w:val="both"/>
        <w:rPr>
          <w:rFonts w:ascii="Times New Roman" w:hAnsi="Times New Roman" w:cs="Times New Roman"/>
          <w:sz w:val="24"/>
          <w:szCs w:val="24"/>
        </w:rPr>
      </w:pPr>
      <w:r w:rsidRPr="00DD6F70">
        <w:rPr>
          <w:rFonts w:ascii="Times New Roman" w:hAnsi="Times New Roman" w:cs="Times New Roman"/>
          <w:sz w:val="24"/>
          <w:szCs w:val="24"/>
        </w:rPr>
        <w:t xml:space="preserve">The study sample will be conducted to population of all patients diagnosed with HIV infection attending CTC at </w:t>
      </w:r>
      <w:r w:rsidR="008F0CBF"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 from November 2018 to February 2019.</w:t>
      </w:r>
    </w:p>
    <w:p w:rsidR="00980E23" w:rsidRPr="00DD6F70" w:rsidRDefault="00980E23" w:rsidP="002D11A3">
      <w:pPr>
        <w:autoSpaceDE w:val="0"/>
        <w:autoSpaceDN w:val="0"/>
        <w:adjustRightInd w:val="0"/>
        <w:jc w:val="both"/>
        <w:rPr>
          <w:rFonts w:ascii="Times New Roman" w:hAnsi="Times New Roman" w:cs="Times New Roman"/>
          <w:b/>
          <w:sz w:val="24"/>
          <w:szCs w:val="24"/>
        </w:rPr>
      </w:pPr>
    </w:p>
    <w:p w:rsidR="00980E23" w:rsidRPr="00DD6F70" w:rsidRDefault="00135E58" w:rsidP="002D11A3">
      <w:pPr>
        <w:autoSpaceDE w:val="0"/>
        <w:autoSpaceDN w:val="0"/>
        <w:adjustRightInd w:val="0"/>
        <w:jc w:val="both"/>
        <w:rPr>
          <w:rFonts w:ascii="Times New Roman" w:hAnsi="Times New Roman" w:cs="Times New Roman"/>
          <w:b/>
          <w:sz w:val="24"/>
          <w:szCs w:val="24"/>
        </w:rPr>
      </w:pPr>
      <w:r w:rsidRPr="00DD6F70">
        <w:rPr>
          <w:rFonts w:ascii="Times New Roman" w:hAnsi="Times New Roman" w:cs="Times New Roman"/>
          <w:b/>
          <w:sz w:val="24"/>
          <w:szCs w:val="24"/>
        </w:rPr>
        <w:t>Study unit</w:t>
      </w:r>
    </w:p>
    <w:p w:rsidR="006869A5" w:rsidRPr="00DD6F70" w:rsidRDefault="00135E58" w:rsidP="002D11A3">
      <w:pPr>
        <w:autoSpaceDE w:val="0"/>
        <w:autoSpaceDN w:val="0"/>
        <w:adjustRightInd w:val="0"/>
        <w:jc w:val="both"/>
        <w:rPr>
          <w:rFonts w:ascii="Times New Roman" w:hAnsi="Times New Roman" w:cs="Times New Roman"/>
          <w:b/>
          <w:sz w:val="24"/>
          <w:szCs w:val="24"/>
        </w:rPr>
      </w:pPr>
      <w:r w:rsidRPr="00DD6F70">
        <w:rPr>
          <w:rFonts w:ascii="Times New Roman" w:hAnsi="Times New Roman" w:cs="Times New Roman"/>
          <w:sz w:val="24"/>
          <w:szCs w:val="24"/>
        </w:rPr>
        <w:t xml:space="preserve">All patient who will be diagnosed with HIV infection attending CTC at </w:t>
      </w:r>
      <w:r w:rsidR="008F0CBF" w:rsidRPr="00DD6F70">
        <w:rPr>
          <w:rFonts w:ascii="Times New Roman" w:hAnsi="Times New Roman" w:cs="Times New Roman"/>
          <w:sz w:val="24"/>
          <w:szCs w:val="24"/>
        </w:rPr>
        <w:t xml:space="preserve">Mnazi Mmoja </w:t>
      </w:r>
      <w:r w:rsidRPr="00DD6F70">
        <w:rPr>
          <w:rFonts w:ascii="Times New Roman" w:hAnsi="Times New Roman" w:cs="Times New Roman"/>
          <w:sz w:val="24"/>
          <w:szCs w:val="24"/>
        </w:rPr>
        <w:t>Hospital.</w:t>
      </w:r>
    </w:p>
    <w:p w:rsidR="006869A5" w:rsidRPr="00DD6F70" w:rsidRDefault="00135E58" w:rsidP="002D11A3">
      <w:pPr>
        <w:autoSpaceDE w:val="0"/>
        <w:autoSpaceDN w:val="0"/>
        <w:adjustRightInd w:val="0"/>
        <w:jc w:val="both"/>
        <w:rPr>
          <w:rFonts w:ascii="Times New Roman" w:hAnsi="Times New Roman" w:cs="Times New Roman"/>
          <w:b/>
          <w:sz w:val="24"/>
          <w:szCs w:val="24"/>
        </w:rPr>
      </w:pPr>
      <w:r w:rsidRPr="00DD6F70">
        <w:rPr>
          <w:rFonts w:ascii="Times New Roman" w:hAnsi="Times New Roman" w:cs="Times New Roman"/>
          <w:b/>
          <w:sz w:val="24"/>
          <w:szCs w:val="24"/>
        </w:rPr>
        <w:t>Sampling procedure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Random sampling will be used to obtain the sample size for the study.</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Sample size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This was calculated from the formular N=ZP {1-P}/e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Where; N= Sample size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 xml:space="preserve">            Z=Standard normal deviation</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lastRenderedPageBreak/>
        <w:t xml:space="preserve">             P=Proportion of patient</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 xml:space="preserve">             E=Maximum error =10%</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P=Prevalence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N</w:t>
      </w:r>
      <w:r w:rsidRPr="00DD6F70">
        <w:rPr>
          <w:rFonts w:ascii="Times New Roman" w:hAnsi="Times New Roman" w:cs="Times New Roman"/>
          <w:sz w:val="24"/>
          <w:szCs w:val="24"/>
          <w:u w:val="single"/>
        </w:rPr>
        <w:t>=4×43(100-43)</w:t>
      </w:r>
      <w:r w:rsidRPr="00DD6F70">
        <w:rPr>
          <w:rFonts w:ascii="Times New Roman" w:hAnsi="Times New Roman" w:cs="Times New Roman"/>
          <w:sz w:val="24"/>
          <w:szCs w:val="24"/>
        </w:rPr>
        <w:t xml:space="preserve">   =98.04     98people.</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 xml:space="preserve">              10</w:t>
      </w:r>
      <w:r w:rsidRPr="00DD6F70">
        <w:rPr>
          <w:rFonts w:ascii="Times New Roman" w:hAnsi="Times New Roman" w:cs="Times New Roman"/>
          <w:sz w:val="24"/>
          <w:szCs w:val="24"/>
          <w:vertAlign w:val="superscript"/>
        </w:rPr>
        <w:t>2</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So the number of sample size will be98 people will be selected equally male and female.</w:t>
      </w:r>
    </w:p>
    <w:p w:rsidR="006869A5" w:rsidRPr="00DD6F70" w:rsidRDefault="00135E58" w:rsidP="002D11A3">
      <w:pPr>
        <w:autoSpaceDE w:val="0"/>
        <w:autoSpaceDN w:val="0"/>
        <w:adjustRightInd w:val="0"/>
        <w:jc w:val="both"/>
        <w:rPr>
          <w:rFonts w:ascii="Times New Roman" w:hAnsi="Times New Roman" w:cs="Times New Roman"/>
          <w:b/>
          <w:sz w:val="24"/>
          <w:szCs w:val="24"/>
        </w:rPr>
      </w:pPr>
      <w:r w:rsidRPr="00DD6F70">
        <w:rPr>
          <w:rFonts w:ascii="Times New Roman" w:hAnsi="Times New Roman" w:cs="Times New Roman"/>
          <w:b/>
          <w:sz w:val="24"/>
          <w:szCs w:val="24"/>
        </w:rPr>
        <w:t>Data collection techniques and tools</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 xml:space="preserve">The data will be collected by the researcher, </w:t>
      </w:r>
      <w:proofErr w:type="gramStart"/>
      <w:r w:rsidRPr="00DD6F70">
        <w:rPr>
          <w:rFonts w:ascii="Times New Roman" w:hAnsi="Times New Roman" w:cs="Times New Roman"/>
          <w:sz w:val="24"/>
          <w:szCs w:val="24"/>
        </w:rPr>
        <w:t>The</w:t>
      </w:r>
      <w:proofErr w:type="gramEnd"/>
      <w:r w:rsidRPr="00DD6F70">
        <w:rPr>
          <w:rFonts w:ascii="Times New Roman" w:hAnsi="Times New Roman" w:cs="Times New Roman"/>
          <w:sz w:val="24"/>
          <w:szCs w:val="24"/>
        </w:rPr>
        <w:t xml:space="preserve"> study will employ the use of several techniques particularly interview, observation, questionnaire and documentation. The interviewees will be guided by the already prepared questionnaires designed for different types of respondents. Other data collection tools are pens, pencils, ruler and note book.            </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b/>
          <w:sz w:val="24"/>
          <w:szCs w:val="24"/>
        </w:rPr>
        <w:t>Data processing and analysis</w:t>
      </w:r>
    </w:p>
    <w:p w:rsidR="006869A5" w:rsidRPr="00DD6F70" w:rsidRDefault="00135E58" w:rsidP="002D11A3">
      <w:pPr>
        <w:autoSpaceDE w:val="0"/>
        <w:autoSpaceDN w:val="0"/>
        <w:adjustRightInd w:val="0"/>
        <w:jc w:val="both"/>
        <w:rPr>
          <w:rFonts w:ascii="Times New Roman" w:hAnsi="Times New Roman" w:cs="Times New Roman"/>
          <w:sz w:val="24"/>
          <w:szCs w:val="24"/>
        </w:rPr>
      </w:pPr>
      <w:r w:rsidRPr="00DD6F70">
        <w:rPr>
          <w:rFonts w:ascii="Times New Roman" w:hAnsi="Times New Roman" w:cs="Times New Roman"/>
          <w:sz w:val="24"/>
          <w:szCs w:val="24"/>
        </w:rPr>
        <w:t>Data will be collected and analyzed manually by using paper sheet, notebook aided with calculator, coded and entered into the computer by using Microsoft word office and Microsoft office excel spreadsheets.</w:t>
      </w:r>
    </w:p>
    <w:p w:rsidR="006869A5" w:rsidRPr="00DD6F70" w:rsidRDefault="00135E58" w:rsidP="002D11A3">
      <w:pPr>
        <w:tabs>
          <w:tab w:val="left" w:pos="-540"/>
          <w:tab w:val="left" w:pos="360"/>
        </w:tabs>
        <w:jc w:val="both"/>
        <w:rPr>
          <w:rFonts w:ascii="Times New Roman" w:hAnsi="Times New Roman" w:cs="Times New Roman"/>
          <w:b/>
          <w:sz w:val="24"/>
          <w:szCs w:val="24"/>
        </w:rPr>
      </w:pPr>
      <w:r w:rsidRPr="00DD6F70">
        <w:rPr>
          <w:rFonts w:ascii="Times New Roman" w:hAnsi="Times New Roman" w:cs="Times New Roman"/>
          <w:b/>
          <w:sz w:val="24"/>
          <w:szCs w:val="24"/>
        </w:rPr>
        <w:t>Ethical consideration</w:t>
      </w:r>
    </w:p>
    <w:p w:rsidR="006869A5" w:rsidRPr="00DD6F70" w:rsidRDefault="00135E58" w:rsidP="002D11A3">
      <w:pPr>
        <w:spacing w:before="100" w:beforeAutospacing="1" w:after="100" w:afterAutospacing="1"/>
        <w:jc w:val="both"/>
        <w:rPr>
          <w:rFonts w:ascii="Times New Roman" w:hAnsi="Times New Roman" w:cs="Times New Roman"/>
          <w:sz w:val="24"/>
          <w:szCs w:val="24"/>
        </w:rPr>
      </w:pPr>
      <w:r w:rsidRPr="00DD6F70">
        <w:rPr>
          <w:rFonts w:ascii="Times New Roman" w:hAnsi="Times New Roman" w:cs="Times New Roman"/>
          <w:sz w:val="24"/>
          <w:szCs w:val="24"/>
        </w:rPr>
        <w:t xml:space="preserve"> All information obtained will be confidential. Patients’ names will not be used; just the codes will be required. After compilation, the proposal will be submitted to the principal of </w:t>
      </w:r>
      <w:r w:rsidR="00F339A1" w:rsidRPr="00DD6F70">
        <w:rPr>
          <w:rFonts w:ascii="Times New Roman" w:hAnsi="Times New Roman" w:cs="Times New Roman"/>
          <w:sz w:val="24"/>
          <w:szCs w:val="24"/>
        </w:rPr>
        <w:t xml:space="preserve">Kam </w:t>
      </w:r>
      <w:r w:rsidRPr="00DD6F70">
        <w:rPr>
          <w:rFonts w:ascii="Times New Roman" w:hAnsi="Times New Roman" w:cs="Times New Roman"/>
          <w:sz w:val="24"/>
          <w:szCs w:val="24"/>
        </w:rPr>
        <w:t>college staffs and also at</w:t>
      </w:r>
      <w:r w:rsidR="00F339A1" w:rsidRPr="00DD6F70">
        <w:rPr>
          <w:rFonts w:ascii="Times New Roman" w:hAnsi="Times New Roman" w:cs="Times New Roman"/>
          <w:sz w:val="24"/>
          <w:szCs w:val="24"/>
        </w:rPr>
        <w:t xml:space="preserve"> Mnazi Mmoja </w:t>
      </w:r>
      <w:r w:rsidRPr="00DD6F70">
        <w:rPr>
          <w:rFonts w:ascii="Times New Roman" w:hAnsi="Times New Roman" w:cs="Times New Roman"/>
          <w:sz w:val="24"/>
          <w:szCs w:val="24"/>
        </w:rPr>
        <w:t>Hospital ethical committee for approval to conduct the research.</w:t>
      </w:r>
    </w:p>
    <w:p w:rsidR="006869A5" w:rsidRPr="00DD6F70" w:rsidRDefault="00135E58" w:rsidP="002D11A3">
      <w:pPr>
        <w:spacing w:before="100" w:beforeAutospacing="1" w:after="100" w:afterAutospacing="1"/>
        <w:jc w:val="both"/>
        <w:rPr>
          <w:rFonts w:ascii="Times New Roman" w:hAnsi="Times New Roman" w:cs="Times New Roman"/>
          <w:b/>
          <w:sz w:val="24"/>
          <w:szCs w:val="24"/>
        </w:rPr>
      </w:pPr>
      <w:r w:rsidRPr="00DD6F70">
        <w:rPr>
          <w:rFonts w:ascii="Times New Roman" w:hAnsi="Times New Roman" w:cs="Times New Roman"/>
          <w:b/>
          <w:sz w:val="24"/>
          <w:szCs w:val="24"/>
        </w:rPr>
        <w:t>Utilization and dissemination of result</w:t>
      </w:r>
    </w:p>
    <w:p w:rsidR="006869A5" w:rsidRPr="00DD6F70" w:rsidRDefault="00135E58" w:rsidP="002D11A3">
      <w:pPr>
        <w:spacing w:before="100" w:beforeAutospacing="1" w:after="100" w:afterAutospacing="1"/>
        <w:jc w:val="both"/>
        <w:rPr>
          <w:rFonts w:ascii="Times New Roman" w:hAnsi="Times New Roman" w:cs="Times New Roman"/>
          <w:b/>
          <w:sz w:val="24"/>
          <w:szCs w:val="24"/>
        </w:rPr>
      </w:pPr>
      <w:r w:rsidRPr="00DD6F70">
        <w:rPr>
          <w:rFonts w:ascii="Times New Roman" w:hAnsi="Times New Roman" w:cs="Times New Roman"/>
          <w:sz w:val="24"/>
          <w:szCs w:val="24"/>
        </w:rPr>
        <w:t>The research will be presented to the supervisors, research teach, staff members and student my college school. Also a copy of the complete research report will be made available to the supervisors and other copies will be submitted to the library studies.</w:t>
      </w:r>
    </w:p>
    <w:p w:rsidR="006869A5" w:rsidRPr="00DD6F70" w:rsidRDefault="006869A5" w:rsidP="002D11A3">
      <w:pPr>
        <w:spacing w:before="100" w:beforeAutospacing="1" w:after="100" w:afterAutospacing="1"/>
        <w:jc w:val="both"/>
        <w:rPr>
          <w:rFonts w:ascii="Times New Roman" w:hAnsi="Times New Roman" w:cs="Times New Roman"/>
          <w:b/>
          <w:sz w:val="24"/>
          <w:szCs w:val="24"/>
        </w:rPr>
      </w:pPr>
    </w:p>
    <w:p w:rsidR="006869A5" w:rsidRPr="00DD6F70" w:rsidRDefault="00135E58" w:rsidP="002D11A3">
      <w:pPr>
        <w:spacing w:before="100" w:beforeAutospacing="1" w:after="100" w:afterAutospacing="1"/>
        <w:jc w:val="both"/>
        <w:rPr>
          <w:rFonts w:ascii="Times New Roman" w:hAnsi="Times New Roman" w:cs="Times New Roman"/>
          <w:b/>
          <w:sz w:val="24"/>
          <w:szCs w:val="24"/>
        </w:rPr>
      </w:pPr>
      <w:r w:rsidRPr="00DD6F70">
        <w:rPr>
          <w:rFonts w:ascii="Times New Roman" w:hAnsi="Times New Roman" w:cs="Times New Roman"/>
          <w:b/>
          <w:sz w:val="24"/>
          <w:szCs w:val="24"/>
          <w:lang w:val="en-GB"/>
        </w:rPr>
        <w:t xml:space="preserve">Study </w:t>
      </w:r>
      <w:proofErr w:type="spellStart"/>
      <w:r w:rsidRPr="00DD6F70">
        <w:rPr>
          <w:rFonts w:ascii="Times New Roman" w:hAnsi="Times New Roman" w:cs="Times New Roman"/>
          <w:b/>
          <w:sz w:val="24"/>
          <w:szCs w:val="24"/>
          <w:lang w:val="en-GB"/>
        </w:rPr>
        <w:t>liminitation</w:t>
      </w:r>
      <w:proofErr w:type="spellEnd"/>
    </w:p>
    <w:p w:rsidR="006869A5" w:rsidRPr="00DD6F70" w:rsidRDefault="00135E58" w:rsidP="002D11A3">
      <w:pPr>
        <w:spacing w:before="100" w:beforeAutospacing="1" w:after="100" w:afterAutospacing="1"/>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The permission of the study have been obtained from the principal and district medical officer.</w:t>
      </w:r>
    </w:p>
    <w:p w:rsidR="006869A5" w:rsidRPr="00DD6F70" w:rsidRDefault="006869A5" w:rsidP="002D11A3">
      <w:pPr>
        <w:spacing w:before="100" w:beforeAutospacing="1" w:after="100" w:afterAutospacing="1"/>
        <w:jc w:val="both"/>
        <w:rPr>
          <w:rFonts w:ascii="Times New Roman" w:hAnsi="Times New Roman" w:cs="Times New Roman"/>
          <w:sz w:val="24"/>
          <w:szCs w:val="24"/>
        </w:rPr>
      </w:pPr>
    </w:p>
    <w:p w:rsidR="006869A5" w:rsidRPr="00DD6F70" w:rsidRDefault="006869A5" w:rsidP="002D11A3">
      <w:pPr>
        <w:spacing w:before="100" w:beforeAutospacing="1" w:after="100" w:afterAutospacing="1"/>
        <w:jc w:val="both"/>
        <w:rPr>
          <w:rFonts w:ascii="Times New Roman" w:hAnsi="Times New Roman" w:cs="Times New Roman"/>
          <w:sz w:val="24"/>
          <w:szCs w:val="24"/>
        </w:rPr>
      </w:pPr>
    </w:p>
    <w:p w:rsidR="006869A5" w:rsidRPr="00DD6F70" w:rsidRDefault="006869A5" w:rsidP="002D11A3">
      <w:pPr>
        <w:spacing w:before="100" w:beforeAutospacing="1" w:after="100" w:afterAutospacing="1"/>
        <w:jc w:val="both"/>
        <w:rPr>
          <w:rFonts w:ascii="Times New Roman" w:hAnsi="Times New Roman" w:cs="Times New Roman"/>
          <w:sz w:val="24"/>
          <w:szCs w:val="24"/>
        </w:rPr>
      </w:pPr>
    </w:p>
    <w:p w:rsidR="006869A5" w:rsidRPr="00DD6F70" w:rsidRDefault="006869A5">
      <w:pPr>
        <w:spacing w:before="100" w:beforeAutospacing="1" w:after="100" w:afterAutospacing="1" w:line="240" w:lineRule="auto"/>
        <w:jc w:val="both"/>
        <w:rPr>
          <w:rFonts w:ascii="Times New Roman" w:hAnsi="Times New Roman" w:cs="Times New Roman"/>
          <w:sz w:val="24"/>
          <w:szCs w:val="24"/>
        </w:rPr>
      </w:pPr>
    </w:p>
    <w:p w:rsidR="006869A5" w:rsidRPr="00DD6F70" w:rsidRDefault="006869A5">
      <w:pPr>
        <w:spacing w:before="100" w:beforeAutospacing="1" w:after="100" w:afterAutospacing="1" w:line="240" w:lineRule="auto"/>
        <w:jc w:val="both"/>
        <w:rPr>
          <w:rFonts w:ascii="Times New Roman" w:hAnsi="Times New Roman" w:cs="Times New Roman"/>
          <w:sz w:val="24"/>
          <w:szCs w:val="24"/>
        </w:rPr>
      </w:pPr>
    </w:p>
    <w:p w:rsidR="006869A5" w:rsidRPr="00DD6F70" w:rsidRDefault="00135E58" w:rsidP="00382522">
      <w:pPr>
        <w:spacing w:before="100" w:beforeAutospacing="1" w:after="100" w:afterAutospacing="1" w:line="240" w:lineRule="auto"/>
        <w:jc w:val="center"/>
        <w:rPr>
          <w:rFonts w:ascii="Times New Roman" w:eastAsia="Times New Roman" w:hAnsi="Times New Roman" w:cs="Times New Roman"/>
          <w:b/>
          <w:bCs/>
          <w:sz w:val="24"/>
          <w:szCs w:val="24"/>
        </w:rPr>
      </w:pPr>
      <w:r w:rsidRPr="00DD6F70">
        <w:rPr>
          <w:rFonts w:ascii="Times New Roman" w:eastAsia="Times New Roman" w:hAnsi="Times New Roman" w:cs="Times New Roman"/>
          <w:b/>
          <w:bCs/>
          <w:sz w:val="24"/>
          <w:szCs w:val="24"/>
        </w:rPr>
        <w:t>WORK PLAN</w:t>
      </w:r>
    </w:p>
    <w:p w:rsidR="006869A5" w:rsidRPr="00DD6F70" w:rsidRDefault="00135E58">
      <w:pPr>
        <w:spacing w:before="100" w:beforeAutospacing="1" w:after="100" w:afterAutospacing="1" w:line="24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The table below shows the work plan of the research proposal.</w:t>
      </w:r>
    </w:p>
    <w:tbl>
      <w:tblPr>
        <w:tblStyle w:val="TableGrid"/>
        <w:tblW w:w="0" w:type="auto"/>
        <w:tblLook w:val="04A0" w:firstRow="1" w:lastRow="0" w:firstColumn="1" w:lastColumn="0" w:noHBand="0" w:noVBand="1"/>
      </w:tblPr>
      <w:tblGrid>
        <w:gridCol w:w="648"/>
        <w:gridCol w:w="3240"/>
        <w:gridCol w:w="3024"/>
        <w:gridCol w:w="2304"/>
      </w:tblGrid>
      <w:tr w:rsidR="006869A5" w:rsidRPr="00DD6F70" w:rsidTr="00382522">
        <w:trPr>
          <w:trHeight w:val="1403"/>
        </w:trPr>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NO:</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TASK</w:t>
            </w:r>
          </w:p>
        </w:tc>
        <w:tc>
          <w:tcPr>
            <w:tcW w:w="302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 xml:space="preserve">TIME:   </w:t>
            </w:r>
          </w:p>
          <w:p w:rsidR="006869A5" w:rsidRPr="00DD6F70" w:rsidRDefault="00135E58" w:rsidP="00CC29F2">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FROM 1</w:t>
            </w:r>
            <w:r w:rsidRPr="00DD6F70">
              <w:rPr>
                <w:rFonts w:ascii="Times New Roman" w:eastAsia="Times New Roman" w:hAnsi="Times New Roman" w:cs="Times New Roman"/>
                <w:bCs/>
                <w:sz w:val="24"/>
                <w:szCs w:val="24"/>
                <w:vertAlign w:val="superscript"/>
              </w:rPr>
              <w:t>ST</w:t>
            </w:r>
            <w:r w:rsidR="00CC29F2" w:rsidRPr="00DD6F70">
              <w:rPr>
                <w:rFonts w:ascii="Times New Roman" w:eastAsia="Times New Roman" w:hAnsi="Times New Roman" w:cs="Times New Roman"/>
                <w:bCs/>
                <w:sz w:val="24"/>
                <w:szCs w:val="24"/>
              </w:rPr>
              <w:t xml:space="preserve"> July</w:t>
            </w:r>
            <w:r w:rsidRPr="00DD6F70">
              <w:rPr>
                <w:rFonts w:ascii="Times New Roman" w:eastAsia="Times New Roman" w:hAnsi="Times New Roman" w:cs="Times New Roman"/>
                <w:bCs/>
                <w:sz w:val="24"/>
                <w:szCs w:val="24"/>
              </w:rPr>
              <w:t>-20</w:t>
            </w:r>
            <w:r w:rsidRPr="00DD6F70">
              <w:rPr>
                <w:rFonts w:ascii="Times New Roman" w:eastAsia="Times New Roman" w:hAnsi="Times New Roman" w:cs="Times New Roman"/>
                <w:bCs/>
                <w:sz w:val="24"/>
                <w:szCs w:val="24"/>
                <w:vertAlign w:val="superscript"/>
              </w:rPr>
              <w:t>TH</w:t>
            </w:r>
            <w:r w:rsidR="00382522" w:rsidRPr="00DD6F70">
              <w:rPr>
                <w:rFonts w:ascii="Times New Roman" w:eastAsia="Times New Roman" w:hAnsi="Times New Roman" w:cs="Times New Roman"/>
                <w:bCs/>
                <w:sz w:val="24"/>
                <w:szCs w:val="24"/>
              </w:rPr>
              <w:t xml:space="preserve"> </w:t>
            </w:r>
            <w:r w:rsidR="00CC29F2" w:rsidRPr="00DD6F70">
              <w:rPr>
                <w:rFonts w:ascii="Times New Roman" w:eastAsia="Times New Roman" w:hAnsi="Times New Roman" w:cs="Times New Roman"/>
                <w:bCs/>
                <w:sz w:val="24"/>
                <w:szCs w:val="24"/>
              </w:rPr>
              <w:t>July2020</w:t>
            </w: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RESPONSIBLE PERSON</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r>
      <w:tr w:rsidR="006869A5" w:rsidRPr="00DD6F70" w:rsidTr="00382522">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1</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Finding research proposal title</w:t>
            </w:r>
          </w:p>
        </w:tc>
        <w:tc>
          <w:tcPr>
            <w:tcW w:w="3024" w:type="dxa"/>
          </w:tcPr>
          <w:p w:rsidR="006869A5" w:rsidRPr="00DD6F70" w:rsidRDefault="00382522">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2</w:t>
            </w:r>
            <w:r w:rsidRPr="00DD6F70">
              <w:rPr>
                <w:rFonts w:ascii="Times New Roman" w:eastAsia="Times New Roman" w:hAnsi="Times New Roman" w:cs="Times New Roman"/>
                <w:bCs/>
                <w:sz w:val="24"/>
                <w:szCs w:val="24"/>
                <w:vertAlign w:val="superscript"/>
              </w:rPr>
              <w:t>nd</w:t>
            </w:r>
            <w:r w:rsidRPr="00DD6F70">
              <w:rPr>
                <w:rFonts w:ascii="Times New Roman" w:eastAsia="Times New Roman" w:hAnsi="Times New Roman" w:cs="Times New Roman"/>
                <w:bCs/>
                <w:sz w:val="24"/>
                <w:szCs w:val="24"/>
              </w:rPr>
              <w:t xml:space="preserve"> </w:t>
            </w:r>
            <w:r w:rsidR="00CC29F2" w:rsidRPr="00DD6F70">
              <w:rPr>
                <w:rFonts w:ascii="Times New Roman" w:eastAsia="Times New Roman" w:hAnsi="Times New Roman" w:cs="Times New Roman"/>
                <w:bCs/>
                <w:sz w:val="24"/>
                <w:szCs w:val="24"/>
              </w:rPr>
              <w:t>July 2020</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r w:rsidR="006869A5" w:rsidRPr="00DD6F70" w:rsidTr="00382522">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2</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Writing research proposal</w:t>
            </w:r>
          </w:p>
        </w:tc>
        <w:tc>
          <w:tcPr>
            <w:tcW w:w="302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17</w:t>
            </w:r>
            <w:r w:rsidR="00382522" w:rsidRPr="00DD6F70">
              <w:rPr>
                <w:rFonts w:ascii="Times New Roman" w:eastAsia="Times New Roman" w:hAnsi="Times New Roman" w:cs="Times New Roman"/>
                <w:bCs/>
                <w:sz w:val="24"/>
                <w:szCs w:val="24"/>
                <w:vertAlign w:val="superscript"/>
              </w:rPr>
              <w:t>th</w:t>
            </w:r>
            <w:r w:rsidR="00382522" w:rsidRPr="00DD6F70">
              <w:rPr>
                <w:rFonts w:ascii="Times New Roman" w:eastAsia="Times New Roman" w:hAnsi="Times New Roman" w:cs="Times New Roman"/>
                <w:bCs/>
                <w:sz w:val="24"/>
                <w:szCs w:val="24"/>
              </w:rPr>
              <w:t xml:space="preserve">  </w:t>
            </w:r>
            <w:r w:rsidR="00CC29F2" w:rsidRPr="00DD6F70">
              <w:rPr>
                <w:rFonts w:ascii="Times New Roman" w:eastAsia="Times New Roman" w:hAnsi="Times New Roman" w:cs="Times New Roman"/>
                <w:bCs/>
                <w:sz w:val="24"/>
                <w:szCs w:val="24"/>
              </w:rPr>
              <w:t>July 2020</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r w:rsidR="006869A5" w:rsidRPr="00DD6F70" w:rsidTr="00382522">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3</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Data collection</w:t>
            </w:r>
          </w:p>
        </w:tc>
        <w:tc>
          <w:tcPr>
            <w:tcW w:w="302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9</w:t>
            </w:r>
            <w:r w:rsidR="00382522" w:rsidRPr="00DD6F70">
              <w:rPr>
                <w:rFonts w:ascii="Times New Roman" w:eastAsia="Times New Roman" w:hAnsi="Times New Roman" w:cs="Times New Roman"/>
                <w:bCs/>
                <w:sz w:val="24"/>
                <w:szCs w:val="24"/>
                <w:vertAlign w:val="superscript"/>
              </w:rPr>
              <w:t xml:space="preserve">th </w:t>
            </w:r>
            <w:r w:rsidRPr="00DD6F70">
              <w:rPr>
                <w:rFonts w:ascii="Times New Roman" w:eastAsia="Times New Roman" w:hAnsi="Times New Roman" w:cs="Times New Roman"/>
                <w:bCs/>
                <w:sz w:val="24"/>
                <w:szCs w:val="24"/>
              </w:rPr>
              <w:t>-</w:t>
            </w:r>
            <w:r w:rsidR="00382522" w:rsidRPr="00DD6F70">
              <w:rPr>
                <w:rFonts w:ascii="Times New Roman" w:eastAsia="Times New Roman" w:hAnsi="Times New Roman" w:cs="Times New Roman"/>
                <w:bCs/>
                <w:sz w:val="24"/>
                <w:szCs w:val="24"/>
              </w:rPr>
              <w:t xml:space="preserve"> </w:t>
            </w:r>
            <w:r w:rsidRPr="00DD6F70">
              <w:rPr>
                <w:rFonts w:ascii="Times New Roman" w:eastAsia="Times New Roman" w:hAnsi="Times New Roman" w:cs="Times New Roman"/>
                <w:bCs/>
                <w:sz w:val="24"/>
                <w:szCs w:val="24"/>
              </w:rPr>
              <w:t>11</w:t>
            </w:r>
            <w:r w:rsidR="00382522" w:rsidRPr="00DD6F70">
              <w:rPr>
                <w:rFonts w:ascii="Times New Roman" w:eastAsia="Times New Roman" w:hAnsi="Times New Roman" w:cs="Times New Roman"/>
                <w:bCs/>
                <w:sz w:val="24"/>
                <w:szCs w:val="24"/>
                <w:vertAlign w:val="superscript"/>
              </w:rPr>
              <w:t>th</w:t>
            </w:r>
            <w:r w:rsidR="00CC29F2" w:rsidRPr="00DD6F70">
              <w:rPr>
                <w:rFonts w:ascii="Times New Roman" w:eastAsia="Times New Roman" w:hAnsi="Times New Roman" w:cs="Times New Roman"/>
                <w:bCs/>
                <w:sz w:val="24"/>
                <w:szCs w:val="24"/>
                <w:vertAlign w:val="superscript"/>
              </w:rPr>
              <w:t xml:space="preserve"> </w:t>
            </w:r>
            <w:r w:rsidR="00CC29F2" w:rsidRPr="00DD6F70">
              <w:rPr>
                <w:rFonts w:ascii="Times New Roman" w:eastAsia="Times New Roman" w:hAnsi="Times New Roman" w:cs="Times New Roman"/>
                <w:bCs/>
                <w:sz w:val="24"/>
                <w:szCs w:val="24"/>
              </w:rPr>
              <w:t>July 2020</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r w:rsidR="006869A5" w:rsidRPr="00DD6F70" w:rsidTr="00382522">
        <w:tc>
          <w:tcPr>
            <w:tcW w:w="648" w:type="dxa"/>
          </w:tcPr>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Data analysis</w:t>
            </w:r>
          </w:p>
        </w:tc>
        <w:tc>
          <w:tcPr>
            <w:tcW w:w="3024" w:type="dxa"/>
          </w:tcPr>
          <w:p w:rsidR="006869A5" w:rsidRPr="00DD6F70" w:rsidRDefault="00382522">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12</w:t>
            </w:r>
            <w:r w:rsidRPr="00DD6F70">
              <w:rPr>
                <w:rFonts w:ascii="Times New Roman" w:eastAsia="Times New Roman" w:hAnsi="Times New Roman" w:cs="Times New Roman"/>
                <w:bCs/>
                <w:sz w:val="24"/>
                <w:szCs w:val="24"/>
                <w:vertAlign w:val="superscript"/>
              </w:rPr>
              <w:t>th</w:t>
            </w:r>
            <w:r w:rsidR="00135E58" w:rsidRPr="00DD6F70">
              <w:rPr>
                <w:rFonts w:ascii="Times New Roman" w:eastAsia="Times New Roman" w:hAnsi="Times New Roman" w:cs="Times New Roman"/>
                <w:bCs/>
                <w:sz w:val="24"/>
                <w:szCs w:val="24"/>
              </w:rPr>
              <w:t>-15</w:t>
            </w:r>
            <w:r w:rsidRPr="00DD6F70">
              <w:rPr>
                <w:rFonts w:ascii="Times New Roman" w:eastAsia="Times New Roman" w:hAnsi="Times New Roman" w:cs="Times New Roman"/>
                <w:bCs/>
                <w:sz w:val="24"/>
                <w:szCs w:val="24"/>
                <w:vertAlign w:val="superscript"/>
              </w:rPr>
              <w:t>th</w:t>
            </w:r>
            <w:r w:rsidRPr="00DD6F70">
              <w:rPr>
                <w:rFonts w:ascii="Times New Roman" w:eastAsia="Times New Roman" w:hAnsi="Times New Roman" w:cs="Times New Roman"/>
                <w:bCs/>
                <w:sz w:val="24"/>
                <w:szCs w:val="24"/>
              </w:rPr>
              <w:t xml:space="preserve"> </w:t>
            </w:r>
            <w:r w:rsidR="00CC29F2" w:rsidRPr="00DD6F70">
              <w:rPr>
                <w:rFonts w:ascii="Times New Roman" w:eastAsia="Times New Roman" w:hAnsi="Times New Roman" w:cs="Times New Roman"/>
                <w:bCs/>
                <w:sz w:val="24"/>
                <w:szCs w:val="24"/>
              </w:rPr>
              <w:t>July 2020</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r w:rsidR="006869A5" w:rsidRPr="00DD6F70" w:rsidTr="00382522">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5</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 proposal submission</w:t>
            </w:r>
          </w:p>
        </w:tc>
        <w:tc>
          <w:tcPr>
            <w:tcW w:w="302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20</w:t>
            </w:r>
            <w:r w:rsidRPr="00DD6F70">
              <w:rPr>
                <w:rFonts w:ascii="Times New Roman" w:eastAsia="Times New Roman" w:hAnsi="Times New Roman" w:cs="Times New Roman"/>
                <w:bCs/>
                <w:sz w:val="24"/>
                <w:szCs w:val="24"/>
                <w:vertAlign w:val="superscript"/>
              </w:rPr>
              <w:t>th</w:t>
            </w:r>
            <w:r w:rsidR="00F85738" w:rsidRPr="00DD6F70">
              <w:rPr>
                <w:rFonts w:ascii="Times New Roman" w:eastAsia="Times New Roman" w:hAnsi="Times New Roman" w:cs="Times New Roman"/>
                <w:bCs/>
                <w:sz w:val="24"/>
                <w:szCs w:val="24"/>
              </w:rPr>
              <w:t xml:space="preserve"> July 2020</w:t>
            </w:r>
          </w:p>
          <w:p w:rsidR="006869A5" w:rsidRPr="00DD6F70" w:rsidRDefault="006869A5">
            <w:pPr>
              <w:spacing w:before="100" w:beforeAutospacing="1" w:after="100" w:afterAutospacing="1" w:line="360" w:lineRule="auto"/>
              <w:jc w:val="both"/>
              <w:rPr>
                <w:rFonts w:ascii="Times New Roman" w:eastAsia="Times New Roman" w:hAnsi="Times New Roman" w:cs="Times New Roman"/>
                <w:bCs/>
                <w:sz w:val="24"/>
                <w:szCs w:val="24"/>
              </w:rPr>
            </w:pP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r w:rsidR="006869A5" w:rsidRPr="00DD6F70" w:rsidTr="00382522">
        <w:tc>
          <w:tcPr>
            <w:tcW w:w="648"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6</w:t>
            </w:r>
          </w:p>
        </w:tc>
        <w:tc>
          <w:tcPr>
            <w:tcW w:w="3240"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Report proposal submission</w:t>
            </w:r>
          </w:p>
        </w:tc>
        <w:tc>
          <w:tcPr>
            <w:tcW w:w="302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20</w:t>
            </w:r>
            <w:r w:rsidRPr="00DD6F70">
              <w:rPr>
                <w:rFonts w:ascii="Times New Roman" w:eastAsia="Times New Roman" w:hAnsi="Times New Roman" w:cs="Times New Roman"/>
                <w:bCs/>
                <w:sz w:val="24"/>
                <w:szCs w:val="24"/>
                <w:vertAlign w:val="superscript"/>
              </w:rPr>
              <w:t>th</w:t>
            </w:r>
            <w:r w:rsidR="00F85738" w:rsidRPr="00DD6F70">
              <w:rPr>
                <w:rFonts w:ascii="Times New Roman" w:eastAsia="Times New Roman" w:hAnsi="Times New Roman" w:cs="Times New Roman"/>
                <w:bCs/>
                <w:sz w:val="24"/>
                <w:szCs w:val="24"/>
              </w:rPr>
              <w:t xml:space="preserve"> July 2020</w:t>
            </w:r>
          </w:p>
        </w:tc>
        <w:tc>
          <w:tcPr>
            <w:tcW w:w="2304" w:type="dxa"/>
          </w:tcPr>
          <w:p w:rsidR="006869A5" w:rsidRPr="00DD6F70" w:rsidRDefault="00135E58">
            <w:pPr>
              <w:spacing w:before="100" w:beforeAutospacing="1" w:after="100" w:afterAutospacing="1" w:line="360" w:lineRule="auto"/>
              <w:jc w:val="both"/>
              <w:rPr>
                <w:rFonts w:ascii="Times New Roman" w:eastAsia="Times New Roman" w:hAnsi="Times New Roman" w:cs="Times New Roman"/>
                <w:bCs/>
                <w:sz w:val="24"/>
                <w:szCs w:val="24"/>
              </w:rPr>
            </w:pPr>
            <w:r w:rsidRPr="00DD6F70">
              <w:rPr>
                <w:rFonts w:ascii="Times New Roman" w:eastAsia="Times New Roman" w:hAnsi="Times New Roman" w:cs="Times New Roman"/>
                <w:bCs/>
                <w:sz w:val="24"/>
                <w:szCs w:val="24"/>
              </w:rPr>
              <w:t>Research</w:t>
            </w:r>
          </w:p>
        </w:tc>
      </w:tr>
    </w:tbl>
    <w:p w:rsidR="006869A5" w:rsidRPr="00DD6F70" w:rsidRDefault="006869A5">
      <w:pPr>
        <w:spacing w:before="100" w:beforeAutospacing="1" w:after="100" w:afterAutospacing="1" w:line="240" w:lineRule="auto"/>
        <w:jc w:val="both"/>
        <w:rPr>
          <w:rFonts w:ascii="Times New Roman" w:eastAsia="Times New Roman" w:hAnsi="Times New Roman" w:cs="Times New Roman"/>
          <w:bCs/>
          <w:sz w:val="24"/>
          <w:szCs w:val="24"/>
        </w:rPr>
      </w:pPr>
    </w:p>
    <w:p w:rsidR="00DD6F70" w:rsidRDefault="00DD6F70">
      <w:pPr>
        <w:spacing w:before="100" w:beforeAutospacing="1" w:after="100" w:afterAutospacing="1" w:line="240" w:lineRule="auto"/>
        <w:rPr>
          <w:rFonts w:ascii="Times New Roman" w:eastAsia="Times New Roman" w:hAnsi="Times New Roman" w:cs="Times New Roman"/>
          <w:b/>
          <w:bCs/>
          <w:sz w:val="24"/>
          <w:szCs w:val="24"/>
        </w:rPr>
      </w:pPr>
    </w:p>
    <w:p w:rsidR="00DD6F70" w:rsidRDefault="00135E58" w:rsidP="00084C38">
      <w:pPr>
        <w:spacing w:before="100" w:beforeAutospacing="1" w:after="100" w:afterAutospacing="1" w:line="240" w:lineRule="auto"/>
        <w:jc w:val="center"/>
        <w:rPr>
          <w:rFonts w:ascii="Times New Roman" w:eastAsia="Times New Roman" w:hAnsi="Times New Roman" w:cs="Times New Roman"/>
          <w:b/>
          <w:sz w:val="24"/>
          <w:szCs w:val="24"/>
        </w:rPr>
      </w:pPr>
      <w:r w:rsidRPr="00DD6F70">
        <w:rPr>
          <w:rFonts w:ascii="Times New Roman" w:eastAsia="Times New Roman" w:hAnsi="Times New Roman" w:cs="Times New Roman"/>
          <w:b/>
          <w:sz w:val="24"/>
          <w:szCs w:val="24"/>
        </w:rPr>
        <w:lastRenderedPageBreak/>
        <w:t>BUDGET</w:t>
      </w:r>
    </w:p>
    <w:p w:rsidR="006869A5" w:rsidRPr="00DD6F70" w:rsidRDefault="00135E58">
      <w:pPr>
        <w:spacing w:before="100" w:beforeAutospacing="1" w:after="100" w:afterAutospacing="1" w:line="240" w:lineRule="auto"/>
        <w:rPr>
          <w:rFonts w:ascii="Times New Roman" w:hAnsi="Times New Roman" w:cs="Times New Roman"/>
          <w:sz w:val="24"/>
          <w:szCs w:val="24"/>
        </w:rPr>
      </w:pPr>
      <w:r w:rsidRPr="00DD6F70">
        <w:rPr>
          <w:rFonts w:ascii="Times New Roman" w:hAnsi="Times New Roman" w:cs="Times New Roman"/>
          <w:sz w:val="24"/>
          <w:szCs w:val="24"/>
        </w:rPr>
        <w:t xml:space="preserve">The proposed budget for our research is </w:t>
      </w:r>
      <w:r w:rsidRPr="00DD6F70">
        <w:rPr>
          <w:rFonts w:ascii="Times New Roman" w:hAnsi="Times New Roman" w:cs="Times New Roman"/>
          <w:b/>
          <w:sz w:val="24"/>
          <w:szCs w:val="24"/>
        </w:rPr>
        <w:t>TSH 234,500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1752"/>
        <w:gridCol w:w="3037"/>
        <w:gridCol w:w="1885"/>
      </w:tblGrid>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BUDGET CATEGORY</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UNIT COST</w:t>
            </w:r>
          </w:p>
        </w:tc>
        <w:tc>
          <w:tcPr>
            <w:tcW w:w="3037" w:type="dxa"/>
            <w:vMerge w:val="restart"/>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MULTIPLYING FACTOR</w:t>
            </w:r>
          </w:p>
        </w:tc>
        <w:tc>
          <w:tcPr>
            <w:tcW w:w="1885" w:type="dxa"/>
            <w:vMerge w:val="restart"/>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TOTAL COST</w:t>
            </w:r>
          </w:p>
        </w:tc>
      </w:tr>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Stationary/supplies material</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Allowance</w:t>
            </w:r>
          </w:p>
        </w:tc>
        <w:tc>
          <w:tcPr>
            <w:tcW w:w="3037" w:type="dxa"/>
            <w:vMerge/>
          </w:tcPr>
          <w:p w:rsidR="006869A5" w:rsidRPr="00DD6F70" w:rsidRDefault="006869A5">
            <w:pPr>
              <w:tabs>
                <w:tab w:val="left" w:pos="3469"/>
              </w:tabs>
              <w:spacing w:before="100" w:beforeAutospacing="1" w:after="0" w:line="360" w:lineRule="auto"/>
              <w:contextualSpacing/>
              <w:jc w:val="both"/>
              <w:rPr>
                <w:rFonts w:ascii="Times New Roman" w:hAnsi="Times New Roman" w:cs="Times New Roman"/>
                <w:sz w:val="24"/>
                <w:szCs w:val="24"/>
              </w:rPr>
            </w:pPr>
          </w:p>
        </w:tc>
        <w:tc>
          <w:tcPr>
            <w:tcW w:w="1885" w:type="dxa"/>
            <w:vMerge/>
          </w:tcPr>
          <w:p w:rsidR="006869A5" w:rsidRPr="00DD6F70" w:rsidRDefault="006869A5">
            <w:pPr>
              <w:tabs>
                <w:tab w:val="left" w:pos="3469"/>
              </w:tabs>
              <w:spacing w:before="100" w:beforeAutospacing="1" w:after="0" w:line="360" w:lineRule="auto"/>
              <w:contextualSpacing/>
              <w:jc w:val="both"/>
              <w:rPr>
                <w:rFonts w:ascii="Times New Roman" w:hAnsi="Times New Roman" w:cs="Times New Roman"/>
                <w:sz w:val="24"/>
                <w:szCs w:val="24"/>
              </w:rPr>
            </w:pPr>
          </w:p>
        </w:tc>
      </w:tr>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Duplicating paper</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11,000/=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11,000/= 1 ream paper</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11,000/=</w:t>
            </w:r>
          </w:p>
        </w:tc>
      </w:tr>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Note book</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 1 note book</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r>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Ball pen</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1box ball pen</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r>
      <w:tr w:rsidR="006869A5" w:rsidRPr="00DD6F70">
        <w:trPr>
          <w:trHeight w:val="158"/>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Pencil</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200/=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 xml:space="preserve"> 5 pencil</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1000/=</w:t>
            </w:r>
          </w:p>
        </w:tc>
      </w:tr>
      <w:tr w:rsidR="006869A5" w:rsidRPr="00DD6F70">
        <w:trPr>
          <w:trHeight w:val="454"/>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Clear bag</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 2 clear bag</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10,000/=</w:t>
            </w:r>
          </w:p>
        </w:tc>
      </w:tr>
      <w:tr w:rsidR="006869A5" w:rsidRPr="00DD6F70">
        <w:trPr>
          <w:trHeight w:val="647"/>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Proposal printing</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 15pages</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7,500/=</w:t>
            </w:r>
          </w:p>
        </w:tc>
      </w:tr>
      <w:tr w:rsidR="006869A5" w:rsidRPr="00DD6F70">
        <w:trPr>
          <w:trHeight w:val="454"/>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Proposal binding</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r>
      <w:tr w:rsidR="006869A5" w:rsidRPr="00DD6F70">
        <w:trPr>
          <w:trHeight w:val="620"/>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Internet bundle</w:t>
            </w:r>
          </w:p>
        </w:tc>
        <w:tc>
          <w:tcPr>
            <w:tcW w:w="1746"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Pr>
          <w:p w:rsidR="006869A5" w:rsidRPr="00DD6F70" w:rsidRDefault="006869A5">
            <w:pPr>
              <w:tabs>
                <w:tab w:val="left" w:pos="3469"/>
              </w:tabs>
              <w:spacing w:before="100" w:beforeAutospacing="1" w:after="0" w:line="360" w:lineRule="auto"/>
              <w:contextualSpacing/>
              <w:jc w:val="both"/>
              <w:rPr>
                <w:rFonts w:ascii="Times New Roman" w:hAnsi="Times New Roman" w:cs="Times New Roman"/>
                <w:sz w:val="24"/>
                <w:szCs w:val="24"/>
              </w:rPr>
            </w:pP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r>
      <w:tr w:rsidR="006869A5" w:rsidRPr="00DD6F70">
        <w:trPr>
          <w:trHeight w:val="454"/>
        </w:trPr>
        <w:tc>
          <w:tcPr>
            <w:tcW w:w="2322"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Food and accommodation</w:t>
            </w:r>
          </w:p>
        </w:tc>
        <w:tc>
          <w:tcPr>
            <w:tcW w:w="1746" w:type="dxa"/>
            <w:tcBorders>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5000/=</w:t>
            </w:r>
          </w:p>
        </w:tc>
        <w:tc>
          <w:tcPr>
            <w:tcW w:w="3037" w:type="dxa"/>
            <w:tcBorders>
              <w:lef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For 20 days</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100000/=</w:t>
            </w:r>
          </w:p>
        </w:tc>
      </w:tr>
      <w:tr w:rsidR="006869A5" w:rsidRPr="00DD6F70">
        <w:trPr>
          <w:trHeight w:val="404"/>
        </w:trPr>
        <w:tc>
          <w:tcPr>
            <w:tcW w:w="2316" w:type="dxa"/>
            <w:tcBorders>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Transport</w:t>
            </w:r>
          </w:p>
        </w:tc>
        <w:tc>
          <w:tcPr>
            <w:tcW w:w="1752" w:type="dxa"/>
            <w:tcBorders>
              <w:left w:val="single" w:sz="4" w:space="0" w:color="auto"/>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3000/=</w:t>
            </w:r>
          </w:p>
        </w:tc>
        <w:tc>
          <w:tcPr>
            <w:tcW w:w="3037" w:type="dxa"/>
            <w:tcBorders>
              <w:lef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b/>
                <w:sz w:val="24"/>
                <w:szCs w:val="24"/>
              </w:rPr>
            </w:pPr>
            <w:r w:rsidRPr="00DD6F70">
              <w:rPr>
                <w:rFonts w:ascii="Times New Roman" w:hAnsi="Times New Roman" w:cs="Times New Roman"/>
                <w:b/>
                <w:sz w:val="24"/>
                <w:szCs w:val="24"/>
              </w:rPr>
              <w:t>20 days</w:t>
            </w: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60000/=</w:t>
            </w:r>
          </w:p>
        </w:tc>
      </w:tr>
      <w:tr w:rsidR="006869A5" w:rsidRPr="00DD6F70">
        <w:trPr>
          <w:trHeight w:val="404"/>
        </w:trPr>
        <w:tc>
          <w:tcPr>
            <w:tcW w:w="2316" w:type="dxa"/>
            <w:tcBorders>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Emergency</w:t>
            </w:r>
          </w:p>
        </w:tc>
        <w:tc>
          <w:tcPr>
            <w:tcW w:w="1752" w:type="dxa"/>
            <w:tcBorders>
              <w:left w:val="single" w:sz="4" w:space="0" w:color="auto"/>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25000/=</w:t>
            </w:r>
          </w:p>
        </w:tc>
        <w:tc>
          <w:tcPr>
            <w:tcW w:w="3037" w:type="dxa"/>
            <w:tcBorders>
              <w:left w:val="single" w:sz="4" w:space="0" w:color="auto"/>
            </w:tcBorders>
          </w:tcPr>
          <w:p w:rsidR="006869A5" w:rsidRPr="00DD6F70" w:rsidRDefault="006869A5">
            <w:pPr>
              <w:tabs>
                <w:tab w:val="left" w:pos="3469"/>
              </w:tabs>
              <w:spacing w:before="100" w:beforeAutospacing="1" w:after="0" w:line="360" w:lineRule="auto"/>
              <w:contextualSpacing/>
              <w:jc w:val="both"/>
              <w:rPr>
                <w:rFonts w:ascii="Times New Roman" w:hAnsi="Times New Roman" w:cs="Times New Roman"/>
                <w:sz w:val="24"/>
                <w:szCs w:val="24"/>
              </w:rPr>
            </w:pP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sz w:val="24"/>
                <w:szCs w:val="24"/>
              </w:rPr>
            </w:pPr>
            <w:r w:rsidRPr="00DD6F70">
              <w:rPr>
                <w:rFonts w:ascii="Times New Roman" w:hAnsi="Times New Roman" w:cs="Times New Roman"/>
                <w:sz w:val="24"/>
                <w:szCs w:val="24"/>
              </w:rPr>
              <w:t>25000/=</w:t>
            </w:r>
          </w:p>
        </w:tc>
      </w:tr>
      <w:tr w:rsidR="006869A5" w:rsidRPr="00DD6F70">
        <w:trPr>
          <w:trHeight w:val="404"/>
        </w:trPr>
        <w:tc>
          <w:tcPr>
            <w:tcW w:w="2316" w:type="dxa"/>
            <w:tcBorders>
              <w:right w:val="single" w:sz="4" w:space="0" w:color="auto"/>
            </w:tcBorders>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b/>
                <w:sz w:val="24"/>
                <w:szCs w:val="24"/>
              </w:rPr>
            </w:pPr>
            <w:r w:rsidRPr="00DD6F70">
              <w:rPr>
                <w:rFonts w:ascii="Times New Roman" w:hAnsi="Times New Roman" w:cs="Times New Roman"/>
                <w:b/>
                <w:sz w:val="24"/>
                <w:szCs w:val="24"/>
              </w:rPr>
              <w:t xml:space="preserve">GRAND </w:t>
            </w:r>
            <w:r w:rsidRPr="00DD6F70">
              <w:rPr>
                <w:rFonts w:ascii="Times New Roman" w:hAnsi="Times New Roman" w:cs="Times New Roman"/>
                <w:sz w:val="24"/>
                <w:szCs w:val="24"/>
              </w:rPr>
              <w:t>TOTAL</w:t>
            </w:r>
          </w:p>
        </w:tc>
        <w:tc>
          <w:tcPr>
            <w:tcW w:w="4789" w:type="dxa"/>
            <w:gridSpan w:val="2"/>
            <w:tcBorders>
              <w:left w:val="single" w:sz="4" w:space="0" w:color="auto"/>
            </w:tcBorders>
          </w:tcPr>
          <w:p w:rsidR="006869A5" w:rsidRPr="00DD6F70" w:rsidRDefault="006869A5">
            <w:pPr>
              <w:tabs>
                <w:tab w:val="left" w:pos="3469"/>
              </w:tabs>
              <w:spacing w:before="100" w:beforeAutospacing="1" w:after="0" w:line="360" w:lineRule="auto"/>
              <w:contextualSpacing/>
              <w:jc w:val="both"/>
              <w:rPr>
                <w:rFonts w:ascii="Times New Roman" w:hAnsi="Times New Roman" w:cs="Times New Roman"/>
                <w:sz w:val="24"/>
                <w:szCs w:val="24"/>
              </w:rPr>
            </w:pPr>
          </w:p>
        </w:tc>
        <w:tc>
          <w:tcPr>
            <w:tcW w:w="1885" w:type="dxa"/>
          </w:tcPr>
          <w:p w:rsidR="006869A5" w:rsidRPr="00DD6F70" w:rsidRDefault="00135E58">
            <w:pPr>
              <w:tabs>
                <w:tab w:val="left" w:pos="3469"/>
              </w:tabs>
              <w:spacing w:before="100" w:beforeAutospacing="1" w:after="0" w:line="360" w:lineRule="auto"/>
              <w:contextualSpacing/>
              <w:jc w:val="both"/>
              <w:rPr>
                <w:rFonts w:ascii="Times New Roman" w:hAnsi="Times New Roman" w:cs="Times New Roman"/>
                <w:b/>
                <w:sz w:val="24"/>
                <w:szCs w:val="24"/>
              </w:rPr>
            </w:pPr>
            <w:r w:rsidRPr="00DD6F70">
              <w:rPr>
                <w:rFonts w:ascii="Times New Roman" w:hAnsi="Times New Roman" w:cs="Times New Roman"/>
                <w:b/>
                <w:sz w:val="24"/>
                <w:szCs w:val="24"/>
              </w:rPr>
              <w:t>234,500/=</w:t>
            </w:r>
          </w:p>
        </w:tc>
      </w:tr>
    </w:tbl>
    <w:p w:rsidR="00382522" w:rsidRPr="00DD6F70" w:rsidRDefault="00135E58">
      <w:pPr>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cr/>
      </w:r>
    </w:p>
    <w:p w:rsidR="00382522" w:rsidRPr="00DD6F70" w:rsidRDefault="00382522">
      <w:pPr>
        <w:jc w:val="both"/>
        <w:rPr>
          <w:rFonts w:ascii="Times New Roman" w:hAnsi="Times New Roman" w:cs="Times New Roman"/>
          <w:sz w:val="24"/>
          <w:szCs w:val="24"/>
          <w:lang w:val="en-GB"/>
        </w:rPr>
      </w:pPr>
    </w:p>
    <w:p w:rsidR="00382522" w:rsidRPr="00DD6F70" w:rsidRDefault="00382522">
      <w:pPr>
        <w:jc w:val="both"/>
        <w:rPr>
          <w:rFonts w:ascii="Times New Roman" w:hAnsi="Times New Roman" w:cs="Times New Roman"/>
          <w:sz w:val="24"/>
          <w:szCs w:val="24"/>
          <w:lang w:val="en-GB"/>
        </w:rPr>
      </w:pPr>
    </w:p>
    <w:p w:rsidR="00382522" w:rsidRPr="00DD6F70" w:rsidRDefault="00382522">
      <w:pPr>
        <w:jc w:val="both"/>
        <w:rPr>
          <w:rFonts w:ascii="Times New Roman" w:hAnsi="Times New Roman" w:cs="Times New Roman"/>
          <w:sz w:val="24"/>
          <w:szCs w:val="24"/>
          <w:lang w:val="en-GB"/>
        </w:rPr>
      </w:pPr>
    </w:p>
    <w:p w:rsidR="00382522" w:rsidRPr="00DD6F70" w:rsidRDefault="00382522">
      <w:pPr>
        <w:jc w:val="both"/>
        <w:rPr>
          <w:rFonts w:ascii="Times New Roman" w:hAnsi="Times New Roman" w:cs="Times New Roman"/>
          <w:sz w:val="24"/>
          <w:szCs w:val="24"/>
          <w:lang w:val="en-GB"/>
        </w:rPr>
      </w:pPr>
    </w:p>
    <w:p w:rsidR="00382522" w:rsidRPr="00DD6F70" w:rsidRDefault="00382522">
      <w:pPr>
        <w:jc w:val="both"/>
        <w:rPr>
          <w:rFonts w:ascii="Times New Roman" w:hAnsi="Times New Roman" w:cs="Times New Roman"/>
          <w:sz w:val="24"/>
          <w:szCs w:val="24"/>
          <w:lang w:val="en-GB"/>
        </w:rPr>
      </w:pPr>
    </w:p>
    <w:p w:rsidR="006869A5" w:rsidRPr="00DD6F70" w:rsidRDefault="00135E58">
      <w:pPr>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cr/>
      </w:r>
    </w:p>
    <w:p w:rsidR="006869A5" w:rsidRPr="00DD6F70" w:rsidRDefault="00135E58" w:rsidP="0070398E">
      <w:pPr>
        <w:jc w:val="center"/>
        <w:rPr>
          <w:rFonts w:ascii="Times New Roman" w:hAnsi="Times New Roman" w:cs="Times New Roman"/>
          <w:sz w:val="24"/>
          <w:szCs w:val="24"/>
          <w:lang w:val="en-GB"/>
        </w:rPr>
      </w:pPr>
      <w:r w:rsidRPr="00DD6F70">
        <w:rPr>
          <w:rFonts w:ascii="Times New Roman" w:hAnsi="Times New Roman" w:cs="Times New Roman"/>
          <w:b/>
          <w:sz w:val="24"/>
          <w:szCs w:val="24"/>
        </w:rPr>
        <w:lastRenderedPageBreak/>
        <w:t>REFFERENCE</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Belperio PS, Rhew DC. Prevelance and outcomes of anemia in individuals with Human immunodeficiency virus; A systematic review of the literature. AM J Med2004</w:t>
      </w:r>
      <w:r w:rsidR="00DD6F70" w:rsidRPr="00DD6F70">
        <w:rPr>
          <w:rFonts w:ascii="Times New Roman" w:hAnsi="Times New Roman" w:cs="Times New Roman"/>
          <w:sz w:val="24"/>
          <w:szCs w:val="24"/>
        </w:rPr>
        <w:t>; 116:27</w:t>
      </w:r>
      <w:r w:rsidRPr="00DD6F70">
        <w:rPr>
          <w:rFonts w:ascii="Times New Roman" w:hAnsi="Times New Roman" w:cs="Times New Roman"/>
          <w:sz w:val="24"/>
          <w:szCs w:val="24"/>
        </w:rPr>
        <w:t>-43.</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Kashuri A, Sanjeeevan S, Kar P Astudyof hematological manifestations of HIV infection. Indian J Sex Transm Dis 2006</w:t>
      </w:r>
      <w:r w:rsidR="00DD6F70" w:rsidRPr="00DD6F70">
        <w:rPr>
          <w:rFonts w:ascii="Times New Roman" w:hAnsi="Times New Roman" w:cs="Times New Roman"/>
          <w:sz w:val="24"/>
          <w:szCs w:val="24"/>
        </w:rPr>
        <w:t>; 27:9</w:t>
      </w:r>
      <w:r w:rsidRPr="00DD6F70">
        <w:rPr>
          <w:rFonts w:ascii="Times New Roman" w:hAnsi="Times New Roman" w:cs="Times New Roman"/>
          <w:sz w:val="24"/>
          <w:szCs w:val="24"/>
        </w:rPr>
        <w:t>-16.</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Tripathi AK, Misra R, Kalra P, Gupta N Ahmad R Bone marrow abnormalities in HIV disease .J Assoc Physician India 2005;53:705-10.</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 xml:space="preserve">Mata Marin JA, Gaytan-Martinez JE, Martinez-Mrtinez RE, Arroyo- Anduiza CI Fuentez- Allen JL, Casarrubias Ramies M. Risk factors and correlates of anemia in HIV patients. A cross sectional analytical </w:t>
      </w:r>
      <w:r w:rsidR="00DD6F70" w:rsidRPr="00DD6F70">
        <w:rPr>
          <w:rFonts w:ascii="Times New Roman" w:hAnsi="Times New Roman" w:cs="Times New Roman"/>
          <w:sz w:val="24"/>
          <w:szCs w:val="24"/>
        </w:rPr>
        <w:t xml:space="preserve">study. </w:t>
      </w:r>
      <w:r w:rsidRPr="00DD6F70">
        <w:rPr>
          <w:rFonts w:ascii="Times New Roman" w:hAnsi="Times New Roman" w:cs="Times New Roman"/>
          <w:sz w:val="24"/>
          <w:szCs w:val="24"/>
        </w:rPr>
        <w:t>BMC Res Notes2010;3:230</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 xml:space="preserve">Meidani M, Rezaei F, Maracy MR, AvijganM, Tayeri K. Prevelance of anemia in HIV  patients. J Res Med </w:t>
      </w:r>
      <w:r w:rsidR="00DD6F70" w:rsidRPr="00DD6F70">
        <w:rPr>
          <w:rFonts w:ascii="Times New Roman" w:hAnsi="Times New Roman" w:cs="Times New Roman"/>
          <w:sz w:val="24"/>
          <w:szCs w:val="24"/>
        </w:rPr>
        <w:t>Sic</w:t>
      </w:r>
      <w:r w:rsidRPr="00DD6F70">
        <w:rPr>
          <w:rFonts w:ascii="Times New Roman" w:hAnsi="Times New Roman" w:cs="Times New Roman"/>
          <w:sz w:val="24"/>
          <w:szCs w:val="24"/>
        </w:rPr>
        <w:t xml:space="preserve"> 2012</w:t>
      </w:r>
      <w:r w:rsidR="00DD6F70" w:rsidRPr="00DD6F70">
        <w:rPr>
          <w:rFonts w:ascii="Times New Roman" w:hAnsi="Times New Roman" w:cs="Times New Roman"/>
          <w:sz w:val="24"/>
          <w:szCs w:val="24"/>
        </w:rPr>
        <w:t>; 17:138</w:t>
      </w:r>
      <w:r w:rsidRPr="00DD6F70">
        <w:rPr>
          <w:rFonts w:ascii="Times New Roman" w:hAnsi="Times New Roman" w:cs="Times New Roman"/>
          <w:sz w:val="24"/>
          <w:szCs w:val="24"/>
        </w:rPr>
        <w:t>-42.</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 xml:space="preserve">World Health Organization. Iron deficiency anemia; </w:t>
      </w:r>
      <w:r w:rsidR="00DD6F70" w:rsidRPr="00DD6F70">
        <w:rPr>
          <w:rFonts w:ascii="Times New Roman" w:hAnsi="Times New Roman" w:cs="Times New Roman"/>
          <w:sz w:val="24"/>
          <w:szCs w:val="24"/>
        </w:rPr>
        <w:t>Assessment,</w:t>
      </w:r>
      <w:r w:rsidRPr="00DD6F70">
        <w:rPr>
          <w:rFonts w:ascii="Times New Roman" w:hAnsi="Times New Roman" w:cs="Times New Roman"/>
          <w:sz w:val="24"/>
          <w:szCs w:val="24"/>
        </w:rPr>
        <w:t xml:space="preserve"> Prevention and control. A Guide for Progamme Managers. Geneva : World Health Organization 2001</w:t>
      </w:r>
    </w:p>
    <w:p w:rsidR="006869A5" w:rsidRPr="00DD6F70" w:rsidRDefault="00135E58" w:rsidP="0070398E">
      <w:pPr>
        <w:pStyle w:val="ListParagraph"/>
        <w:jc w:val="both"/>
        <w:rPr>
          <w:rFonts w:ascii="Times New Roman" w:hAnsi="Times New Roman" w:cs="Times New Roman"/>
          <w:sz w:val="24"/>
          <w:szCs w:val="24"/>
        </w:rPr>
      </w:pPr>
      <w:r w:rsidRPr="00DD6F70">
        <w:rPr>
          <w:rFonts w:ascii="Times New Roman" w:hAnsi="Times New Roman" w:cs="Times New Roman"/>
          <w:sz w:val="24"/>
          <w:szCs w:val="24"/>
        </w:rPr>
        <w:t>DeBenoist B, McLean E. World wideprevelance of anemia 1993-2005: WHO Global Databases.</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 xml:space="preserve">Semba RD, Shan N , Klein RS, Mayer KH, Schuman P, Vlahov D, et al. Prevelance and cumulative incidence of and risk factors for anemia in a multicenter cohort study of human immunodeficiency virus- infected women. </w:t>
      </w:r>
      <w:r w:rsidR="00DD6F70" w:rsidRPr="00DD6F70">
        <w:rPr>
          <w:rFonts w:ascii="Times New Roman" w:hAnsi="Times New Roman" w:cs="Times New Roman"/>
          <w:sz w:val="24"/>
          <w:szCs w:val="24"/>
        </w:rPr>
        <w:t>Clan</w:t>
      </w:r>
      <w:r w:rsidRPr="00DD6F70">
        <w:rPr>
          <w:rFonts w:ascii="Times New Roman" w:hAnsi="Times New Roman" w:cs="Times New Roman"/>
          <w:sz w:val="24"/>
          <w:szCs w:val="24"/>
        </w:rPr>
        <w:t xml:space="preserve"> Infect </w:t>
      </w:r>
      <w:r w:rsidR="00DD6F70" w:rsidRPr="00DD6F70">
        <w:rPr>
          <w:rFonts w:ascii="Times New Roman" w:hAnsi="Times New Roman" w:cs="Times New Roman"/>
          <w:sz w:val="24"/>
          <w:szCs w:val="24"/>
        </w:rPr>
        <w:t>Dis 2002</w:t>
      </w:r>
      <w:r w:rsidRPr="00DD6F70">
        <w:rPr>
          <w:rFonts w:ascii="Times New Roman" w:hAnsi="Times New Roman" w:cs="Times New Roman"/>
          <w:sz w:val="24"/>
          <w:szCs w:val="24"/>
        </w:rPr>
        <w:t>; 34:260-6.</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Ferede G, Wondimeneh Y. Prevelance and related factors of anemia in HAART naïve HIV positive patients at Gondar University Hospital , Northwest Ethiopia BMC Hematol 2013;13:8</w:t>
      </w:r>
    </w:p>
    <w:p w:rsidR="006869A5" w:rsidRPr="00DD6F70" w:rsidRDefault="00135E58" w:rsidP="0070398E">
      <w:pPr>
        <w:pStyle w:val="ListParagraph"/>
        <w:numPr>
          <w:ilvl w:val="0"/>
          <w:numId w:val="3"/>
        </w:numPr>
        <w:jc w:val="both"/>
        <w:rPr>
          <w:rFonts w:ascii="Times New Roman" w:hAnsi="Times New Roman" w:cs="Times New Roman"/>
          <w:sz w:val="24"/>
          <w:szCs w:val="24"/>
        </w:rPr>
      </w:pPr>
      <w:r w:rsidRPr="00DD6F70">
        <w:rPr>
          <w:rFonts w:ascii="Times New Roman" w:hAnsi="Times New Roman" w:cs="Times New Roman"/>
          <w:sz w:val="24"/>
          <w:szCs w:val="24"/>
        </w:rPr>
        <w:t>Owiredu WK, quaye, L, Amidu N, AddaiMensha O. Prevelance of anemia and immunological markers among ghananian HAART-naïve HIV- patients and those on HAART. Afr Health Sci2001;11:2-15</w:t>
      </w:r>
    </w:p>
    <w:p w:rsidR="006A68B2" w:rsidRPr="00DD6F70" w:rsidRDefault="006A68B2" w:rsidP="004E49D3">
      <w:pPr>
        <w:pStyle w:val="Heading2"/>
        <w:spacing w:before="0"/>
        <w:rPr>
          <w:rFonts w:ascii="Times New Roman" w:hAnsi="Times New Roman" w:cs="Times New Roman"/>
          <w:b/>
          <w:color w:val="000000" w:themeColor="text1"/>
          <w:sz w:val="24"/>
          <w:szCs w:val="24"/>
        </w:rPr>
      </w:pPr>
      <w:bookmarkStart w:id="1" w:name="_Toc508966250"/>
    </w:p>
    <w:p w:rsidR="00DD6F70" w:rsidRDefault="00DD6F70" w:rsidP="00CB526B">
      <w:pPr>
        <w:pStyle w:val="Heading2"/>
        <w:spacing w:before="0"/>
        <w:jc w:val="center"/>
        <w:rPr>
          <w:rFonts w:ascii="Times New Roman" w:hAnsi="Times New Roman" w:cs="Times New Roman"/>
          <w:b/>
          <w:color w:val="000000" w:themeColor="text1"/>
          <w:sz w:val="24"/>
          <w:szCs w:val="24"/>
          <w:u w:val="single"/>
        </w:rPr>
      </w:pPr>
    </w:p>
    <w:p w:rsidR="00DD6F70" w:rsidRDefault="00DD6F70" w:rsidP="00CB526B">
      <w:pPr>
        <w:pStyle w:val="Heading2"/>
        <w:spacing w:before="0"/>
        <w:jc w:val="center"/>
        <w:rPr>
          <w:rFonts w:ascii="Times New Roman" w:hAnsi="Times New Roman" w:cs="Times New Roman"/>
          <w:b/>
          <w:color w:val="000000" w:themeColor="text1"/>
          <w:sz w:val="24"/>
          <w:szCs w:val="24"/>
          <w:u w:val="single"/>
        </w:rPr>
      </w:pPr>
    </w:p>
    <w:p w:rsidR="00DD6F70" w:rsidRDefault="00DD6F70" w:rsidP="00CB526B">
      <w:pPr>
        <w:pStyle w:val="Heading2"/>
        <w:spacing w:before="0"/>
        <w:jc w:val="center"/>
        <w:rPr>
          <w:rFonts w:ascii="Times New Roman" w:hAnsi="Times New Roman" w:cs="Times New Roman"/>
          <w:b/>
          <w:color w:val="000000" w:themeColor="text1"/>
          <w:sz w:val="24"/>
          <w:szCs w:val="24"/>
          <w:u w:val="single"/>
        </w:rPr>
      </w:pPr>
    </w:p>
    <w:p w:rsidR="004E49D3" w:rsidRPr="00DD6F70" w:rsidRDefault="004E49D3" w:rsidP="00CB526B">
      <w:pPr>
        <w:pStyle w:val="Heading2"/>
        <w:spacing w:before="0"/>
        <w:jc w:val="center"/>
        <w:rPr>
          <w:rFonts w:ascii="Times New Roman" w:hAnsi="Times New Roman" w:cs="Times New Roman"/>
          <w:b/>
          <w:color w:val="000000" w:themeColor="text1"/>
          <w:sz w:val="24"/>
          <w:szCs w:val="24"/>
          <w:u w:val="single"/>
        </w:rPr>
      </w:pPr>
      <w:r w:rsidRPr="00DD6F70">
        <w:rPr>
          <w:rFonts w:ascii="Times New Roman" w:hAnsi="Times New Roman" w:cs="Times New Roman"/>
          <w:b/>
          <w:color w:val="000000" w:themeColor="text1"/>
          <w:sz w:val="24"/>
          <w:szCs w:val="24"/>
          <w:u w:val="single"/>
        </w:rPr>
        <w:t xml:space="preserve">Informed consent </w:t>
      </w:r>
      <w:r w:rsidR="00ED5883">
        <w:rPr>
          <w:rFonts w:ascii="Times New Roman" w:hAnsi="Times New Roman" w:cs="Times New Roman"/>
          <w:b/>
          <w:color w:val="000000" w:themeColor="text1"/>
          <w:sz w:val="24"/>
          <w:szCs w:val="24"/>
          <w:u w:val="single"/>
        </w:rPr>
        <w:t>(</w:t>
      </w:r>
      <w:r w:rsidRPr="00DD6F70">
        <w:rPr>
          <w:rFonts w:ascii="Times New Roman" w:hAnsi="Times New Roman" w:cs="Times New Roman"/>
          <w:b/>
          <w:color w:val="000000" w:themeColor="text1"/>
          <w:sz w:val="24"/>
          <w:szCs w:val="24"/>
          <w:u w:val="single"/>
        </w:rPr>
        <w:t>English</w:t>
      </w:r>
      <w:bookmarkEnd w:id="1"/>
      <w:r w:rsidR="00ED5883">
        <w:rPr>
          <w:rFonts w:ascii="Times New Roman" w:hAnsi="Times New Roman" w:cs="Times New Roman"/>
          <w:b/>
          <w:color w:val="000000" w:themeColor="text1"/>
          <w:sz w:val="24"/>
          <w:szCs w:val="24"/>
          <w:u w:val="single"/>
        </w:rPr>
        <w:t>)</w:t>
      </w:r>
      <w:bookmarkStart w:id="2" w:name="_GoBack"/>
      <w:bookmarkEnd w:id="2"/>
    </w:p>
    <w:p w:rsidR="006A68B2" w:rsidRPr="00DD6F70" w:rsidRDefault="006A68B2" w:rsidP="004E49D3">
      <w:pPr>
        <w:jc w:val="both"/>
        <w:rPr>
          <w:rFonts w:ascii="Times New Roman" w:hAnsi="Times New Roman" w:cs="Times New Roman"/>
          <w:b/>
          <w:sz w:val="24"/>
          <w:szCs w:val="24"/>
        </w:rPr>
      </w:pPr>
    </w:p>
    <w:p w:rsidR="004E49D3" w:rsidRPr="00DD6F70" w:rsidRDefault="00CB526B" w:rsidP="004E49D3">
      <w:pPr>
        <w:jc w:val="both"/>
        <w:rPr>
          <w:rFonts w:ascii="Times New Roman" w:hAnsi="Times New Roman" w:cs="Times New Roman"/>
          <w:sz w:val="24"/>
          <w:szCs w:val="24"/>
        </w:rPr>
      </w:pPr>
      <w:r w:rsidRPr="00DD6F70">
        <w:rPr>
          <w:rFonts w:ascii="Times New Roman" w:hAnsi="Times New Roman" w:cs="Times New Roman"/>
          <w:b/>
          <w:sz w:val="24"/>
          <w:szCs w:val="24"/>
        </w:rPr>
        <w:t xml:space="preserve">DETEMINING </w:t>
      </w:r>
      <w:r w:rsidR="004E49D3" w:rsidRPr="00DD6F70">
        <w:rPr>
          <w:rFonts w:ascii="Times New Roman" w:hAnsi="Times New Roman" w:cs="Times New Roman"/>
          <w:b/>
          <w:sz w:val="24"/>
          <w:szCs w:val="24"/>
        </w:rPr>
        <w:t>PREVALENCE OF ANAEMIA AMONG HUMAN IMMUNO</w:t>
      </w:r>
      <w:r w:rsidRPr="00DD6F70">
        <w:rPr>
          <w:rFonts w:ascii="Times New Roman" w:hAnsi="Times New Roman" w:cs="Times New Roman"/>
          <w:b/>
          <w:sz w:val="24"/>
          <w:szCs w:val="24"/>
        </w:rPr>
        <w:t xml:space="preserve"> </w:t>
      </w:r>
      <w:r w:rsidR="004E49D3" w:rsidRPr="00DD6F70">
        <w:rPr>
          <w:rFonts w:ascii="Times New Roman" w:hAnsi="Times New Roman" w:cs="Times New Roman"/>
          <w:b/>
          <w:sz w:val="24"/>
          <w:szCs w:val="24"/>
        </w:rPr>
        <w:t>DEFICIENCY HIV INFECTED PEOPLE IN TANZANIA</w:t>
      </w:r>
      <w:r w:rsidR="004E49D3" w:rsidRPr="00DD6F70">
        <w:rPr>
          <w:rFonts w:ascii="Times New Roman" w:hAnsi="Times New Roman" w:cs="Times New Roman"/>
          <w:sz w:val="24"/>
          <w:szCs w:val="24"/>
        </w:rPr>
        <w:t>.</w:t>
      </w:r>
    </w:p>
    <w:p w:rsidR="004E49D3" w:rsidRPr="00DD6F70" w:rsidRDefault="004E49D3" w:rsidP="004E49D3">
      <w:pPr>
        <w:rPr>
          <w:rFonts w:ascii="Times New Roman" w:hAnsi="Times New Roman" w:cs="Times New Roman"/>
          <w:b/>
          <w:sz w:val="24"/>
          <w:szCs w:val="24"/>
        </w:rPr>
      </w:pPr>
      <w:r w:rsidRPr="00DD6F70">
        <w:rPr>
          <w:rFonts w:ascii="Times New Roman" w:hAnsi="Times New Roman" w:cs="Times New Roman"/>
          <w:sz w:val="24"/>
          <w:szCs w:val="24"/>
        </w:rPr>
        <w:t xml:space="preserve">      </w:t>
      </w:r>
      <w:r w:rsidRPr="00DD6F70">
        <w:rPr>
          <w:rFonts w:ascii="Times New Roman" w:hAnsi="Times New Roman" w:cs="Times New Roman"/>
          <w:b/>
          <w:sz w:val="24"/>
          <w:szCs w:val="24"/>
        </w:rPr>
        <w:t>A CASE STUDY AT MNAZI MMOJA HOSPITAL</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 xml:space="preserve">Kam Institute </w:t>
      </w:r>
      <w:r w:rsidR="00964CF3" w:rsidRPr="00DD6F70">
        <w:rPr>
          <w:rFonts w:ascii="Times New Roman" w:hAnsi="Times New Roman" w:cs="Times New Roman"/>
          <w:sz w:val="24"/>
          <w:szCs w:val="24"/>
        </w:rPr>
        <w:t>of Health</w:t>
      </w:r>
      <w:r w:rsidRPr="00DD6F70">
        <w:rPr>
          <w:rFonts w:ascii="Times New Roman" w:hAnsi="Times New Roman" w:cs="Times New Roman"/>
          <w:sz w:val="24"/>
          <w:szCs w:val="24"/>
        </w:rPr>
        <w:t xml:space="preserve"> Science in collaboration with</w:t>
      </w:r>
      <w:r w:rsidR="00964CF3" w:rsidRPr="00DD6F70">
        <w:rPr>
          <w:rFonts w:ascii="Times New Roman" w:hAnsi="Times New Roman" w:cs="Times New Roman"/>
          <w:sz w:val="24"/>
          <w:szCs w:val="24"/>
        </w:rPr>
        <w:t xml:space="preserve"> Mnazi M</w:t>
      </w:r>
      <w:r w:rsidRPr="00DD6F70">
        <w:rPr>
          <w:rFonts w:ascii="Times New Roman" w:hAnsi="Times New Roman" w:cs="Times New Roman"/>
          <w:sz w:val="24"/>
          <w:szCs w:val="24"/>
        </w:rPr>
        <w:t>moja hospital is performing a research on prevalence and incidence of diabetic mellitus cases reported in the hospital.</w:t>
      </w:r>
    </w:p>
    <w:p w:rsidR="004E49D3" w:rsidRPr="00DD6F70" w:rsidRDefault="004E49D3" w:rsidP="004E49D3">
      <w:pPr>
        <w:spacing w:after="0"/>
        <w:jc w:val="both"/>
        <w:rPr>
          <w:rFonts w:ascii="Times New Roman" w:hAnsi="Times New Roman" w:cs="Times New Roman"/>
          <w:sz w:val="24"/>
          <w:szCs w:val="24"/>
        </w:rPr>
      </w:pP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What is the study about?</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 xml:space="preserve">The study you are about to participate is concerned with prevalence and incidence of </w:t>
      </w:r>
      <w:r w:rsidR="00CB526B" w:rsidRPr="00DD6F70">
        <w:rPr>
          <w:rFonts w:ascii="Times New Roman" w:hAnsi="Times New Roman" w:cs="Times New Roman"/>
          <w:sz w:val="24"/>
          <w:szCs w:val="24"/>
        </w:rPr>
        <w:t>anemia</w:t>
      </w:r>
      <w:r w:rsidRPr="00DD6F70">
        <w:rPr>
          <w:rFonts w:ascii="Times New Roman" w:hAnsi="Times New Roman" w:cs="Times New Roman"/>
          <w:sz w:val="24"/>
          <w:szCs w:val="24"/>
        </w:rPr>
        <w:t xml:space="preserve"> among HIV Patient. The study has been approved by the college research ethics committee for ethical standards and will not judge or test the participant’s personality. It involves a series of questionnaire which does not violate the rights of the participant in any way. </w:t>
      </w: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What is expected from you, if you agree to participate?</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If you agree to participate in the study, you will be required to answer questions that you will be given so that to get some of information from you that will help in my study. Do not hesitate because in this interview there is no RIGHT or WRONG answers. What you think and you have experience you should write if you have asked.</w:t>
      </w:r>
    </w:p>
    <w:p w:rsidR="004E49D3" w:rsidRPr="00DD6F70" w:rsidRDefault="004E49D3" w:rsidP="004E49D3">
      <w:pPr>
        <w:spacing w:after="0"/>
        <w:jc w:val="both"/>
        <w:rPr>
          <w:rFonts w:ascii="Times New Roman" w:hAnsi="Times New Roman" w:cs="Times New Roman"/>
          <w:sz w:val="24"/>
          <w:szCs w:val="24"/>
        </w:rPr>
      </w:pP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Confidentiality.</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 xml:space="preserve">The information that you will give out when answering the question will remain to be </w:t>
      </w:r>
      <w:r w:rsidR="00A52051" w:rsidRPr="00DD6F70">
        <w:rPr>
          <w:rFonts w:ascii="Times New Roman" w:hAnsi="Times New Roman" w:cs="Times New Roman"/>
          <w:sz w:val="24"/>
          <w:szCs w:val="24"/>
        </w:rPr>
        <w:t>secret</w:t>
      </w:r>
      <w:r w:rsidRPr="00DD6F70">
        <w:rPr>
          <w:rFonts w:ascii="Times New Roman" w:hAnsi="Times New Roman" w:cs="Times New Roman"/>
          <w:sz w:val="24"/>
          <w:szCs w:val="24"/>
        </w:rPr>
        <w:t xml:space="preserve"> between me and you that is why there is no need of writing the name to the answer sheet that will be used. Therefore don’t worry to give out the information. </w:t>
      </w:r>
    </w:p>
    <w:p w:rsidR="004E49D3" w:rsidRPr="00DD6F70" w:rsidRDefault="004E49D3" w:rsidP="004E49D3">
      <w:pPr>
        <w:spacing w:after="0"/>
        <w:jc w:val="both"/>
        <w:rPr>
          <w:rFonts w:ascii="Times New Roman" w:hAnsi="Times New Roman" w:cs="Times New Roman"/>
          <w:sz w:val="24"/>
          <w:szCs w:val="24"/>
        </w:rPr>
      </w:pP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Voluntary participation.</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A right to withdraw in this study is completely your choice. You can stop participating in this study at any time, even if you have already given your consent. Refusal to participate or withdrawal from the study will not involve penalty or loss of any benefits to which you are otherwise entitled.</w:t>
      </w:r>
      <w:r w:rsidRPr="00DD6F70">
        <w:rPr>
          <w:rFonts w:ascii="Times New Roman" w:hAnsi="Times New Roman" w:cs="Times New Roman"/>
          <w:sz w:val="24"/>
          <w:szCs w:val="24"/>
        </w:rPr>
        <w:tab/>
      </w:r>
    </w:p>
    <w:p w:rsidR="004E49D3" w:rsidRPr="00DD6F70" w:rsidRDefault="004E49D3" w:rsidP="004E49D3">
      <w:pPr>
        <w:spacing w:after="0"/>
        <w:jc w:val="both"/>
        <w:rPr>
          <w:rFonts w:ascii="Times New Roman" w:hAnsi="Times New Roman" w:cs="Times New Roman"/>
          <w:sz w:val="24"/>
          <w:szCs w:val="24"/>
        </w:rPr>
      </w:pP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Benefits</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 xml:space="preserve">If you agree to take part in this study, you will benefit directly or indirectly. Indirectly, the information you will provide will help me to understand and know the magnitude of diabetic mellitus problem, the use of medication that the client is being given, the risk factors to the </w:t>
      </w:r>
      <w:r w:rsidRPr="00DD6F70">
        <w:rPr>
          <w:rFonts w:ascii="Times New Roman" w:hAnsi="Times New Roman" w:cs="Times New Roman"/>
          <w:sz w:val="24"/>
          <w:szCs w:val="24"/>
        </w:rPr>
        <w:lastRenderedPageBreak/>
        <w:t xml:space="preserve">problem and what the complications that the client suffer. Directly you will receive more information on the problem or question(s) that you will have and also counseling on what to do or how to live healthy under the problem you have. </w:t>
      </w:r>
    </w:p>
    <w:p w:rsidR="004E49D3" w:rsidRPr="00DD6F70" w:rsidRDefault="004E49D3" w:rsidP="004E49D3">
      <w:pPr>
        <w:spacing w:after="0"/>
        <w:jc w:val="both"/>
        <w:rPr>
          <w:rFonts w:ascii="Times New Roman" w:hAnsi="Times New Roman" w:cs="Times New Roman"/>
          <w:sz w:val="24"/>
          <w:szCs w:val="24"/>
        </w:rPr>
      </w:pP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 xml:space="preserve">If you will need additional information or more clarification about the questions that you are provided never be afraid to contact the study personnel for more information or clarification. </w:t>
      </w:r>
    </w:p>
    <w:p w:rsidR="004E49D3" w:rsidRPr="00DD6F70" w:rsidRDefault="004E49D3" w:rsidP="004E49D3">
      <w:pPr>
        <w:spacing w:after="0"/>
        <w:jc w:val="both"/>
        <w:rPr>
          <w:rFonts w:ascii="Times New Roman" w:hAnsi="Times New Roman" w:cs="Times New Roman"/>
          <w:sz w:val="24"/>
          <w:szCs w:val="24"/>
        </w:rPr>
      </w:pPr>
    </w:p>
    <w:p w:rsidR="004E49D3" w:rsidRPr="00DD6F70" w:rsidRDefault="00DD6F70" w:rsidP="004E49D3">
      <w:pPr>
        <w:jc w:val="both"/>
        <w:rPr>
          <w:rFonts w:ascii="Times New Roman" w:hAnsi="Times New Roman" w:cs="Times New Roman"/>
          <w:sz w:val="24"/>
          <w:szCs w:val="24"/>
        </w:rPr>
      </w:pPr>
      <w:r w:rsidRPr="00DD6F70">
        <w:rPr>
          <w:rFonts w:ascii="Times New Roman" w:hAnsi="Times New Roman" w:cs="Times New Roman"/>
          <w:sz w:val="24"/>
          <w:szCs w:val="24"/>
        </w:rPr>
        <w:t>Mr.</w:t>
      </w:r>
      <w:r w:rsidR="004E49D3" w:rsidRPr="00DD6F70">
        <w:rPr>
          <w:rFonts w:ascii="Times New Roman" w:hAnsi="Times New Roman" w:cs="Times New Roman"/>
          <w:sz w:val="24"/>
          <w:szCs w:val="24"/>
        </w:rPr>
        <w:t xml:space="preserve"> Domician E. Baitani</w:t>
      </w:r>
    </w:p>
    <w:p w:rsidR="004E49D3" w:rsidRPr="00DD6F70" w:rsidRDefault="00377C2B" w:rsidP="004E49D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8" style="position:absolute;left:0;text-align:left;margin-left:203.5pt;margin-top:28.1pt;width:27.55pt;height:1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" fillcolor="white [3201]" strokecolor="black [3200]" strokeweight="2pt">
            <v:path arrowok="t"/>
          </v:rect>
        </w:pict>
      </w:r>
      <w:r>
        <w:rPr>
          <w:rFonts w:ascii="Times New Roman" w:hAnsi="Times New Roman" w:cs="Times New Roman"/>
          <w:noProof/>
          <w:sz w:val="24"/>
          <w:szCs w:val="24"/>
        </w:rPr>
        <w:pict>
          <v:rect id="Rectangle 1" o:spid="_x0000_s1027" style="position:absolute;left:0;text-align:left;margin-left:135.2pt;margin-top:28.05pt;width:27.5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" fillcolor="white [3201]" strokecolor="black [3200]" strokeweight="2pt">
            <v:path arrowok="t"/>
          </v:rect>
        </w:pict>
      </w:r>
      <w:r w:rsidR="004E49D3" w:rsidRPr="00DD6F70">
        <w:rPr>
          <w:rFonts w:ascii="Times New Roman" w:hAnsi="Times New Roman" w:cs="Times New Roman"/>
          <w:sz w:val="24"/>
          <w:szCs w:val="24"/>
        </w:rPr>
        <w:t>Phone no</w:t>
      </w:r>
      <w:r w:rsidR="00DD6F70" w:rsidRPr="00DD6F70">
        <w:rPr>
          <w:rFonts w:ascii="Times New Roman" w:hAnsi="Times New Roman" w:cs="Times New Roman"/>
          <w:sz w:val="24"/>
          <w:szCs w:val="24"/>
        </w:rPr>
        <w:t>: 0752478345</w:t>
      </w:r>
      <w:r w:rsidR="004E49D3" w:rsidRPr="00DD6F70">
        <w:rPr>
          <w:rFonts w:ascii="Times New Roman" w:hAnsi="Times New Roman" w:cs="Times New Roman"/>
          <w:sz w:val="24"/>
          <w:szCs w:val="24"/>
        </w:rPr>
        <w:t>. Email: dominicbaitani@gmail.com</w:t>
      </w:r>
    </w:p>
    <w:p w:rsidR="004E49D3" w:rsidRPr="00DD6F70" w:rsidRDefault="004E49D3" w:rsidP="004E49D3">
      <w:pPr>
        <w:tabs>
          <w:tab w:val="left" w:pos="720"/>
          <w:tab w:val="left" w:pos="1440"/>
          <w:tab w:val="left" w:pos="2160"/>
          <w:tab w:val="left" w:pos="3481"/>
        </w:tabs>
        <w:jc w:val="both"/>
        <w:rPr>
          <w:rFonts w:ascii="Times New Roman" w:hAnsi="Times New Roman" w:cs="Times New Roman"/>
          <w:sz w:val="24"/>
          <w:szCs w:val="24"/>
        </w:rPr>
      </w:pPr>
      <w:r w:rsidRPr="00DD6F70">
        <w:rPr>
          <w:rFonts w:ascii="Times New Roman" w:hAnsi="Times New Roman" w:cs="Times New Roman"/>
          <w:sz w:val="24"/>
          <w:szCs w:val="24"/>
        </w:rPr>
        <w:t xml:space="preserve">Do you agree? </w:t>
      </w:r>
      <w:r w:rsidRPr="00DD6F70">
        <w:rPr>
          <w:rFonts w:ascii="Times New Roman" w:hAnsi="Times New Roman" w:cs="Times New Roman"/>
          <w:sz w:val="24"/>
          <w:szCs w:val="24"/>
        </w:rPr>
        <w:tab/>
        <w:t xml:space="preserve">YES </w:t>
      </w:r>
      <w:r w:rsidRPr="00DD6F70">
        <w:rPr>
          <w:rFonts w:ascii="Times New Roman" w:hAnsi="Times New Roman" w:cs="Times New Roman"/>
          <w:sz w:val="24"/>
          <w:szCs w:val="24"/>
        </w:rPr>
        <w:tab/>
      </w:r>
      <w:r w:rsidRPr="00DD6F70">
        <w:rPr>
          <w:rFonts w:ascii="Times New Roman" w:hAnsi="Times New Roman" w:cs="Times New Roman"/>
          <w:sz w:val="24"/>
          <w:szCs w:val="24"/>
        </w:rPr>
        <w:tab/>
        <w:t xml:space="preserve">NO </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I _________________________have read/listened the contents in this form. My questions have been answered. I agree to participate in this study and I will give the correct information to what I know.</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Signature of participant (literate person): _________________________</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Right hand thumb print (Illiterate person): ___________</w:t>
      </w:r>
      <w:r w:rsidRPr="00DD6F70">
        <w:rPr>
          <w:rFonts w:ascii="Times New Roman" w:hAnsi="Times New Roman" w:cs="Times New Roman"/>
          <w:noProof/>
          <w:sz w:val="24"/>
          <w:szCs w:val="24"/>
        </w:rPr>
        <w:drawing>
          <wp:inline distT="0" distB="0" distL="0" distR="0" wp14:anchorId="5EEA0D41" wp14:editId="540B5E2A">
            <wp:extent cx="723900" cy="37816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382149"/>
                    </a:xfrm>
                    <a:prstGeom prst="rect">
                      <a:avLst/>
                    </a:prstGeom>
                    <a:noFill/>
                  </pic:spPr>
                </pic:pic>
              </a:graphicData>
            </a:graphic>
          </wp:inline>
        </w:drawing>
      </w:r>
      <w:r w:rsidRPr="00DD6F70">
        <w:rPr>
          <w:rFonts w:ascii="Times New Roman" w:hAnsi="Times New Roman" w:cs="Times New Roman"/>
          <w:sz w:val="24"/>
          <w:szCs w:val="24"/>
        </w:rPr>
        <w:t xml:space="preserve">_____________ </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 xml:space="preserve">Signature of researcher person: </w:t>
      </w:r>
      <w:r w:rsidRPr="00DD6F70">
        <w:rPr>
          <w:rFonts w:ascii="Times New Roman" w:hAnsi="Times New Roman" w:cs="Times New Roman"/>
          <w:sz w:val="24"/>
          <w:szCs w:val="24"/>
        </w:rPr>
        <w:tab/>
        <w:t>_________________________</w:t>
      </w: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Date of signed consent:</w:t>
      </w:r>
      <w:r w:rsidRPr="00DD6F70">
        <w:rPr>
          <w:rFonts w:ascii="Times New Roman" w:hAnsi="Times New Roman" w:cs="Times New Roman"/>
          <w:sz w:val="24"/>
          <w:szCs w:val="24"/>
        </w:rPr>
        <w:tab/>
      </w:r>
      <w:r w:rsidRPr="00DD6F70">
        <w:rPr>
          <w:rFonts w:ascii="Times New Roman" w:hAnsi="Times New Roman" w:cs="Times New Roman"/>
          <w:sz w:val="24"/>
          <w:szCs w:val="24"/>
        </w:rPr>
        <w:tab/>
        <w:t>_____________________________</w:t>
      </w: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4E49D3" w:rsidRPr="00DD6F70" w:rsidRDefault="004E49D3" w:rsidP="004E49D3">
      <w:pPr>
        <w:jc w:val="both"/>
        <w:rPr>
          <w:rFonts w:ascii="Times New Roman" w:hAnsi="Times New Roman" w:cs="Times New Roman"/>
          <w:sz w:val="24"/>
          <w:szCs w:val="24"/>
        </w:rPr>
      </w:pPr>
    </w:p>
    <w:p w:rsidR="00266CCE" w:rsidRPr="00DD6F70" w:rsidRDefault="00266CCE" w:rsidP="004E49D3">
      <w:pPr>
        <w:pStyle w:val="Heading2"/>
        <w:jc w:val="center"/>
        <w:rPr>
          <w:rFonts w:ascii="Times New Roman" w:eastAsia="Calibri" w:hAnsi="Times New Roman" w:cs="Times New Roman"/>
          <w:color w:val="auto"/>
          <w:sz w:val="24"/>
          <w:szCs w:val="24"/>
        </w:rPr>
      </w:pPr>
      <w:bookmarkStart w:id="3" w:name="_Toc508966251"/>
    </w:p>
    <w:p w:rsidR="00266CCE" w:rsidRPr="00DD6F70" w:rsidRDefault="00266CCE" w:rsidP="004E49D3">
      <w:pPr>
        <w:pStyle w:val="Heading2"/>
        <w:jc w:val="center"/>
        <w:rPr>
          <w:rFonts w:ascii="Times New Roman" w:eastAsia="Calibri" w:hAnsi="Times New Roman" w:cs="Times New Roman"/>
          <w:color w:val="auto"/>
          <w:sz w:val="24"/>
          <w:szCs w:val="24"/>
        </w:rPr>
      </w:pPr>
    </w:p>
    <w:p w:rsidR="00633581" w:rsidRPr="00DD6F70" w:rsidRDefault="00633581" w:rsidP="004E49D3">
      <w:pPr>
        <w:pStyle w:val="Heading2"/>
        <w:jc w:val="center"/>
        <w:rPr>
          <w:rFonts w:ascii="Times New Roman" w:hAnsi="Times New Roman" w:cs="Times New Roman"/>
          <w:b/>
          <w:color w:val="000000" w:themeColor="text1"/>
          <w:sz w:val="24"/>
          <w:szCs w:val="24"/>
          <w:u w:val="single"/>
        </w:rPr>
      </w:pPr>
    </w:p>
    <w:p w:rsidR="004E49D3" w:rsidRPr="00DD6F70" w:rsidRDefault="004E49D3" w:rsidP="004E49D3">
      <w:pPr>
        <w:pStyle w:val="Heading2"/>
        <w:jc w:val="center"/>
        <w:rPr>
          <w:rFonts w:ascii="Times New Roman" w:hAnsi="Times New Roman" w:cs="Times New Roman"/>
          <w:b/>
          <w:color w:val="000000" w:themeColor="text1"/>
          <w:sz w:val="24"/>
          <w:szCs w:val="24"/>
          <w:u w:val="single"/>
        </w:rPr>
      </w:pPr>
      <w:r w:rsidRPr="00DD6F70">
        <w:rPr>
          <w:rFonts w:ascii="Times New Roman" w:hAnsi="Times New Roman" w:cs="Times New Roman"/>
          <w:b/>
          <w:color w:val="000000" w:themeColor="text1"/>
          <w:sz w:val="24"/>
          <w:szCs w:val="24"/>
          <w:u w:val="single"/>
        </w:rPr>
        <w:t>Fomu</w:t>
      </w:r>
      <w:r w:rsidR="00266CCE" w:rsidRPr="00DD6F70">
        <w:rPr>
          <w:rFonts w:ascii="Times New Roman" w:hAnsi="Times New Roman" w:cs="Times New Roman"/>
          <w:b/>
          <w:color w:val="000000" w:themeColor="text1"/>
          <w:sz w:val="24"/>
          <w:szCs w:val="24"/>
          <w:u w:val="single"/>
        </w:rPr>
        <w:t xml:space="preserve"> </w:t>
      </w:r>
      <w:r w:rsidRPr="00DD6F70">
        <w:rPr>
          <w:rFonts w:ascii="Times New Roman" w:hAnsi="Times New Roman" w:cs="Times New Roman"/>
          <w:b/>
          <w:color w:val="000000" w:themeColor="text1"/>
          <w:sz w:val="24"/>
          <w:szCs w:val="24"/>
          <w:u w:val="single"/>
        </w:rPr>
        <w:t>ya</w:t>
      </w:r>
      <w:r w:rsidR="00266CCE" w:rsidRPr="00DD6F70">
        <w:rPr>
          <w:rFonts w:ascii="Times New Roman" w:hAnsi="Times New Roman" w:cs="Times New Roman"/>
          <w:b/>
          <w:color w:val="000000" w:themeColor="text1"/>
          <w:sz w:val="24"/>
          <w:szCs w:val="24"/>
          <w:u w:val="single"/>
        </w:rPr>
        <w:t xml:space="preserve"> </w:t>
      </w:r>
      <w:r w:rsidRPr="00DD6F70">
        <w:rPr>
          <w:rFonts w:ascii="Times New Roman" w:hAnsi="Times New Roman" w:cs="Times New Roman"/>
          <w:b/>
          <w:color w:val="000000" w:themeColor="text1"/>
          <w:sz w:val="24"/>
          <w:szCs w:val="24"/>
          <w:u w:val="single"/>
        </w:rPr>
        <w:t>ridhaa</w:t>
      </w:r>
      <w:bookmarkEnd w:id="3"/>
      <w:r w:rsidR="00CB526B" w:rsidRPr="00DD6F70">
        <w:rPr>
          <w:rFonts w:ascii="Times New Roman" w:hAnsi="Times New Roman" w:cs="Times New Roman"/>
          <w:b/>
          <w:color w:val="000000" w:themeColor="text1"/>
          <w:sz w:val="24"/>
          <w:szCs w:val="24"/>
          <w:u w:val="single"/>
        </w:rPr>
        <w:t xml:space="preserve"> </w:t>
      </w:r>
    </w:p>
    <w:p w:rsidR="00266CCE" w:rsidRPr="00DD6F70" w:rsidRDefault="00266CCE" w:rsidP="00266CCE">
      <w:pPr>
        <w:rPr>
          <w:rFonts w:ascii="Times New Roman" w:hAnsi="Times New Roman" w:cs="Times New Roman"/>
          <w:sz w:val="24"/>
          <w:szCs w:val="24"/>
        </w:rPr>
      </w:pPr>
    </w:p>
    <w:p w:rsidR="00266CCE" w:rsidRPr="00DD6F70" w:rsidRDefault="00266CCE" w:rsidP="004E49D3">
      <w:pPr>
        <w:spacing w:after="0"/>
        <w:rPr>
          <w:rFonts w:ascii="Times New Roman" w:hAnsi="Times New Roman" w:cs="Times New Roman"/>
          <w:b/>
          <w:sz w:val="24"/>
          <w:szCs w:val="24"/>
        </w:rPr>
      </w:pPr>
      <w:r w:rsidRPr="00DD6F70">
        <w:rPr>
          <w:rFonts w:ascii="Times New Roman" w:hAnsi="Times New Roman" w:cs="Times New Roman"/>
          <w:b/>
          <w:sz w:val="24"/>
          <w:szCs w:val="24"/>
        </w:rPr>
        <w:t xml:space="preserve">UTAFITI UNAO HUSU UPUNGUFU WA DAMU KWA BAADHI </w:t>
      </w:r>
      <w:r w:rsidR="006B54C9" w:rsidRPr="00DD6F70">
        <w:rPr>
          <w:rFonts w:ascii="Times New Roman" w:hAnsi="Times New Roman" w:cs="Times New Roman"/>
          <w:b/>
          <w:sz w:val="24"/>
          <w:szCs w:val="24"/>
        </w:rPr>
        <w:t>YA WAGONJWA</w:t>
      </w:r>
      <w:r w:rsidRPr="00DD6F70">
        <w:rPr>
          <w:rFonts w:ascii="Times New Roman" w:hAnsi="Times New Roman" w:cs="Times New Roman"/>
          <w:b/>
          <w:sz w:val="24"/>
          <w:szCs w:val="24"/>
        </w:rPr>
        <w:t xml:space="preserve"> WANAOISHI NA MAAMBUKIZI YA VIRUSI VYA UKIMWI NCHINI TANZANIA </w:t>
      </w:r>
    </w:p>
    <w:p w:rsidR="004E49D3" w:rsidRPr="00DD6F70" w:rsidRDefault="00266CCE" w:rsidP="004E49D3">
      <w:pPr>
        <w:spacing w:after="0"/>
        <w:rPr>
          <w:rFonts w:ascii="Times New Roman" w:hAnsi="Times New Roman" w:cs="Times New Roman"/>
          <w:b/>
          <w:sz w:val="24"/>
          <w:szCs w:val="24"/>
        </w:rPr>
      </w:pPr>
      <w:r w:rsidRPr="00DD6F70">
        <w:rPr>
          <w:rFonts w:ascii="Times New Roman" w:hAnsi="Times New Roman" w:cs="Times New Roman"/>
          <w:b/>
          <w:sz w:val="24"/>
          <w:szCs w:val="24"/>
        </w:rPr>
        <w:t xml:space="preserve">UTAFITI KATIKA HOSPITALI YA MNAZI MMOJA </w:t>
      </w:r>
    </w:p>
    <w:p w:rsidR="00266CCE" w:rsidRPr="00DD6F70" w:rsidRDefault="00266CCE" w:rsidP="004E49D3">
      <w:pPr>
        <w:spacing w:after="0"/>
        <w:rPr>
          <w:rFonts w:ascii="Times New Roman" w:hAnsi="Times New Roman" w:cs="Times New Roman"/>
          <w:b/>
          <w:sz w:val="24"/>
          <w:szCs w:val="24"/>
        </w:rPr>
      </w:pPr>
    </w:p>
    <w:p w:rsidR="004E49D3" w:rsidRPr="00DD6F70" w:rsidRDefault="004E49D3" w:rsidP="004E49D3">
      <w:pPr>
        <w:spacing w:after="0"/>
        <w:rPr>
          <w:rFonts w:ascii="Times New Roman" w:hAnsi="Times New Roman" w:cs="Times New Roman"/>
          <w:b/>
          <w:sz w:val="24"/>
          <w:szCs w:val="24"/>
        </w:rPr>
      </w:pPr>
      <w:r w:rsidRPr="00DD6F70">
        <w:rPr>
          <w:rFonts w:ascii="Times New Roman" w:hAnsi="Times New Roman" w:cs="Times New Roman"/>
          <w:b/>
          <w:sz w:val="24"/>
          <w:szCs w:val="24"/>
        </w:rPr>
        <w:t>Utafiti</w:t>
      </w:r>
      <w:r w:rsidR="006A68B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unahusu</w:t>
      </w:r>
      <w:r w:rsidR="006A68B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nini?</w:t>
      </w:r>
    </w:p>
    <w:p w:rsidR="00266CCE" w:rsidRPr="00DD6F70" w:rsidRDefault="00266CCE" w:rsidP="004E49D3">
      <w:pPr>
        <w:spacing w:after="0"/>
        <w:rPr>
          <w:rFonts w:ascii="Times New Roman" w:hAnsi="Times New Roman" w:cs="Times New Roman"/>
          <w:b/>
          <w:sz w:val="24"/>
          <w:szCs w:val="24"/>
        </w:rPr>
      </w:pP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Utafiti</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huu</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unaotegemea</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kushiriki</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unahusu</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kiwangona</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matukio</w:t>
      </w:r>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ugonjwa</w:t>
      </w:r>
      <w:r w:rsidR="00266CCE" w:rsidRPr="00DD6F70">
        <w:rPr>
          <w:rFonts w:ascii="Times New Roman" w:hAnsi="Times New Roman" w:cs="Times New Roman"/>
          <w:sz w:val="24"/>
          <w:szCs w:val="24"/>
        </w:rPr>
        <w:t xml:space="preserve"> </w:t>
      </w:r>
      <w:proofErr w:type="gramStart"/>
      <w:r w:rsidRPr="00DD6F70">
        <w:rPr>
          <w:rFonts w:ascii="Times New Roman" w:hAnsi="Times New Roman" w:cs="Times New Roman"/>
          <w:sz w:val="24"/>
          <w:szCs w:val="24"/>
        </w:rPr>
        <w:t>wa</w:t>
      </w:r>
      <w:proofErr w:type="gramEnd"/>
      <w:r w:rsidR="006A68B2" w:rsidRPr="00DD6F70">
        <w:rPr>
          <w:rFonts w:ascii="Times New Roman" w:hAnsi="Times New Roman" w:cs="Times New Roman"/>
          <w:sz w:val="24"/>
          <w:szCs w:val="24"/>
        </w:rPr>
        <w:t xml:space="preserve"> </w:t>
      </w:r>
      <w:r w:rsidRPr="00DD6F70">
        <w:rPr>
          <w:rFonts w:ascii="Times New Roman" w:hAnsi="Times New Roman" w:cs="Times New Roman"/>
          <w:sz w:val="24"/>
          <w:szCs w:val="24"/>
        </w:rPr>
        <w:t>kisukari. Utafiti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huu</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umeidhinishwa</w:t>
      </w:r>
      <w:r w:rsidR="00266CCE" w:rsidRPr="00DD6F70">
        <w:rPr>
          <w:rFonts w:ascii="Times New Roman" w:hAnsi="Times New Roman" w:cs="Times New Roman"/>
          <w:sz w:val="24"/>
          <w:szCs w:val="24"/>
        </w:rPr>
        <w:t xml:space="preserve"> </w:t>
      </w:r>
      <w:r w:rsidR="006B54C9" w:rsidRPr="00DD6F70">
        <w:rPr>
          <w:rFonts w:ascii="Times New Roman" w:hAnsi="Times New Roman" w:cs="Times New Roman"/>
          <w:sz w:val="24"/>
          <w:szCs w:val="24"/>
        </w:rPr>
        <w:t>Na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kamati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yamaadili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utafiti</w:t>
      </w:r>
      <w:r w:rsidR="00266CCE" w:rsidRPr="00DD6F70">
        <w:rPr>
          <w:rFonts w:ascii="Times New Roman" w:hAnsi="Times New Roman" w:cs="Times New Roman"/>
          <w:sz w:val="24"/>
          <w:szCs w:val="24"/>
        </w:rPr>
        <w:t xml:space="preserve"> </w:t>
      </w:r>
      <w:r w:rsidR="006B54C9" w:rsidRPr="00DD6F70">
        <w:rPr>
          <w:rFonts w:ascii="Times New Roman" w:hAnsi="Times New Roman" w:cs="Times New Roman"/>
          <w:sz w:val="24"/>
          <w:szCs w:val="24"/>
        </w:rPr>
        <w:t>WA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vyuo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vya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w:t>
      </w:r>
      <w:r w:rsidR="00266CCE" w:rsidRPr="00DD6F70">
        <w:rPr>
          <w:rFonts w:ascii="Times New Roman" w:hAnsi="Times New Roman" w:cs="Times New Roman"/>
          <w:sz w:val="24"/>
          <w:szCs w:val="24"/>
        </w:rPr>
        <w:t xml:space="preserve"> </w:t>
      </w:r>
      <w:r w:rsidR="006B54C9" w:rsidRPr="00DD6F70">
        <w:rPr>
          <w:rFonts w:ascii="Times New Roman" w:hAnsi="Times New Roman" w:cs="Times New Roman"/>
          <w:sz w:val="24"/>
          <w:szCs w:val="24"/>
        </w:rPr>
        <w:t>Kwa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ajili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viwango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vya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maadili</w:t>
      </w:r>
      <w:r w:rsidR="00266CCE" w:rsidRPr="00DD6F70">
        <w:rPr>
          <w:rFonts w:ascii="Times New Roman" w:hAnsi="Times New Roman" w:cs="Times New Roman"/>
          <w:sz w:val="24"/>
          <w:szCs w:val="24"/>
        </w:rPr>
        <w:t xml:space="preserve"> </w:t>
      </w:r>
      <w:r w:rsidR="006B54C9" w:rsidRPr="00DD6F70">
        <w:rPr>
          <w:rFonts w:ascii="Times New Roman" w:hAnsi="Times New Roman" w:cs="Times New Roman"/>
          <w:sz w:val="24"/>
          <w:szCs w:val="24"/>
        </w:rPr>
        <w:t>Na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hauta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hukumu</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wala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kupima utu wako. Unahusisha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mtiririko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wamaswali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dodoso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hautakiuka</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haki</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zako</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wewe</w:t>
      </w:r>
      <w:r w:rsidR="00266CCE" w:rsidRPr="00DD6F70">
        <w:rPr>
          <w:rFonts w:ascii="Times New Roman" w:hAnsi="Times New Roman" w:cs="Times New Roman"/>
          <w:sz w:val="24"/>
          <w:szCs w:val="24"/>
        </w:rPr>
        <w:t xml:space="preserve"> </w:t>
      </w:r>
      <w:r w:rsidRPr="00DD6F70">
        <w:rPr>
          <w:rFonts w:ascii="Times New Roman" w:hAnsi="Times New Roman" w:cs="Times New Roman"/>
          <w:sz w:val="24"/>
          <w:szCs w:val="24"/>
        </w:rPr>
        <w:t xml:space="preserve">mshiriki. </w:t>
      </w:r>
    </w:p>
    <w:p w:rsidR="004E49D3" w:rsidRPr="00DD6F70" w:rsidRDefault="004E49D3" w:rsidP="004E49D3">
      <w:pPr>
        <w:spacing w:before="240" w:after="0"/>
        <w:rPr>
          <w:rFonts w:ascii="Times New Roman" w:hAnsi="Times New Roman" w:cs="Times New Roman"/>
          <w:b/>
          <w:sz w:val="24"/>
          <w:szCs w:val="24"/>
        </w:rPr>
      </w:pPr>
      <w:r w:rsidRPr="00DD6F70">
        <w:rPr>
          <w:rFonts w:ascii="Times New Roman" w:hAnsi="Times New Roman" w:cs="Times New Roman"/>
          <w:b/>
          <w:sz w:val="24"/>
          <w:szCs w:val="24"/>
        </w:rPr>
        <w:t>Tunategemea</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nini</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kutoka</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kwako</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ikiwa</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utakubali</w:t>
      </w:r>
      <w:r w:rsidR="00C62BC2" w:rsidRPr="00DD6F70">
        <w:rPr>
          <w:rFonts w:ascii="Times New Roman" w:hAnsi="Times New Roman" w:cs="Times New Roman"/>
          <w:b/>
          <w:sz w:val="24"/>
          <w:szCs w:val="24"/>
        </w:rPr>
        <w:t xml:space="preserve"> </w:t>
      </w:r>
      <w:r w:rsidRPr="00DD6F70">
        <w:rPr>
          <w:rFonts w:ascii="Times New Roman" w:hAnsi="Times New Roman" w:cs="Times New Roman"/>
          <w:b/>
          <w:sz w:val="24"/>
          <w:szCs w:val="24"/>
        </w:rPr>
        <w:t>kushiriki?</w:t>
      </w:r>
    </w:p>
    <w:p w:rsidR="00633581" w:rsidRPr="00DD6F70" w:rsidRDefault="00633581" w:rsidP="004E49D3">
      <w:pPr>
        <w:spacing w:before="240" w:after="0"/>
        <w:rPr>
          <w:rFonts w:ascii="Times New Roman" w:hAnsi="Times New Roman" w:cs="Times New Roman"/>
          <w:b/>
          <w:sz w:val="24"/>
          <w:szCs w:val="24"/>
        </w:rPr>
      </w:pP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Ukukubali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kushiriki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utafiti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huu</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kwahiari, utatakiwa</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kukubali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kujibu</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maswali</w:t>
      </w:r>
      <w:r w:rsidR="00A60608" w:rsidRPr="00DD6F70">
        <w:rPr>
          <w:rFonts w:ascii="Times New Roman" w:hAnsi="Times New Roman" w:cs="Times New Roman"/>
          <w:sz w:val="24"/>
          <w:szCs w:val="24"/>
        </w:rPr>
        <w:t xml:space="preserve"> Kama </w:t>
      </w:r>
      <w:r w:rsidRPr="00DD6F70">
        <w:rPr>
          <w:rFonts w:ascii="Times New Roman" w:hAnsi="Times New Roman" w:cs="Times New Roman"/>
          <w:sz w:val="24"/>
          <w:szCs w:val="24"/>
        </w:rPr>
        <w:t>yalivyo</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dodoso la utafitihuu. Usisite</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kwasababu</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utafiti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huu</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majibu</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yote</w:t>
      </w:r>
      <w:r w:rsidR="00A60608" w:rsidRPr="00DD6F70">
        <w:rPr>
          <w:rFonts w:ascii="Times New Roman" w:hAnsi="Times New Roman" w:cs="Times New Roman"/>
          <w:sz w:val="24"/>
          <w:szCs w:val="24"/>
        </w:rPr>
        <w:t xml:space="preserve"> </w:t>
      </w:r>
      <w:r w:rsidR="0063501C" w:rsidRPr="00DD6F70">
        <w:rPr>
          <w:rFonts w:ascii="Times New Roman" w:hAnsi="Times New Roman" w:cs="Times New Roman"/>
          <w:sz w:val="24"/>
          <w:szCs w:val="24"/>
        </w:rPr>
        <w:t>Ni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sawa. Andika</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kile</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unachofikiria au ulichowahi</w:t>
      </w:r>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kukipitia</w:t>
      </w:r>
      <w:r w:rsidR="00A60608" w:rsidRPr="00DD6F70">
        <w:rPr>
          <w:rFonts w:ascii="Times New Roman" w:hAnsi="Times New Roman" w:cs="Times New Roman"/>
          <w:sz w:val="24"/>
          <w:szCs w:val="24"/>
        </w:rPr>
        <w:t xml:space="preserve"> </w:t>
      </w:r>
      <w:proofErr w:type="gramStart"/>
      <w:r w:rsidRPr="00DD6F70">
        <w:rPr>
          <w:rFonts w:ascii="Times New Roman" w:hAnsi="Times New Roman" w:cs="Times New Roman"/>
          <w:sz w:val="24"/>
          <w:szCs w:val="24"/>
        </w:rPr>
        <w:t>kama</w:t>
      </w:r>
      <w:proofErr w:type="gramEnd"/>
      <w:r w:rsidR="00A60608" w:rsidRPr="00DD6F70">
        <w:rPr>
          <w:rFonts w:ascii="Times New Roman" w:hAnsi="Times New Roman" w:cs="Times New Roman"/>
          <w:sz w:val="24"/>
          <w:szCs w:val="24"/>
        </w:rPr>
        <w:t xml:space="preserve"> </w:t>
      </w:r>
      <w:r w:rsidRPr="00DD6F70">
        <w:rPr>
          <w:rFonts w:ascii="Times New Roman" w:hAnsi="Times New Roman" w:cs="Times New Roman"/>
          <w:sz w:val="24"/>
          <w:szCs w:val="24"/>
        </w:rPr>
        <w:t xml:space="preserve">umeulizwa. </w:t>
      </w:r>
    </w:p>
    <w:p w:rsidR="004E49D3" w:rsidRPr="00DD6F70" w:rsidRDefault="004E49D3" w:rsidP="004E49D3">
      <w:pPr>
        <w:spacing w:before="240" w:after="0"/>
        <w:rPr>
          <w:rFonts w:ascii="Times New Roman" w:hAnsi="Times New Roman" w:cs="Times New Roman"/>
          <w:b/>
          <w:sz w:val="24"/>
          <w:szCs w:val="24"/>
        </w:rPr>
      </w:pPr>
      <w:r w:rsidRPr="00DD6F70">
        <w:rPr>
          <w:rFonts w:ascii="Times New Roman" w:hAnsi="Times New Roman" w:cs="Times New Roman"/>
          <w:b/>
          <w:sz w:val="24"/>
          <w:szCs w:val="24"/>
        </w:rPr>
        <w:t>Usiri</w:t>
      </w:r>
    </w:p>
    <w:p w:rsidR="00633581" w:rsidRPr="00DD6F70" w:rsidRDefault="00633581" w:rsidP="004E49D3">
      <w:pPr>
        <w:spacing w:before="240" w:after="0"/>
        <w:rPr>
          <w:rFonts w:ascii="Times New Roman" w:hAnsi="Times New Roman" w:cs="Times New Roman"/>
          <w:b/>
          <w:sz w:val="24"/>
          <w:szCs w:val="24"/>
        </w:rPr>
      </w:pP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Taarifa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ambazo</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utazitoa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wakati</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wakujibu</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maswali</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itabaki</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kuwa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siri</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yangu</w:t>
      </w:r>
      <w:r w:rsidR="0063501C" w:rsidRPr="00DD6F70">
        <w:rPr>
          <w:rFonts w:ascii="Times New Roman" w:hAnsi="Times New Roman" w:cs="Times New Roman"/>
          <w:sz w:val="24"/>
          <w:szCs w:val="24"/>
        </w:rPr>
        <w:t xml:space="preserve"> Mimi Na </w:t>
      </w:r>
      <w:r w:rsidRPr="00DD6F70">
        <w:rPr>
          <w:rFonts w:ascii="Times New Roman" w:hAnsi="Times New Roman" w:cs="Times New Roman"/>
          <w:sz w:val="24"/>
          <w:szCs w:val="24"/>
        </w:rPr>
        <w:t>wewe, ndio</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maana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hamna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kuandika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majina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yako</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kwenye</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karatasi. Hivyo</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usiogope</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kutoa</w:t>
      </w:r>
      <w:r w:rsidR="0063501C" w:rsidRPr="00DD6F70">
        <w:rPr>
          <w:rFonts w:ascii="Times New Roman" w:hAnsi="Times New Roman" w:cs="Times New Roman"/>
          <w:sz w:val="24"/>
          <w:szCs w:val="24"/>
        </w:rPr>
        <w:t xml:space="preserve"> </w:t>
      </w:r>
      <w:r w:rsidRPr="00DD6F70">
        <w:rPr>
          <w:rFonts w:ascii="Times New Roman" w:hAnsi="Times New Roman" w:cs="Times New Roman"/>
          <w:sz w:val="24"/>
          <w:szCs w:val="24"/>
        </w:rPr>
        <w:t>taarifa.</w:t>
      </w:r>
    </w:p>
    <w:p w:rsidR="004E49D3" w:rsidRPr="00DD6F70" w:rsidRDefault="004E49D3" w:rsidP="004E49D3">
      <w:pPr>
        <w:spacing w:before="240" w:after="0"/>
        <w:jc w:val="both"/>
        <w:rPr>
          <w:rFonts w:ascii="Times New Roman" w:hAnsi="Times New Roman" w:cs="Times New Roman"/>
          <w:b/>
          <w:sz w:val="24"/>
          <w:szCs w:val="24"/>
        </w:rPr>
      </w:pPr>
      <w:r w:rsidRPr="00DD6F70">
        <w:rPr>
          <w:rFonts w:ascii="Times New Roman" w:hAnsi="Times New Roman" w:cs="Times New Roman"/>
          <w:b/>
          <w:sz w:val="24"/>
          <w:szCs w:val="24"/>
        </w:rPr>
        <w:t>Uhiari</w:t>
      </w:r>
      <w:r w:rsidR="00633581" w:rsidRPr="00DD6F70">
        <w:rPr>
          <w:rFonts w:ascii="Times New Roman" w:hAnsi="Times New Roman" w:cs="Times New Roman"/>
          <w:b/>
          <w:sz w:val="24"/>
          <w:szCs w:val="24"/>
        </w:rPr>
        <w:t xml:space="preserve"> WA </w:t>
      </w:r>
      <w:r w:rsidRPr="00DD6F70">
        <w:rPr>
          <w:rFonts w:ascii="Times New Roman" w:hAnsi="Times New Roman" w:cs="Times New Roman"/>
          <w:b/>
          <w:sz w:val="24"/>
          <w:szCs w:val="24"/>
        </w:rPr>
        <w:t>kushiriki</w:t>
      </w:r>
    </w:p>
    <w:p w:rsidR="00633581" w:rsidRPr="00DD6F70" w:rsidRDefault="00633581" w:rsidP="004E49D3">
      <w:pPr>
        <w:spacing w:before="240" w:after="0"/>
        <w:jc w:val="both"/>
        <w:rPr>
          <w:rFonts w:ascii="Times New Roman" w:hAnsi="Times New Roman" w:cs="Times New Roman"/>
          <w:b/>
          <w:sz w:val="24"/>
          <w:szCs w:val="24"/>
        </w:rPr>
      </w:pPr>
    </w:p>
    <w:p w:rsidR="004E49D3" w:rsidRPr="00DD6F70" w:rsidRDefault="004E49D3" w:rsidP="004E49D3">
      <w:pPr>
        <w:jc w:val="both"/>
        <w:rPr>
          <w:rFonts w:ascii="Times New Roman" w:hAnsi="Times New Roman" w:cs="Times New Roman"/>
          <w:sz w:val="24"/>
          <w:szCs w:val="24"/>
        </w:rPr>
      </w:pPr>
      <w:r w:rsidRPr="00DD6F70">
        <w:rPr>
          <w:rFonts w:ascii="Times New Roman" w:hAnsi="Times New Roman" w:cs="Times New Roman"/>
          <w:sz w:val="24"/>
          <w:szCs w:val="24"/>
        </w:rPr>
        <w:t>Unayo</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haki</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yakujiondoa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ushiriki</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huu</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hata</w:t>
      </w:r>
      <w:r w:rsidR="00014D20" w:rsidRPr="00DD6F70">
        <w:rPr>
          <w:rFonts w:ascii="Times New Roman" w:hAnsi="Times New Roman" w:cs="Times New Roman"/>
          <w:sz w:val="24"/>
          <w:szCs w:val="24"/>
        </w:rPr>
        <w:t xml:space="preserve"> </w:t>
      </w:r>
      <w:r w:rsidR="00633581" w:rsidRPr="00DD6F70">
        <w:rPr>
          <w:rFonts w:ascii="Times New Roman" w:hAnsi="Times New Roman" w:cs="Times New Roman"/>
          <w:sz w:val="24"/>
          <w:szCs w:val="24"/>
        </w:rPr>
        <w:t>Kama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mwanzo</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ulikubali</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kushiriki. Kukataa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kushiriki au kujibu</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swali</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lolote</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hakuna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adhabu</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yoyote</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wala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hauta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poteza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haki</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zako</w:t>
      </w:r>
      <w:r w:rsidR="00014D20" w:rsidRPr="00DD6F70">
        <w:rPr>
          <w:rFonts w:ascii="Times New Roman" w:hAnsi="Times New Roman" w:cs="Times New Roman"/>
          <w:sz w:val="24"/>
          <w:szCs w:val="24"/>
        </w:rPr>
        <w:t xml:space="preserve"> Kama </w:t>
      </w:r>
      <w:r w:rsidRPr="00DD6F70">
        <w:rPr>
          <w:rFonts w:ascii="Times New Roman" w:hAnsi="Times New Roman" w:cs="Times New Roman"/>
          <w:sz w:val="24"/>
          <w:szCs w:val="24"/>
        </w:rPr>
        <w:t>mshiriki</w:t>
      </w:r>
      <w:r w:rsidR="00014D20" w:rsidRPr="00DD6F70">
        <w:rPr>
          <w:rFonts w:ascii="Times New Roman" w:hAnsi="Times New Roman" w:cs="Times New Roman"/>
          <w:sz w:val="24"/>
          <w:szCs w:val="24"/>
        </w:rPr>
        <w:t xml:space="preserve"> Na </w:t>
      </w:r>
      <w:r w:rsidRPr="00DD6F70">
        <w:rPr>
          <w:rFonts w:ascii="Times New Roman" w:hAnsi="Times New Roman" w:cs="Times New Roman"/>
          <w:sz w:val="24"/>
          <w:szCs w:val="24"/>
        </w:rPr>
        <w:t>katika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kupata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huduma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afya</w:t>
      </w:r>
      <w:r w:rsidR="00014D20" w:rsidRPr="00DD6F70">
        <w:rPr>
          <w:rFonts w:ascii="Times New Roman" w:hAnsi="Times New Roman" w:cs="Times New Roman"/>
          <w:sz w:val="24"/>
          <w:szCs w:val="24"/>
        </w:rPr>
        <w:t xml:space="preserve"> </w:t>
      </w:r>
      <w:r w:rsidRPr="00DD6F70">
        <w:rPr>
          <w:rFonts w:ascii="Times New Roman" w:hAnsi="Times New Roman" w:cs="Times New Roman"/>
          <w:sz w:val="24"/>
          <w:szCs w:val="24"/>
        </w:rPr>
        <w:t>stahiki.</w:t>
      </w:r>
    </w:p>
    <w:p w:rsidR="00633581" w:rsidRPr="00DD6F70" w:rsidRDefault="00633581" w:rsidP="004E49D3">
      <w:pPr>
        <w:spacing w:after="0"/>
        <w:jc w:val="both"/>
        <w:rPr>
          <w:rFonts w:ascii="Times New Roman" w:hAnsi="Times New Roman" w:cs="Times New Roman"/>
          <w:b/>
          <w:sz w:val="24"/>
          <w:szCs w:val="24"/>
        </w:rPr>
      </w:pPr>
    </w:p>
    <w:p w:rsidR="004E49D3" w:rsidRPr="00DD6F70" w:rsidRDefault="004E49D3" w:rsidP="004E49D3">
      <w:pPr>
        <w:spacing w:after="0"/>
        <w:jc w:val="both"/>
        <w:rPr>
          <w:rFonts w:ascii="Times New Roman" w:hAnsi="Times New Roman" w:cs="Times New Roman"/>
          <w:b/>
          <w:sz w:val="24"/>
          <w:szCs w:val="24"/>
        </w:rPr>
      </w:pPr>
      <w:r w:rsidRPr="00DD6F70">
        <w:rPr>
          <w:rFonts w:ascii="Times New Roman" w:hAnsi="Times New Roman" w:cs="Times New Roman"/>
          <w:b/>
          <w:sz w:val="24"/>
          <w:szCs w:val="24"/>
        </w:rPr>
        <w:t>Faida</w:t>
      </w:r>
    </w:p>
    <w:p w:rsidR="004E49D3" w:rsidRPr="00DD6F70" w:rsidRDefault="004E49D3" w:rsidP="004E49D3">
      <w:pPr>
        <w:spacing w:after="0"/>
        <w:jc w:val="both"/>
        <w:rPr>
          <w:rFonts w:ascii="Times New Roman" w:hAnsi="Times New Roman" w:cs="Times New Roman"/>
          <w:sz w:val="24"/>
          <w:szCs w:val="24"/>
        </w:rPr>
      </w:pPr>
      <w:r w:rsidRPr="00DD6F70">
        <w:rPr>
          <w:rFonts w:ascii="Times New Roman" w:hAnsi="Times New Roman" w:cs="Times New Roman"/>
          <w:sz w:val="24"/>
          <w:szCs w:val="24"/>
        </w:rPr>
        <w:t>Ukubali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wako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katika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kushiriki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utakupa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faida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Kwa </w:t>
      </w:r>
      <w:r w:rsidRPr="00DD6F70">
        <w:rPr>
          <w:rFonts w:ascii="Times New Roman" w:hAnsi="Times New Roman" w:cs="Times New Roman"/>
          <w:sz w:val="24"/>
          <w:szCs w:val="24"/>
        </w:rPr>
        <w:t>moja au faida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ambazo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sio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Kwa </w:t>
      </w:r>
      <w:r w:rsidRPr="00DD6F70">
        <w:rPr>
          <w:rFonts w:ascii="Times New Roman" w:hAnsi="Times New Roman" w:cs="Times New Roman"/>
          <w:sz w:val="24"/>
          <w:szCs w:val="24"/>
        </w:rPr>
        <w:t>moja. Faida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ambazo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sio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Kwa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kwako</w:t>
      </w:r>
      <w:r w:rsidR="0012574E" w:rsidRPr="00DD6F70">
        <w:rPr>
          <w:rFonts w:ascii="Times New Roman" w:hAnsi="Times New Roman" w:cs="Times New Roman"/>
          <w:sz w:val="24"/>
          <w:szCs w:val="24"/>
        </w:rPr>
        <w:t xml:space="preserve"> Ni Kama</w:t>
      </w:r>
      <w:r w:rsidRPr="00DD6F70">
        <w:rPr>
          <w:rFonts w:ascii="Times New Roman" w:hAnsi="Times New Roman" w:cs="Times New Roman"/>
          <w:sz w:val="24"/>
          <w:szCs w:val="24"/>
        </w:rPr>
        <w:t>: taarifa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zako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zitasaidia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lastRenderedPageBreak/>
        <w:t>kujua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ukubwa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watatizo, dawa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ambazo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unapewa, mazingira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hatarishi</w:t>
      </w:r>
      <w:r w:rsidR="0012574E" w:rsidRPr="00DD6F70">
        <w:rPr>
          <w:rFonts w:ascii="Times New Roman" w:hAnsi="Times New Roman" w:cs="Times New Roman"/>
          <w:sz w:val="24"/>
          <w:szCs w:val="24"/>
        </w:rPr>
        <w:t xml:space="preserve"> Kwa </w:t>
      </w:r>
      <w:r w:rsidRPr="00DD6F70">
        <w:rPr>
          <w:rFonts w:ascii="Times New Roman" w:hAnsi="Times New Roman" w:cs="Times New Roman"/>
          <w:sz w:val="24"/>
          <w:szCs w:val="24"/>
        </w:rPr>
        <w:t>tatizo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hili</w:t>
      </w:r>
      <w:r w:rsidR="0012574E" w:rsidRPr="00DD6F70">
        <w:rPr>
          <w:rFonts w:ascii="Times New Roman" w:hAnsi="Times New Roman" w:cs="Times New Roman"/>
          <w:sz w:val="24"/>
          <w:szCs w:val="24"/>
        </w:rPr>
        <w:t xml:space="preserve"> Na </w:t>
      </w:r>
      <w:r w:rsidRPr="00DD6F70">
        <w:rPr>
          <w:rFonts w:ascii="Times New Roman" w:hAnsi="Times New Roman" w:cs="Times New Roman"/>
          <w:sz w:val="24"/>
          <w:szCs w:val="24"/>
        </w:rPr>
        <w:t>nimadhara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gani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ambayo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unayapata. Faida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Kwa </w:t>
      </w:r>
      <w:r w:rsidRPr="00DD6F70">
        <w:rPr>
          <w:rFonts w:ascii="Times New Roman" w:hAnsi="Times New Roman" w:cs="Times New Roman"/>
          <w:sz w:val="24"/>
          <w:szCs w:val="24"/>
        </w:rPr>
        <w:t>moja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kwako, utapata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maelezo</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12574E" w:rsidRPr="00DD6F70">
        <w:rPr>
          <w:rFonts w:ascii="Times New Roman" w:hAnsi="Times New Roman" w:cs="Times New Roman"/>
          <w:sz w:val="24"/>
          <w:szCs w:val="24"/>
        </w:rPr>
        <w:t xml:space="preserve"> Zaidi </w:t>
      </w:r>
      <w:r w:rsidRPr="00DD6F70">
        <w:rPr>
          <w:rFonts w:ascii="Times New Roman" w:hAnsi="Times New Roman" w:cs="Times New Roman"/>
          <w:sz w:val="24"/>
          <w:szCs w:val="24"/>
        </w:rPr>
        <w:t>kuhusu</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tatizo au maswali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uliyonayo, pia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utapata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ushauri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kuwa</w:t>
      </w:r>
      <w:r w:rsidR="0012574E" w:rsidRPr="00DD6F70">
        <w:rPr>
          <w:rFonts w:ascii="Times New Roman" w:hAnsi="Times New Roman" w:cs="Times New Roman"/>
          <w:sz w:val="24"/>
          <w:szCs w:val="24"/>
        </w:rPr>
        <w:t xml:space="preserve"> Ni </w:t>
      </w:r>
      <w:r w:rsidRPr="00DD6F70">
        <w:rPr>
          <w:rFonts w:ascii="Times New Roman" w:hAnsi="Times New Roman" w:cs="Times New Roman"/>
          <w:sz w:val="24"/>
          <w:szCs w:val="24"/>
        </w:rPr>
        <w:t>kitu</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 xml:space="preserve">gani cha kufanya au </w:t>
      </w:r>
      <w:r w:rsidR="0012574E" w:rsidRPr="00DD6F70">
        <w:rPr>
          <w:rFonts w:ascii="Times New Roman" w:hAnsi="Times New Roman" w:cs="Times New Roman"/>
          <w:sz w:val="24"/>
          <w:szCs w:val="24"/>
        </w:rPr>
        <w:t xml:space="preserve">Ni </w:t>
      </w:r>
      <w:r w:rsidRPr="00DD6F70">
        <w:rPr>
          <w:rFonts w:ascii="Times New Roman" w:hAnsi="Times New Roman" w:cs="Times New Roman"/>
          <w:sz w:val="24"/>
          <w:szCs w:val="24"/>
        </w:rPr>
        <w:t>jinsi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gani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unaweza</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kuishi</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huku</w:t>
      </w:r>
      <w:r w:rsidR="0012574E" w:rsidRPr="00DD6F70">
        <w:rPr>
          <w:rFonts w:ascii="Times New Roman" w:hAnsi="Times New Roman" w:cs="Times New Roman"/>
          <w:sz w:val="24"/>
          <w:szCs w:val="24"/>
        </w:rPr>
        <w:t xml:space="preserve"> </w:t>
      </w:r>
      <w:r w:rsidRPr="00DD6F70">
        <w:rPr>
          <w:rFonts w:ascii="Times New Roman" w:hAnsi="Times New Roman" w:cs="Times New Roman"/>
          <w:sz w:val="24"/>
          <w:szCs w:val="24"/>
        </w:rPr>
        <w:t>ukiwa</w:t>
      </w:r>
      <w:r w:rsidR="0012574E" w:rsidRPr="00DD6F70">
        <w:rPr>
          <w:rFonts w:ascii="Times New Roman" w:hAnsi="Times New Roman" w:cs="Times New Roman"/>
          <w:sz w:val="24"/>
          <w:szCs w:val="24"/>
        </w:rPr>
        <w:t xml:space="preserve"> Na </w:t>
      </w:r>
      <w:r w:rsidRPr="00DD6F70">
        <w:rPr>
          <w:rFonts w:ascii="Times New Roman" w:hAnsi="Times New Roman" w:cs="Times New Roman"/>
          <w:sz w:val="24"/>
          <w:szCs w:val="24"/>
        </w:rPr>
        <w:t>tatizo</w:t>
      </w:r>
      <w:r w:rsidR="0012574E" w:rsidRPr="00DD6F70">
        <w:rPr>
          <w:rFonts w:ascii="Times New Roman" w:hAnsi="Times New Roman" w:cs="Times New Roman"/>
          <w:sz w:val="24"/>
          <w:szCs w:val="24"/>
        </w:rPr>
        <w:t xml:space="preserve"> Hilo</w:t>
      </w:r>
      <w:r w:rsidRPr="00DD6F70">
        <w:rPr>
          <w:rFonts w:ascii="Times New Roman" w:hAnsi="Times New Roman" w:cs="Times New Roman"/>
          <w:sz w:val="24"/>
          <w:szCs w:val="24"/>
        </w:rPr>
        <w:t>.</w:t>
      </w:r>
    </w:p>
    <w:p w:rsidR="004E49D3" w:rsidRPr="00DD6F70" w:rsidRDefault="004E49D3" w:rsidP="004E49D3">
      <w:pPr>
        <w:spacing w:before="240"/>
        <w:jc w:val="both"/>
        <w:rPr>
          <w:rFonts w:ascii="Times New Roman" w:hAnsi="Times New Roman" w:cs="Times New Roman"/>
          <w:sz w:val="24"/>
          <w:szCs w:val="24"/>
        </w:rPr>
      </w:pPr>
      <w:r w:rsidRPr="00DD6F70">
        <w:rPr>
          <w:rFonts w:ascii="Times New Roman" w:hAnsi="Times New Roman" w:cs="Times New Roman"/>
          <w:sz w:val="24"/>
          <w:szCs w:val="24"/>
        </w:rPr>
        <w:t xml:space="preserve"> Kama utahitaji</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taarifa</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za</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ziada au ufafanuzi</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juu</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ya</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maswali</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ambayo</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nimekupatia, usiogope</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kuniuliza</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kwaajili</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yakupat</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aufafanuzi.</w:t>
      </w:r>
    </w:p>
    <w:p w:rsidR="00633581" w:rsidRPr="00DD6F70" w:rsidRDefault="00633581" w:rsidP="004E49D3">
      <w:pPr>
        <w:jc w:val="both"/>
        <w:rPr>
          <w:rFonts w:ascii="Times New Roman" w:hAnsi="Times New Roman" w:cs="Times New Roman"/>
          <w:sz w:val="24"/>
          <w:szCs w:val="24"/>
        </w:rPr>
      </w:pPr>
    </w:p>
    <w:p w:rsidR="004E49D3" w:rsidRPr="00DD6F70" w:rsidRDefault="00633581" w:rsidP="004E49D3">
      <w:pPr>
        <w:jc w:val="both"/>
        <w:rPr>
          <w:rFonts w:ascii="Times New Roman" w:hAnsi="Times New Roman" w:cs="Times New Roman"/>
          <w:sz w:val="24"/>
          <w:szCs w:val="24"/>
        </w:rPr>
      </w:pPr>
      <w:r w:rsidRPr="00DD6F70">
        <w:rPr>
          <w:rFonts w:ascii="Times New Roman" w:hAnsi="Times New Roman" w:cs="Times New Roman"/>
          <w:sz w:val="24"/>
          <w:szCs w:val="24"/>
        </w:rPr>
        <w:t>Mr.</w:t>
      </w:r>
      <w:r w:rsidR="004E49D3" w:rsidRPr="00DD6F70">
        <w:rPr>
          <w:rFonts w:ascii="Times New Roman" w:hAnsi="Times New Roman" w:cs="Times New Roman"/>
          <w:sz w:val="24"/>
          <w:szCs w:val="24"/>
        </w:rPr>
        <w:t xml:space="preserve"> Domician E. Baitani</w:t>
      </w:r>
    </w:p>
    <w:p w:rsidR="004E49D3" w:rsidRPr="00DD6F70" w:rsidRDefault="00377C2B" w:rsidP="004E49D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03.5pt;margin-top:28.1pt;width:27.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" fillcolor="white [3201]" strokecolor="black [3200]" strokeweight="2pt">
            <v:path arrowok="t"/>
          </v:rect>
        </w:pict>
      </w:r>
      <w:r>
        <w:rPr>
          <w:rFonts w:ascii="Times New Roman" w:hAnsi="Times New Roman" w:cs="Times New Roman"/>
          <w:noProof/>
          <w:sz w:val="24"/>
          <w:szCs w:val="24"/>
        </w:rPr>
        <w:pict>
          <v:rect id="_x0000_s1032" style="position:absolute;left:0;text-align:left;margin-left:135.2pt;margin-top:28.05pt;width:27.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" fillcolor="white [3201]" strokecolor="black [3200]" strokeweight="2pt">
            <v:path arrowok="t"/>
          </v:rect>
        </w:pict>
      </w:r>
      <w:r w:rsidR="004E49D3" w:rsidRPr="00DD6F70">
        <w:rPr>
          <w:rFonts w:ascii="Times New Roman" w:hAnsi="Times New Roman" w:cs="Times New Roman"/>
          <w:sz w:val="24"/>
          <w:szCs w:val="24"/>
        </w:rPr>
        <w:t>Phone no</w:t>
      </w:r>
      <w:r w:rsidR="00633581" w:rsidRPr="00DD6F70">
        <w:rPr>
          <w:rFonts w:ascii="Times New Roman" w:hAnsi="Times New Roman" w:cs="Times New Roman"/>
          <w:sz w:val="24"/>
          <w:szCs w:val="24"/>
        </w:rPr>
        <w:t>: 0752478345</w:t>
      </w:r>
      <w:r w:rsidR="004E49D3" w:rsidRPr="00DD6F70">
        <w:rPr>
          <w:rFonts w:ascii="Times New Roman" w:hAnsi="Times New Roman" w:cs="Times New Roman"/>
          <w:sz w:val="24"/>
          <w:szCs w:val="24"/>
        </w:rPr>
        <w:t>. Email: dominicbaitani@gmail.com</w:t>
      </w:r>
    </w:p>
    <w:p w:rsidR="004E49D3" w:rsidRPr="00DD6F70" w:rsidRDefault="004E49D3" w:rsidP="004E49D3">
      <w:pPr>
        <w:spacing w:before="240"/>
        <w:jc w:val="both"/>
        <w:rPr>
          <w:rFonts w:ascii="Times New Roman" w:hAnsi="Times New Roman" w:cs="Times New Roman"/>
          <w:sz w:val="24"/>
          <w:szCs w:val="24"/>
        </w:rPr>
      </w:pPr>
    </w:p>
    <w:p w:rsidR="004E49D3" w:rsidRPr="00DD6F70" w:rsidRDefault="004E49D3" w:rsidP="004E49D3">
      <w:pPr>
        <w:spacing w:before="240"/>
        <w:jc w:val="both"/>
        <w:rPr>
          <w:rFonts w:ascii="Times New Roman" w:hAnsi="Times New Roman" w:cs="Times New Roman"/>
          <w:sz w:val="24"/>
          <w:szCs w:val="24"/>
        </w:rPr>
      </w:pPr>
      <w:r w:rsidRPr="00DD6F70">
        <w:rPr>
          <w:rFonts w:ascii="Times New Roman" w:hAnsi="Times New Roman" w:cs="Times New Roman"/>
          <w:sz w:val="24"/>
          <w:szCs w:val="24"/>
        </w:rPr>
        <w:t>Je unakubal</w:t>
      </w:r>
      <w:r w:rsidR="00633581" w:rsidRPr="00DD6F70">
        <w:rPr>
          <w:rFonts w:ascii="Times New Roman" w:hAnsi="Times New Roman" w:cs="Times New Roman"/>
          <w:sz w:val="24"/>
          <w:szCs w:val="24"/>
        </w:rPr>
        <w:t xml:space="preserve"> </w:t>
      </w:r>
      <w:r w:rsidRPr="00DD6F70">
        <w:rPr>
          <w:rFonts w:ascii="Times New Roman" w:hAnsi="Times New Roman" w:cs="Times New Roman"/>
          <w:sz w:val="24"/>
          <w:szCs w:val="24"/>
        </w:rPr>
        <w:t>ikushiriki</w:t>
      </w:r>
      <w:r w:rsidRPr="00DD6F70">
        <w:rPr>
          <w:rFonts w:ascii="Times New Roman" w:hAnsi="Times New Roman" w:cs="Times New Roman"/>
          <w:sz w:val="24"/>
          <w:szCs w:val="24"/>
        </w:rPr>
        <w:tab/>
        <w:t xml:space="preserve">        NDIO             </w:t>
      </w:r>
      <w:r w:rsidRPr="00DD6F70">
        <w:rPr>
          <w:rFonts w:ascii="Times New Roman" w:hAnsi="Times New Roman" w:cs="Times New Roman"/>
          <w:sz w:val="24"/>
          <w:szCs w:val="24"/>
        </w:rPr>
        <w:tab/>
        <w:t xml:space="preserve">HAPANA </w:t>
      </w:r>
      <w:r w:rsidRPr="00DD6F70">
        <w:rPr>
          <w:rFonts w:ascii="Times New Roman" w:hAnsi="Times New Roman" w:cs="Times New Roman"/>
          <w:sz w:val="24"/>
          <w:szCs w:val="24"/>
        </w:rPr>
        <w:tab/>
      </w:r>
    </w:p>
    <w:p w:rsidR="004E49D3" w:rsidRPr="00DD6F70" w:rsidRDefault="004E49D3" w:rsidP="004E49D3">
      <w:pPr>
        <w:tabs>
          <w:tab w:val="left" w:pos="3600"/>
        </w:tabs>
        <w:spacing w:before="9" w:after="0"/>
        <w:ind w:right="59"/>
        <w:jc w:val="both"/>
        <w:rPr>
          <w:rFonts w:ascii="Times New Roman" w:eastAsia="SimSun" w:hAnsi="Times New Roman" w:cs="Times New Roman"/>
          <w:color w:val="000000"/>
          <w:kern w:val="2"/>
          <w:sz w:val="24"/>
          <w:szCs w:val="24"/>
          <w:lang w:val="sw-KE" w:eastAsia="zh-CN"/>
        </w:rPr>
      </w:pPr>
      <w:r w:rsidRPr="00DD6F70">
        <w:rPr>
          <w:rFonts w:ascii="Times New Roman" w:eastAsia="SimSun" w:hAnsi="Times New Roman" w:cs="Times New Roman"/>
          <w:color w:val="000000"/>
          <w:kern w:val="2"/>
          <w:sz w:val="24"/>
          <w:szCs w:val="24"/>
          <w:lang w:val="sw-KE" w:eastAsia="zh-CN"/>
        </w:rPr>
        <w:t>Mimi _________________________nimesoma/nimesomewa na kuyaelewa vema maelezo yaliyomo katika fomu hii. Maswali yangu yamejibiwa. Ninakubali kushiriki katika utafiti huu na nitatoa taarifa sahihi.</w:t>
      </w:r>
    </w:p>
    <w:p w:rsidR="004E49D3" w:rsidRPr="00DD6F70" w:rsidRDefault="00377C2B" w:rsidP="004E49D3">
      <w:pPr>
        <w:tabs>
          <w:tab w:val="left" w:pos="3600"/>
        </w:tabs>
        <w:spacing w:before="9" w:after="0"/>
        <w:ind w:right="59"/>
        <w:rPr>
          <w:rFonts w:ascii="Times New Roman" w:eastAsia="SimSun" w:hAnsi="Times New Roman" w:cs="Times New Roman"/>
          <w:color w:val="000000"/>
          <w:kern w:val="2"/>
          <w:sz w:val="24"/>
          <w:szCs w:val="24"/>
          <w:lang w:val="sw-KE" w:eastAsia="zh-CN"/>
        </w:rPr>
      </w:pPr>
      <w:r>
        <w:rPr>
          <w:rFonts w:ascii="Times New Roman" w:eastAsia="SimSun" w:hAnsi="Times New Roman" w:cs="Times New Roman"/>
          <w:noProof/>
          <w:color w:val="000000"/>
          <w:kern w:val="2"/>
          <w:sz w:val="24"/>
          <w:szCs w:val="24"/>
        </w:rPr>
        <w:pict>
          <v:roundrect id="Rounded Rectangle 5" o:spid="_x0000_s1031" style="position:absolute;margin-left:359.35pt;margin-top:17.6pt;width:55.7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" fillcolor="white [3201]" strokecolor="black [3200]" strokeweight="2pt">
            <v:path arrowok="t"/>
          </v:roundrect>
        </w:pict>
      </w:r>
      <w:r w:rsidR="004E49D3" w:rsidRPr="00DD6F70">
        <w:rPr>
          <w:rFonts w:ascii="Times New Roman" w:eastAsia="SimSun" w:hAnsi="Times New Roman" w:cs="Times New Roman"/>
          <w:color w:val="000000"/>
          <w:kern w:val="2"/>
          <w:sz w:val="24"/>
          <w:szCs w:val="24"/>
          <w:lang w:val="sw-KE" w:eastAsia="zh-CN"/>
        </w:rPr>
        <w:t>Sahihi ya mshiriki (Wanaojua kusoma na kuandika):</w:t>
      </w:r>
      <w:r w:rsidR="004E49D3" w:rsidRPr="00DD6F70">
        <w:rPr>
          <w:rFonts w:ascii="Times New Roman" w:eastAsia="SimSun" w:hAnsi="Times New Roman" w:cs="Times New Roman"/>
          <w:color w:val="000000"/>
          <w:kern w:val="2"/>
          <w:sz w:val="24"/>
          <w:szCs w:val="24"/>
          <w:lang w:val="sw-KE" w:eastAsia="zh-CN"/>
        </w:rPr>
        <w:tab/>
        <w:t>_________________________________</w:t>
      </w:r>
    </w:p>
    <w:p w:rsidR="004E49D3" w:rsidRPr="00DD6F70" w:rsidRDefault="004E49D3" w:rsidP="004E49D3">
      <w:pPr>
        <w:tabs>
          <w:tab w:val="left" w:pos="3600"/>
        </w:tabs>
        <w:spacing w:before="9" w:after="0"/>
        <w:ind w:right="59"/>
        <w:rPr>
          <w:rFonts w:ascii="Times New Roman" w:eastAsia="SimSun" w:hAnsi="Times New Roman" w:cs="Times New Roman"/>
          <w:color w:val="000000"/>
          <w:kern w:val="2"/>
          <w:sz w:val="24"/>
          <w:szCs w:val="24"/>
          <w:lang w:val="sw-KE" w:eastAsia="zh-CN"/>
        </w:rPr>
      </w:pPr>
    </w:p>
    <w:p w:rsidR="004E49D3" w:rsidRPr="00DD6F70" w:rsidRDefault="004E49D3" w:rsidP="004E49D3">
      <w:pPr>
        <w:tabs>
          <w:tab w:val="left" w:pos="3600"/>
        </w:tabs>
        <w:spacing w:before="9" w:after="0"/>
        <w:ind w:right="59"/>
        <w:rPr>
          <w:rFonts w:ascii="Times New Roman" w:eastAsia="SimSun" w:hAnsi="Times New Roman" w:cs="Times New Roman"/>
          <w:color w:val="000000"/>
          <w:kern w:val="2"/>
          <w:sz w:val="24"/>
          <w:szCs w:val="24"/>
          <w:lang w:val="sw-KE" w:eastAsia="zh-CN"/>
        </w:rPr>
      </w:pPr>
    </w:p>
    <w:p w:rsidR="004E49D3" w:rsidRPr="00DD6F70" w:rsidRDefault="004E49D3" w:rsidP="004E49D3">
      <w:pPr>
        <w:tabs>
          <w:tab w:val="left" w:pos="3600"/>
        </w:tabs>
        <w:spacing w:before="9" w:after="0"/>
        <w:ind w:right="59"/>
        <w:rPr>
          <w:rFonts w:ascii="Times New Roman" w:eastAsia="SimSun" w:hAnsi="Times New Roman" w:cs="Times New Roman"/>
          <w:color w:val="000000"/>
          <w:kern w:val="2"/>
          <w:sz w:val="24"/>
          <w:szCs w:val="24"/>
          <w:lang w:val="sw-KE" w:eastAsia="zh-CN"/>
        </w:rPr>
      </w:pPr>
      <w:r w:rsidRPr="00DD6F70">
        <w:rPr>
          <w:rFonts w:ascii="Times New Roman" w:eastAsia="SimSun" w:hAnsi="Times New Roman" w:cs="Times New Roman"/>
          <w:color w:val="000000"/>
          <w:kern w:val="2"/>
          <w:sz w:val="24"/>
          <w:szCs w:val="24"/>
          <w:lang w:val="sw-KE" w:eastAsia="zh-CN"/>
        </w:rPr>
        <w:t>Dole gumba cha mkono wa kulia (Wasiojua kusoma na kuandika):  ______________________</w:t>
      </w:r>
    </w:p>
    <w:p w:rsidR="004E49D3" w:rsidRPr="00DD6F70" w:rsidRDefault="004E49D3" w:rsidP="004E49D3">
      <w:pPr>
        <w:tabs>
          <w:tab w:val="left" w:pos="3600"/>
        </w:tabs>
        <w:spacing w:before="9" w:after="0"/>
        <w:ind w:right="59"/>
        <w:jc w:val="both"/>
        <w:rPr>
          <w:rFonts w:ascii="Times New Roman" w:eastAsia="SimSun" w:hAnsi="Times New Roman" w:cs="Times New Roman"/>
          <w:color w:val="000000"/>
          <w:kern w:val="2"/>
          <w:sz w:val="24"/>
          <w:szCs w:val="24"/>
          <w:lang w:val="sw-KE" w:eastAsia="zh-CN"/>
        </w:rPr>
      </w:pPr>
      <w:r w:rsidRPr="00DD6F70">
        <w:rPr>
          <w:rFonts w:ascii="Times New Roman" w:eastAsia="SimSun" w:hAnsi="Times New Roman" w:cs="Times New Roman"/>
          <w:color w:val="000000"/>
          <w:kern w:val="2"/>
          <w:sz w:val="24"/>
          <w:szCs w:val="24"/>
          <w:lang w:val="sw-KE" w:eastAsia="zh-CN"/>
        </w:rPr>
        <w:t xml:space="preserve">Sahihi ya msaidizi wa utafiti: </w:t>
      </w:r>
      <w:r w:rsidRPr="00DD6F70">
        <w:rPr>
          <w:rFonts w:ascii="Times New Roman" w:eastAsia="SimSun" w:hAnsi="Times New Roman" w:cs="Times New Roman"/>
          <w:color w:val="000000"/>
          <w:kern w:val="2"/>
          <w:sz w:val="24"/>
          <w:szCs w:val="24"/>
          <w:lang w:val="sw-KE" w:eastAsia="zh-CN"/>
        </w:rPr>
        <w:tab/>
      </w:r>
      <w:r w:rsidRPr="00DD6F70">
        <w:rPr>
          <w:rFonts w:ascii="Times New Roman" w:eastAsia="SimSun" w:hAnsi="Times New Roman" w:cs="Times New Roman"/>
          <w:color w:val="000000"/>
          <w:kern w:val="2"/>
          <w:sz w:val="24"/>
          <w:szCs w:val="24"/>
          <w:lang w:val="sw-KE" w:eastAsia="zh-CN"/>
        </w:rPr>
        <w:tab/>
        <w:t>_______________________________________</w:t>
      </w:r>
    </w:p>
    <w:p w:rsidR="004E49D3" w:rsidRPr="00DD6F70" w:rsidRDefault="004E49D3" w:rsidP="004E49D3">
      <w:pPr>
        <w:tabs>
          <w:tab w:val="left" w:pos="3600"/>
        </w:tabs>
        <w:spacing w:before="9" w:after="0"/>
        <w:ind w:right="59"/>
        <w:jc w:val="both"/>
        <w:rPr>
          <w:rFonts w:ascii="Times New Roman" w:eastAsia="SimSun" w:hAnsi="Times New Roman" w:cs="Times New Roman"/>
          <w:color w:val="000000"/>
          <w:kern w:val="2"/>
          <w:sz w:val="24"/>
          <w:szCs w:val="24"/>
          <w:lang w:val="sw-KE" w:eastAsia="zh-CN"/>
        </w:rPr>
      </w:pPr>
      <w:r w:rsidRPr="00DD6F70">
        <w:rPr>
          <w:rFonts w:ascii="Times New Roman" w:eastAsia="SimSun" w:hAnsi="Times New Roman" w:cs="Times New Roman"/>
          <w:color w:val="000000"/>
          <w:kern w:val="2"/>
          <w:sz w:val="24"/>
          <w:szCs w:val="24"/>
          <w:lang w:val="sw-KE" w:eastAsia="zh-CN"/>
        </w:rPr>
        <w:t>Tarehe ya kusaini fomu ya ridhaa:   _____________________________________________</w:t>
      </w:r>
    </w:p>
    <w:p w:rsidR="004E49D3" w:rsidRPr="00DD6F70" w:rsidRDefault="004E49D3" w:rsidP="004E49D3">
      <w:pPr>
        <w:tabs>
          <w:tab w:val="left" w:pos="3600"/>
        </w:tabs>
        <w:spacing w:before="9" w:after="0"/>
        <w:ind w:right="59"/>
        <w:jc w:val="both"/>
        <w:rPr>
          <w:rFonts w:ascii="Times New Roman" w:eastAsia="SimSun" w:hAnsi="Times New Roman" w:cs="Times New Roman"/>
          <w:color w:val="000000"/>
          <w:kern w:val="2"/>
          <w:sz w:val="24"/>
          <w:szCs w:val="24"/>
          <w:lang w:val="sw-KE" w:eastAsia="zh-CN"/>
        </w:rPr>
      </w:pPr>
    </w:p>
    <w:p w:rsidR="004E49D3" w:rsidRPr="00DD6F70" w:rsidRDefault="004E49D3" w:rsidP="004E49D3">
      <w:pPr>
        <w:tabs>
          <w:tab w:val="left" w:pos="3600"/>
        </w:tabs>
        <w:spacing w:before="9" w:after="0"/>
        <w:ind w:right="59"/>
        <w:jc w:val="both"/>
        <w:rPr>
          <w:rFonts w:ascii="Times New Roman" w:eastAsia="SimSun" w:hAnsi="Times New Roman" w:cs="Times New Roman"/>
          <w:color w:val="000000"/>
          <w:kern w:val="2"/>
          <w:sz w:val="24"/>
          <w:szCs w:val="24"/>
          <w:lang w:val="sw-KE" w:eastAsia="zh-CN"/>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4E49D3" w:rsidRPr="00DD6F70" w:rsidRDefault="004E49D3" w:rsidP="0070398E">
      <w:pPr>
        <w:tabs>
          <w:tab w:val="left" w:pos="1938"/>
          <w:tab w:val="left" w:pos="6649"/>
        </w:tabs>
        <w:jc w:val="both"/>
        <w:rPr>
          <w:rFonts w:ascii="Times New Roman" w:hAnsi="Times New Roman" w:cs="Times New Roman"/>
          <w:sz w:val="24"/>
          <w:szCs w:val="24"/>
        </w:rPr>
      </w:pPr>
    </w:p>
    <w:p w:rsidR="009823DB" w:rsidRPr="00DD6F70" w:rsidRDefault="009823DB" w:rsidP="00E505CF">
      <w:pPr>
        <w:spacing w:line="240" w:lineRule="auto"/>
        <w:jc w:val="center"/>
        <w:rPr>
          <w:rFonts w:ascii="Times New Roman" w:hAnsi="Times New Roman" w:cs="Times New Roman"/>
          <w:b/>
          <w:sz w:val="24"/>
          <w:szCs w:val="24"/>
          <w:lang w:val="en-GB"/>
        </w:rPr>
      </w:pPr>
      <w:r w:rsidRPr="00DD6F70">
        <w:rPr>
          <w:rFonts w:ascii="Times New Roman" w:hAnsi="Times New Roman" w:cs="Times New Roman"/>
          <w:b/>
          <w:sz w:val="24"/>
          <w:szCs w:val="24"/>
        </w:rPr>
        <w:lastRenderedPageBreak/>
        <w:t>APPENDICES</w:t>
      </w:r>
    </w:p>
    <w:p w:rsidR="009823DB" w:rsidRPr="00DD6F70" w:rsidRDefault="009823DB" w:rsidP="009823DB">
      <w:pPr>
        <w:spacing w:line="240" w:lineRule="auto"/>
        <w:jc w:val="both"/>
        <w:rPr>
          <w:rFonts w:ascii="Times New Roman" w:hAnsi="Times New Roman" w:cs="Times New Roman"/>
          <w:b/>
          <w:sz w:val="24"/>
          <w:szCs w:val="24"/>
          <w:lang w:val="en-GB"/>
        </w:rPr>
      </w:pPr>
      <w:r w:rsidRPr="00DD6F70">
        <w:rPr>
          <w:rFonts w:ascii="Times New Roman" w:hAnsi="Times New Roman" w:cs="Times New Roman"/>
          <w:b/>
          <w:sz w:val="24"/>
          <w:szCs w:val="24"/>
          <w:lang w:val="en-GB"/>
        </w:rPr>
        <w:t>QUESTIONAIRES</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1. PATIENT INFORMATION</w:t>
      </w:r>
      <w:r w:rsidR="009823DB" w:rsidRPr="00DD6F70">
        <w:rPr>
          <w:rFonts w:ascii="Times New Roman" w:hAnsi="Times New Roman" w:cs="Times New Roman"/>
          <w:sz w:val="24"/>
          <w:szCs w:val="24"/>
          <w:lang w:val="en-GB"/>
        </w:rPr>
        <w:cr/>
        <w:t>Questionnaires number…………………………….</w:t>
      </w:r>
      <w:r w:rsidR="009823DB" w:rsidRPr="00DD6F70">
        <w:rPr>
          <w:rFonts w:ascii="Times New Roman" w:hAnsi="Times New Roman" w:cs="Times New Roman"/>
          <w:sz w:val="24"/>
          <w:szCs w:val="24"/>
          <w:lang w:val="en-GB"/>
        </w:rPr>
        <w:cr/>
        <w:t>Region name……………………………………….</w:t>
      </w:r>
      <w:r w:rsidR="009823DB" w:rsidRPr="00DD6F70">
        <w:rPr>
          <w:rFonts w:ascii="Times New Roman" w:hAnsi="Times New Roman" w:cs="Times New Roman"/>
          <w:sz w:val="24"/>
          <w:szCs w:val="24"/>
          <w:lang w:val="en-GB"/>
        </w:rPr>
        <w:cr/>
        <w:t>District name………………………………………</w:t>
      </w:r>
    </w:p>
    <w:p w:rsidR="009823DB" w:rsidRPr="00DD6F70" w:rsidRDefault="009823DB" w:rsidP="009823DB">
      <w:pPr>
        <w:spacing w:line="240" w:lineRule="auto"/>
        <w:jc w:val="both"/>
        <w:rPr>
          <w:rFonts w:ascii="Times New Roman" w:hAnsi="Times New Roman" w:cs="Times New Roman"/>
          <w:sz w:val="24"/>
          <w:szCs w:val="24"/>
        </w:rPr>
      </w:pPr>
      <w:r w:rsidRPr="00DD6F70">
        <w:rPr>
          <w:rFonts w:ascii="Times New Roman" w:hAnsi="Times New Roman" w:cs="Times New Roman"/>
          <w:sz w:val="24"/>
          <w:szCs w:val="24"/>
          <w:lang w:val="en-GB"/>
        </w:rPr>
        <w:t>Village name………………………</w:t>
      </w:r>
    </w:p>
    <w:p w:rsidR="009823DB" w:rsidRP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2 PRESPATING FACTOR</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a) Lack</w:t>
      </w:r>
      <w:r w:rsidR="009823DB" w:rsidRPr="00DD6F70">
        <w:rPr>
          <w:rFonts w:ascii="Times New Roman" w:hAnsi="Times New Roman" w:cs="Times New Roman"/>
          <w:sz w:val="24"/>
          <w:szCs w:val="24"/>
          <w:lang w:val="en-GB"/>
        </w:rPr>
        <w:t xml:space="preserve"> of enough food rich in iron</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B) Duration</w:t>
      </w:r>
      <w:r w:rsidR="009823DB" w:rsidRPr="00DD6F70">
        <w:rPr>
          <w:rFonts w:ascii="Times New Roman" w:hAnsi="Times New Roman" w:cs="Times New Roman"/>
          <w:sz w:val="24"/>
          <w:szCs w:val="24"/>
          <w:lang w:val="en-GB"/>
        </w:rPr>
        <w:t xml:space="preserve"> of ant retro viral taken</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c) Ant</w:t>
      </w:r>
      <w:r w:rsidR="009823DB" w:rsidRPr="00DD6F70">
        <w:rPr>
          <w:rFonts w:ascii="Times New Roman" w:hAnsi="Times New Roman" w:cs="Times New Roman"/>
          <w:sz w:val="24"/>
          <w:szCs w:val="24"/>
          <w:lang w:val="en-GB"/>
        </w:rPr>
        <w:t xml:space="preserve"> partum haemorrhage</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D) Martial</w:t>
      </w:r>
      <w:r w:rsidR="009823DB" w:rsidRPr="00DD6F70">
        <w:rPr>
          <w:rFonts w:ascii="Times New Roman" w:hAnsi="Times New Roman" w:cs="Times New Roman"/>
          <w:sz w:val="24"/>
          <w:szCs w:val="24"/>
          <w:lang w:val="en-GB"/>
        </w:rPr>
        <w:t xml:space="preserve"> status</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e) Monthly</w:t>
      </w:r>
      <w:r w:rsidR="009823DB" w:rsidRPr="00DD6F70">
        <w:rPr>
          <w:rFonts w:ascii="Times New Roman" w:hAnsi="Times New Roman" w:cs="Times New Roman"/>
          <w:sz w:val="24"/>
          <w:szCs w:val="24"/>
          <w:lang w:val="en-GB"/>
        </w:rPr>
        <w:t xml:space="preserve"> income </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F) Education</w:t>
      </w:r>
      <w:r w:rsidR="009823DB" w:rsidRPr="00DD6F70">
        <w:rPr>
          <w:rFonts w:ascii="Times New Roman" w:hAnsi="Times New Roman" w:cs="Times New Roman"/>
          <w:sz w:val="24"/>
          <w:szCs w:val="24"/>
          <w:lang w:val="en-GB"/>
        </w:rPr>
        <w:t xml:space="preserve"> level </w:t>
      </w:r>
    </w:p>
    <w:p w:rsidR="009823DB" w:rsidRP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3 HOSPITAL MANAGEMENT OF THE DISEASE</w:t>
      </w:r>
      <w:r w:rsidRPr="00DD6F70">
        <w:rPr>
          <w:rFonts w:ascii="Times New Roman" w:hAnsi="Times New Roman" w:cs="Times New Roman"/>
          <w:sz w:val="24"/>
          <w:szCs w:val="24"/>
          <w:lang w:val="en-GB"/>
        </w:rPr>
        <w:cr/>
      </w:r>
      <w:r w:rsidR="00DD6F70" w:rsidRPr="00DD6F70">
        <w:rPr>
          <w:rFonts w:ascii="Times New Roman" w:hAnsi="Times New Roman" w:cs="Times New Roman"/>
          <w:sz w:val="24"/>
          <w:szCs w:val="24"/>
          <w:lang w:val="en-GB"/>
        </w:rPr>
        <w:t>A) Folic</w:t>
      </w:r>
      <w:r w:rsidRPr="00DD6F70">
        <w:rPr>
          <w:rFonts w:ascii="Times New Roman" w:hAnsi="Times New Roman" w:cs="Times New Roman"/>
          <w:sz w:val="24"/>
          <w:szCs w:val="24"/>
          <w:lang w:val="en-GB"/>
        </w:rPr>
        <w:t xml:space="preserve"> acid</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b) No</w:t>
      </w:r>
      <w:r w:rsidR="009823DB" w:rsidRPr="00DD6F70">
        <w:rPr>
          <w:rFonts w:ascii="Times New Roman" w:hAnsi="Times New Roman" w:cs="Times New Roman"/>
          <w:sz w:val="24"/>
          <w:szCs w:val="24"/>
          <w:lang w:val="en-GB"/>
        </w:rPr>
        <w:t xml:space="preserve"> management</w:t>
      </w:r>
      <w:r w:rsidR="009823DB" w:rsidRPr="00DD6F70">
        <w:rPr>
          <w:rFonts w:ascii="Times New Roman" w:hAnsi="Times New Roman" w:cs="Times New Roman"/>
          <w:sz w:val="24"/>
          <w:szCs w:val="24"/>
          <w:lang w:val="en-GB"/>
        </w:rPr>
        <w:cr/>
      </w:r>
      <w:r w:rsidRPr="00DD6F70">
        <w:rPr>
          <w:rFonts w:ascii="Times New Roman" w:hAnsi="Times New Roman" w:cs="Times New Roman"/>
          <w:sz w:val="24"/>
          <w:szCs w:val="24"/>
          <w:lang w:val="en-GB"/>
        </w:rPr>
        <w:t>c) Counselling</w:t>
      </w:r>
      <w:r w:rsidR="009823DB" w:rsidRPr="00DD6F70">
        <w:rPr>
          <w:rFonts w:ascii="Times New Roman" w:hAnsi="Times New Roman" w:cs="Times New Roman"/>
          <w:sz w:val="24"/>
          <w:szCs w:val="24"/>
          <w:lang w:val="en-GB"/>
        </w:rPr>
        <w:t xml:space="preserve"> on good nutrition</w:t>
      </w:r>
      <w:r w:rsidR="009823DB" w:rsidRPr="00DD6F70">
        <w:rPr>
          <w:rFonts w:ascii="Times New Roman" w:hAnsi="Times New Roman" w:cs="Times New Roman"/>
          <w:sz w:val="24"/>
          <w:szCs w:val="24"/>
          <w:lang w:val="en-GB"/>
        </w:rPr>
        <w:cr/>
      </w:r>
    </w:p>
    <w:p w:rsidR="009823DB" w:rsidRP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4 CLINICAL PRESENTATRION</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A) Dizziness</w:t>
      </w:r>
      <w:r w:rsidR="009823DB" w:rsidRPr="00DD6F70">
        <w:rPr>
          <w:rFonts w:ascii="Times New Roman" w:hAnsi="Times New Roman" w:cs="Times New Roman"/>
          <w:sz w:val="24"/>
          <w:szCs w:val="24"/>
          <w:lang w:val="en-GB"/>
        </w:rPr>
        <w:cr/>
      </w:r>
      <w:r w:rsidRPr="00DD6F70">
        <w:rPr>
          <w:rFonts w:ascii="Times New Roman" w:hAnsi="Times New Roman" w:cs="Times New Roman"/>
          <w:sz w:val="24"/>
          <w:szCs w:val="24"/>
          <w:lang w:val="en-GB"/>
        </w:rPr>
        <w:t>B) Shortness</w:t>
      </w:r>
      <w:r w:rsidR="009823DB" w:rsidRPr="00DD6F70">
        <w:rPr>
          <w:rFonts w:ascii="Times New Roman" w:hAnsi="Times New Roman" w:cs="Times New Roman"/>
          <w:sz w:val="24"/>
          <w:szCs w:val="24"/>
          <w:lang w:val="en-GB"/>
        </w:rPr>
        <w:t xml:space="preserve"> of breath</w:t>
      </w:r>
      <w:r w:rsidR="009823DB" w:rsidRPr="00DD6F70">
        <w:rPr>
          <w:rFonts w:ascii="Times New Roman" w:hAnsi="Times New Roman" w:cs="Times New Roman"/>
          <w:sz w:val="24"/>
          <w:szCs w:val="24"/>
          <w:lang w:val="en-GB"/>
        </w:rPr>
        <w:cr/>
      </w:r>
      <w:r w:rsidRPr="00DD6F70">
        <w:rPr>
          <w:rFonts w:ascii="Times New Roman" w:hAnsi="Times New Roman" w:cs="Times New Roman"/>
          <w:sz w:val="24"/>
          <w:szCs w:val="24"/>
          <w:lang w:val="en-GB"/>
        </w:rPr>
        <w:t>c) Headache</w:t>
      </w:r>
    </w:p>
    <w:p w:rsid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 xml:space="preserve">5 SEVERITY OF </w:t>
      </w:r>
      <w:r w:rsidR="00DD6F70" w:rsidRPr="00DD6F70">
        <w:rPr>
          <w:rFonts w:ascii="Times New Roman" w:hAnsi="Times New Roman" w:cs="Times New Roman"/>
          <w:sz w:val="24"/>
          <w:szCs w:val="24"/>
          <w:lang w:val="en-GB"/>
        </w:rPr>
        <w:t xml:space="preserve">ANAEMIA </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A)</w:t>
      </w:r>
      <w:r>
        <w:rPr>
          <w:rFonts w:ascii="Times New Roman" w:hAnsi="Times New Roman" w:cs="Times New Roman"/>
          <w:sz w:val="24"/>
          <w:szCs w:val="24"/>
          <w:lang w:val="en-GB"/>
        </w:rPr>
        <w:t xml:space="preserve"> Hb</w:t>
      </w:r>
      <w:r w:rsidR="009823DB" w:rsidRPr="00DD6F70">
        <w:rPr>
          <w:rFonts w:ascii="Times New Roman" w:hAnsi="Times New Roman" w:cs="Times New Roman"/>
          <w:sz w:val="24"/>
          <w:szCs w:val="24"/>
          <w:lang w:val="en-GB"/>
        </w:rPr>
        <w:t xml:space="preserve"> level 10-10.9 g/dl</w:t>
      </w:r>
      <w:r w:rsidR="009823DB" w:rsidRPr="00DD6F70">
        <w:rPr>
          <w:rFonts w:ascii="Times New Roman" w:hAnsi="Times New Roman" w:cs="Times New Roman"/>
          <w:sz w:val="24"/>
          <w:szCs w:val="24"/>
          <w:lang w:val="en-GB"/>
        </w:rPr>
        <w:cr/>
      </w:r>
      <w:r>
        <w:rPr>
          <w:rFonts w:ascii="Times New Roman" w:hAnsi="Times New Roman" w:cs="Times New Roman"/>
          <w:sz w:val="24"/>
          <w:szCs w:val="24"/>
          <w:lang w:val="en-GB"/>
        </w:rPr>
        <w:t>b</w:t>
      </w:r>
      <w:r w:rsidRPr="00DD6F70">
        <w:rPr>
          <w:rFonts w:ascii="Times New Roman" w:hAnsi="Times New Roman" w:cs="Times New Roman"/>
          <w:sz w:val="24"/>
          <w:szCs w:val="24"/>
          <w:lang w:val="en-GB"/>
        </w:rPr>
        <w:t>) Hb</w:t>
      </w:r>
      <w:r w:rsidR="009823DB" w:rsidRPr="00DD6F70">
        <w:rPr>
          <w:rFonts w:ascii="Times New Roman" w:hAnsi="Times New Roman" w:cs="Times New Roman"/>
          <w:sz w:val="24"/>
          <w:szCs w:val="24"/>
          <w:lang w:val="en-GB"/>
        </w:rPr>
        <w:t xml:space="preserve"> level 7-9.9 g/dl</w:t>
      </w:r>
    </w:p>
    <w:p w:rsidR="009823DB" w:rsidRPr="00DD6F70" w:rsidRDefault="00DD6F70"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c) Hb</w:t>
      </w:r>
      <w:r w:rsidR="009823DB" w:rsidRPr="00DD6F70">
        <w:rPr>
          <w:rFonts w:ascii="Times New Roman" w:hAnsi="Times New Roman" w:cs="Times New Roman"/>
          <w:sz w:val="24"/>
          <w:szCs w:val="24"/>
          <w:lang w:val="en-GB"/>
        </w:rPr>
        <w:t xml:space="preserve"> level &lt;7 g/dl</w:t>
      </w:r>
      <w:r w:rsidR="009823DB" w:rsidRPr="00DD6F70">
        <w:rPr>
          <w:rFonts w:ascii="Times New Roman" w:hAnsi="Times New Roman" w:cs="Times New Roman"/>
          <w:sz w:val="24"/>
          <w:szCs w:val="24"/>
          <w:lang w:val="en-GB"/>
        </w:rPr>
        <w:cr/>
        <w:t>KEY:</w:t>
      </w:r>
    </w:p>
    <w:p w:rsidR="009823DB" w:rsidRP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A-14-24 years                *--10-10.9g/dl (mild anemia)</w:t>
      </w:r>
    </w:p>
    <w:p w:rsidR="009823DB" w:rsidRPr="00DD6F70" w:rsidRDefault="009823DB" w:rsidP="009823DB">
      <w:pPr>
        <w:spacing w:line="240" w:lineRule="auto"/>
        <w:jc w:val="both"/>
        <w:rPr>
          <w:rFonts w:ascii="Times New Roman" w:hAnsi="Times New Roman" w:cs="Times New Roman"/>
          <w:sz w:val="24"/>
          <w:szCs w:val="24"/>
          <w:lang w:val="en-GB"/>
        </w:rPr>
      </w:pPr>
      <w:r w:rsidRPr="00DD6F70">
        <w:rPr>
          <w:rFonts w:ascii="Times New Roman" w:hAnsi="Times New Roman" w:cs="Times New Roman"/>
          <w:sz w:val="24"/>
          <w:szCs w:val="24"/>
          <w:lang w:val="en-GB"/>
        </w:rPr>
        <w:t>B-25-35 years                 **--7-9.9g/dl (moderate anemia)</w:t>
      </w:r>
      <w:r w:rsidRPr="00DD6F70">
        <w:rPr>
          <w:rFonts w:ascii="Times New Roman" w:hAnsi="Times New Roman" w:cs="Times New Roman"/>
          <w:sz w:val="24"/>
          <w:szCs w:val="24"/>
          <w:lang w:val="en-GB"/>
        </w:rPr>
        <w:cr/>
        <w:t>C-&gt;35 years                     ***--&lt;7g/dl (severe anemia)</w:t>
      </w:r>
      <w:r w:rsidRPr="00DD6F70">
        <w:rPr>
          <w:rFonts w:ascii="Times New Roman" w:hAnsi="Times New Roman" w:cs="Times New Roman"/>
          <w:sz w:val="24"/>
          <w:szCs w:val="24"/>
          <w:lang w:val="en-GB"/>
        </w:rPr>
        <w:cr/>
      </w:r>
    </w:p>
    <w:p w:rsidR="009823DB" w:rsidRDefault="009823DB" w:rsidP="0070398E">
      <w:pPr>
        <w:tabs>
          <w:tab w:val="left" w:pos="1938"/>
          <w:tab w:val="left" w:pos="6649"/>
        </w:tabs>
        <w:jc w:val="both"/>
        <w:rPr>
          <w:rFonts w:ascii="Times New Roman" w:hAnsi="Times New Roman" w:cs="Times New Roman"/>
          <w:sz w:val="24"/>
          <w:szCs w:val="24"/>
        </w:rPr>
      </w:pPr>
    </w:p>
    <w:sectPr w:rsidR="009823DB" w:rsidSect="00AE4A4C">
      <w:footerReference w:type="default" r:id="rId11"/>
      <w:pgSz w:w="12240" w:h="15840"/>
      <w:pgMar w:top="1440" w:right="144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2B" w:rsidRDefault="00377C2B">
      <w:pPr>
        <w:spacing w:after="0" w:line="240" w:lineRule="auto"/>
      </w:pPr>
      <w:r>
        <w:separator/>
      </w:r>
    </w:p>
  </w:endnote>
  <w:endnote w:type="continuationSeparator" w:id="0">
    <w:p w:rsidR="00377C2B" w:rsidRDefault="0037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Calibri"/>
    <w:panose1 w:val="00000000000000000000"/>
    <w:charset w:val="00"/>
    <w:family w:val="roman"/>
    <w:notTrueType/>
    <w:pitch w:val="default"/>
    <w:sig w:usb0="00000003" w:usb1="00000000" w:usb2="00000000" w:usb3="00000000" w:csb0="00000001" w:csb1="00000000"/>
  </w:font>
  <w:font w:name="MinionPro-Regular2">
    <w:altName w:val="Calibri"/>
    <w:charset w:val="00"/>
    <w:family w:val="auto"/>
    <w:pitch w:val="default"/>
    <w:sig w:usb0="00000003" w:usb1="00000000" w:usb2="00000000" w:usb3="00000000" w:csb0="00000001" w:csb1="00000000"/>
  </w:font>
  <w:font w:name="Palatino-Roman">
    <w:altName w:val="MS Mincho"/>
    <w:charset w:val="80"/>
    <w:family w:val="roman"/>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A5" w:rsidRDefault="006869A5">
    <w:pPr>
      <w:pStyle w:val="Footer"/>
    </w:pPr>
  </w:p>
  <w:p w:rsidR="006869A5" w:rsidRDefault="0068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2B" w:rsidRDefault="00377C2B">
      <w:pPr>
        <w:spacing w:after="0" w:line="240" w:lineRule="auto"/>
      </w:pPr>
      <w:r>
        <w:separator/>
      </w:r>
    </w:p>
  </w:footnote>
  <w:footnote w:type="continuationSeparator" w:id="0">
    <w:p w:rsidR="00377C2B" w:rsidRDefault="00377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B31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0AE78EC"/>
    <w:lvl w:ilvl="0" w:tplc="04410013">
      <w:start w:val="1"/>
      <w:numFmt w:val="upp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15:restartNumberingAfterBreak="0">
    <w:nsid w:val="00000004"/>
    <w:multiLevelType w:val="hybridMultilevel"/>
    <w:tmpl w:val="6788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25129E12"/>
    <w:lvl w:ilvl="0">
      <w:start w:val="1"/>
      <w:numFmt w:val="decimal"/>
      <w:lvlText w:val="%1."/>
      <w:lvlJc w:val="left"/>
      <w:pPr>
        <w:ind w:left="54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440"/>
      </w:pPr>
      <w:rPr>
        <w:rFonts w:hint="default"/>
      </w:rPr>
    </w:lvl>
  </w:abstractNum>
  <w:abstractNum w:abstractNumId="5" w15:restartNumberingAfterBreak="0">
    <w:nsid w:val="00000006"/>
    <w:multiLevelType w:val="multilevel"/>
    <w:tmpl w:val="FFFFFFFF"/>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0000007"/>
    <w:multiLevelType w:val="hybridMultilevel"/>
    <w:tmpl w:val="AFF8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8E62F12"/>
    <w:lvl w:ilvl="0" w:tplc="08090001">
      <w:start w:val="1"/>
      <w:numFmt w:val="bullet"/>
      <w:lvlText w:val=""/>
      <w:lvlJc w:val="left"/>
      <w:pPr>
        <w:ind w:left="3264" w:hanging="360"/>
      </w:pPr>
      <w:rPr>
        <w:rFonts w:ascii="Symbol" w:hAnsi="Symbol" w:hint="default"/>
      </w:rPr>
    </w:lvl>
    <w:lvl w:ilvl="1" w:tplc="08090003" w:tentative="1">
      <w:start w:val="1"/>
      <w:numFmt w:val="bullet"/>
      <w:lvlText w:val="o"/>
      <w:lvlJc w:val="left"/>
      <w:pPr>
        <w:ind w:left="3984" w:hanging="360"/>
      </w:pPr>
      <w:rPr>
        <w:rFonts w:ascii="Courier New" w:hAnsi="Courier New" w:cs="Courier New" w:hint="default"/>
      </w:rPr>
    </w:lvl>
    <w:lvl w:ilvl="2" w:tplc="08090005" w:tentative="1">
      <w:start w:val="1"/>
      <w:numFmt w:val="bullet"/>
      <w:lvlText w:val=""/>
      <w:lvlJc w:val="left"/>
      <w:pPr>
        <w:ind w:left="4704" w:hanging="360"/>
      </w:pPr>
      <w:rPr>
        <w:rFonts w:ascii="Wingdings" w:hAnsi="Wingdings" w:hint="default"/>
      </w:rPr>
    </w:lvl>
    <w:lvl w:ilvl="3" w:tplc="08090001" w:tentative="1">
      <w:start w:val="1"/>
      <w:numFmt w:val="bullet"/>
      <w:lvlText w:val=""/>
      <w:lvlJc w:val="left"/>
      <w:pPr>
        <w:ind w:left="5424" w:hanging="360"/>
      </w:pPr>
      <w:rPr>
        <w:rFonts w:ascii="Symbol" w:hAnsi="Symbol" w:hint="default"/>
      </w:rPr>
    </w:lvl>
    <w:lvl w:ilvl="4" w:tplc="08090003" w:tentative="1">
      <w:start w:val="1"/>
      <w:numFmt w:val="bullet"/>
      <w:lvlText w:val="o"/>
      <w:lvlJc w:val="left"/>
      <w:pPr>
        <w:ind w:left="6144" w:hanging="360"/>
      </w:pPr>
      <w:rPr>
        <w:rFonts w:ascii="Courier New" w:hAnsi="Courier New" w:cs="Courier New" w:hint="default"/>
      </w:rPr>
    </w:lvl>
    <w:lvl w:ilvl="5" w:tplc="08090005" w:tentative="1">
      <w:start w:val="1"/>
      <w:numFmt w:val="bullet"/>
      <w:lvlText w:val=""/>
      <w:lvlJc w:val="left"/>
      <w:pPr>
        <w:ind w:left="6864" w:hanging="360"/>
      </w:pPr>
      <w:rPr>
        <w:rFonts w:ascii="Wingdings" w:hAnsi="Wingdings" w:hint="default"/>
      </w:rPr>
    </w:lvl>
    <w:lvl w:ilvl="6" w:tplc="08090001" w:tentative="1">
      <w:start w:val="1"/>
      <w:numFmt w:val="bullet"/>
      <w:lvlText w:val=""/>
      <w:lvlJc w:val="left"/>
      <w:pPr>
        <w:ind w:left="7584" w:hanging="360"/>
      </w:pPr>
      <w:rPr>
        <w:rFonts w:ascii="Symbol" w:hAnsi="Symbol" w:hint="default"/>
      </w:rPr>
    </w:lvl>
    <w:lvl w:ilvl="7" w:tplc="08090003" w:tentative="1">
      <w:start w:val="1"/>
      <w:numFmt w:val="bullet"/>
      <w:lvlText w:val="o"/>
      <w:lvlJc w:val="left"/>
      <w:pPr>
        <w:ind w:left="8304" w:hanging="360"/>
      </w:pPr>
      <w:rPr>
        <w:rFonts w:ascii="Courier New" w:hAnsi="Courier New" w:cs="Courier New" w:hint="default"/>
      </w:rPr>
    </w:lvl>
    <w:lvl w:ilvl="8" w:tplc="08090005" w:tentative="1">
      <w:start w:val="1"/>
      <w:numFmt w:val="bullet"/>
      <w:lvlText w:val=""/>
      <w:lvlJc w:val="left"/>
      <w:pPr>
        <w:ind w:left="9024" w:hanging="360"/>
      </w:pPr>
      <w:rPr>
        <w:rFonts w:ascii="Wingdings" w:hAnsi="Wingdings" w:hint="default"/>
      </w:rPr>
    </w:lvl>
  </w:abstractNum>
  <w:abstractNum w:abstractNumId="8" w15:restartNumberingAfterBreak="0">
    <w:nsid w:val="00000009"/>
    <w:multiLevelType w:val="hybridMultilevel"/>
    <w:tmpl w:val="1CEC1468"/>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71A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D"/>
    <w:multiLevelType w:val="hybridMultilevel"/>
    <w:tmpl w:val="B31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36DB2"/>
    <w:multiLevelType w:val="hybridMultilevel"/>
    <w:tmpl w:val="7CEA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1"/>
  </w:num>
  <w:num w:numId="6">
    <w:abstractNumId w:val="3"/>
  </w:num>
  <w:num w:numId="7">
    <w:abstractNumId w:val="6"/>
  </w:num>
  <w:num w:numId="8">
    <w:abstractNumId w:val="5"/>
  </w:num>
  <w:num w:numId="9">
    <w:abstractNumId w:val="7"/>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9A5"/>
    <w:rsid w:val="00014D20"/>
    <w:rsid w:val="00027C27"/>
    <w:rsid w:val="00084C38"/>
    <w:rsid w:val="0012574E"/>
    <w:rsid w:val="00135E58"/>
    <w:rsid w:val="001453F8"/>
    <w:rsid w:val="001A287A"/>
    <w:rsid w:val="001B3240"/>
    <w:rsid w:val="00211FAA"/>
    <w:rsid w:val="0021682C"/>
    <w:rsid w:val="00250C16"/>
    <w:rsid w:val="00266CCE"/>
    <w:rsid w:val="002801C1"/>
    <w:rsid w:val="00284B8F"/>
    <w:rsid w:val="002D11A3"/>
    <w:rsid w:val="0031716F"/>
    <w:rsid w:val="00346EC7"/>
    <w:rsid w:val="00356FFC"/>
    <w:rsid w:val="003671A4"/>
    <w:rsid w:val="00377C2B"/>
    <w:rsid w:val="00382522"/>
    <w:rsid w:val="003826A2"/>
    <w:rsid w:val="003E6ED4"/>
    <w:rsid w:val="003F14EE"/>
    <w:rsid w:val="003F632C"/>
    <w:rsid w:val="004460ED"/>
    <w:rsid w:val="004B02A6"/>
    <w:rsid w:val="004E49D3"/>
    <w:rsid w:val="00562B7A"/>
    <w:rsid w:val="005E1693"/>
    <w:rsid w:val="006065A4"/>
    <w:rsid w:val="00606DDB"/>
    <w:rsid w:val="00633581"/>
    <w:rsid w:val="0063501C"/>
    <w:rsid w:val="0067287D"/>
    <w:rsid w:val="006869A5"/>
    <w:rsid w:val="006A68B2"/>
    <w:rsid w:val="006B54C9"/>
    <w:rsid w:val="006F56EB"/>
    <w:rsid w:val="0070398E"/>
    <w:rsid w:val="007A2216"/>
    <w:rsid w:val="007E0631"/>
    <w:rsid w:val="007E4732"/>
    <w:rsid w:val="008371AA"/>
    <w:rsid w:val="008852B5"/>
    <w:rsid w:val="008A2E72"/>
    <w:rsid w:val="008B2F07"/>
    <w:rsid w:val="008B3FA3"/>
    <w:rsid w:val="008F0CBF"/>
    <w:rsid w:val="00903447"/>
    <w:rsid w:val="0093621D"/>
    <w:rsid w:val="00964CF3"/>
    <w:rsid w:val="00980E23"/>
    <w:rsid w:val="009823DB"/>
    <w:rsid w:val="009A15E6"/>
    <w:rsid w:val="009E5FC8"/>
    <w:rsid w:val="00A52051"/>
    <w:rsid w:val="00A60608"/>
    <w:rsid w:val="00AE4A4C"/>
    <w:rsid w:val="00B42351"/>
    <w:rsid w:val="00B77BB9"/>
    <w:rsid w:val="00C16CAE"/>
    <w:rsid w:val="00C4097A"/>
    <w:rsid w:val="00C62BC2"/>
    <w:rsid w:val="00CB526B"/>
    <w:rsid w:val="00CC29F2"/>
    <w:rsid w:val="00D47034"/>
    <w:rsid w:val="00D50B78"/>
    <w:rsid w:val="00DA1C8B"/>
    <w:rsid w:val="00DD6F70"/>
    <w:rsid w:val="00E476F9"/>
    <w:rsid w:val="00E505CF"/>
    <w:rsid w:val="00E711CC"/>
    <w:rsid w:val="00E74967"/>
    <w:rsid w:val="00EA46B3"/>
    <w:rsid w:val="00EB164D"/>
    <w:rsid w:val="00ED5883"/>
    <w:rsid w:val="00F12873"/>
    <w:rsid w:val="00F339A1"/>
    <w:rsid w:val="00F630F2"/>
    <w:rsid w:val="00F85738"/>
    <w:rsid w:val="00FC5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557F51"/>
  <w15:docId w15:val="{2C69DA64-CF58-4262-8AE0-22A730C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semiHidden/>
    <w:unhideWhenUsed/>
    <w:qFormat/>
    <w:rsid w:val="004E49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right="115"/>
    </w:pPr>
    <w:rPr>
      <w:rFonts w:cs="Calibri"/>
    </w:rPr>
  </w:style>
  <w:style w:type="paragraph" w:styleId="NoSpacing">
    <w:name w:val="No Spacing"/>
    <w:link w:val="NoSpacingChar"/>
    <w:uiPriority w:val="1"/>
    <w:qFormat/>
    <w:pPr>
      <w:spacing w:after="0" w:line="240" w:lineRule="auto"/>
      <w:ind w:right="115"/>
    </w:pPr>
    <w:rPr>
      <w:rFonts w:eastAsia="Times New Roman" w:cs="Times New Roman"/>
    </w:rPr>
  </w:style>
  <w:style w:type="character" w:customStyle="1" w:styleId="NoSpacingChar">
    <w:name w:val="No Spacing Char"/>
    <w:basedOn w:val="DefaultParagraphFont"/>
    <w:link w:val="NoSpacing"/>
    <w:uiPriority w:val="1"/>
    <w:rPr>
      <w:rFonts w:ascii="Calibri" w:eastAsia="Times New Roman" w:hAnsi="Calibri" w:cs="Times New Roman"/>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ldBlackJustifiedLinespacing15lines">
    <w:name w:val="Style Bold Black Justified Line spacing:  1.5 lines"/>
    <w:basedOn w:val="Normal"/>
    <w:pPr>
      <w:spacing w:after="0" w:line="360" w:lineRule="auto"/>
      <w:jc w:val="both"/>
    </w:pPr>
    <w:rPr>
      <w:rFonts w:ascii="Times New Roman" w:eastAsia="Times New Roman" w:hAnsi="Times New Roman" w:cs="Times New Roman"/>
      <w:b/>
      <w:bCs/>
      <w:color w:val="000000"/>
      <w:sz w:val="24"/>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PlaceholderText">
    <w:name w:val="Placeholder Text"/>
    <w:basedOn w:val="DefaultParagraphFont"/>
    <w:uiPriority w:val="99"/>
    <w:rPr>
      <w:color w:val="808080"/>
    </w:rPr>
  </w:style>
  <w:style w:type="character" w:customStyle="1" w:styleId="Heading2Char">
    <w:name w:val="Heading 2 Char"/>
    <w:basedOn w:val="DefaultParagraphFont"/>
    <w:link w:val="Heading2"/>
    <w:uiPriority w:val="9"/>
    <w:semiHidden/>
    <w:rsid w:val="004E49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0EFE-DC20-470E-933B-59A113E5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Nasuhi</dc:creator>
  <cp:lastModifiedBy>dominicbaitani</cp:lastModifiedBy>
  <cp:revision>81</cp:revision>
  <cp:lastPrinted>2020-02-04T09:29:00Z</cp:lastPrinted>
  <dcterms:created xsi:type="dcterms:W3CDTF">2020-02-03T06:40:00Z</dcterms:created>
  <dcterms:modified xsi:type="dcterms:W3CDTF">2020-07-27T09:02:00Z</dcterms:modified>
</cp:coreProperties>
</file>